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DB" w:rsidRDefault="00B433A6" w:rsidP="0004598B">
      <w:pPr>
        <w:spacing w:after="240"/>
        <w:jc w:val="right"/>
        <w:rPr>
          <w:rFonts w:ascii="Calibri" w:hAnsi="Calibri" w:cs="Calibri"/>
          <w:b/>
          <w:bCs/>
        </w:rPr>
      </w:pPr>
      <w:r>
        <w:rPr>
          <w:rFonts w:ascii="Calibri" w:hAnsi="Calibri" w:cs="Calibri"/>
          <w:b/>
          <w:bCs/>
        </w:rPr>
        <w:t xml:space="preserve"> </w:t>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r w:rsidR="001D2F27">
        <w:rPr>
          <w:rFonts w:ascii="Calibri" w:hAnsi="Calibri" w:cs="Calibri"/>
          <w:b/>
          <w:bCs/>
        </w:rPr>
        <w:tab/>
      </w:r>
    </w:p>
    <w:p w:rsidR="00E946DB" w:rsidRDefault="00E946DB" w:rsidP="0004598B">
      <w:pPr>
        <w:spacing w:after="240"/>
        <w:jc w:val="right"/>
        <w:rPr>
          <w:rFonts w:ascii="Calibri" w:hAnsi="Calibri" w:cs="Calibri"/>
          <w:b/>
          <w:bCs/>
        </w:rPr>
      </w:pPr>
    </w:p>
    <w:p w:rsidR="001D2F27" w:rsidRPr="004B0647" w:rsidRDefault="001D2F27" w:rsidP="0004598B">
      <w:pPr>
        <w:spacing w:after="240"/>
        <w:jc w:val="right"/>
        <w:rPr>
          <w:rFonts w:ascii="Calibri" w:hAnsi="Calibri" w:cs="Calibri"/>
          <w:bCs/>
        </w:rPr>
      </w:pPr>
      <w:proofErr w:type="gramStart"/>
      <w:r w:rsidRPr="004B0647">
        <w:rPr>
          <w:rFonts w:ascii="Calibri" w:hAnsi="Calibri" w:cs="Calibri"/>
          <w:bCs/>
        </w:rPr>
        <w:t>č.j.</w:t>
      </w:r>
      <w:proofErr w:type="gramEnd"/>
      <w:r w:rsidR="00284013">
        <w:rPr>
          <w:rFonts w:ascii="Calibri" w:hAnsi="Calibri" w:cs="Calibri"/>
          <w:bCs/>
        </w:rPr>
        <w:t xml:space="preserve"> </w:t>
      </w:r>
      <w:r w:rsidR="008541F8">
        <w:rPr>
          <w:rFonts w:ascii="Calibri" w:hAnsi="Calibri" w:cs="Calibri"/>
          <w:bCs/>
        </w:rPr>
        <w:t>10836/2019-SŽDC-SSZ-OVZ</w:t>
      </w:r>
    </w:p>
    <w:p w:rsidR="00E946DB" w:rsidRDefault="00E946DB" w:rsidP="00E946DB">
      <w:pPr>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Pr="00DE0A69" w:rsidRDefault="00B574F0" w:rsidP="00E946DB">
      <w:pPr>
        <w:jc w:val="center"/>
        <w:rPr>
          <w:rFonts w:ascii="Calibri" w:hAnsi="Calibri" w:cs="Calibri"/>
          <w:b/>
          <w:bCs/>
          <w:sz w:val="48"/>
          <w:szCs w:val="48"/>
        </w:rPr>
      </w:pPr>
      <w:r w:rsidRPr="00DE0A69">
        <w:rPr>
          <w:rFonts w:ascii="Calibri" w:hAnsi="Calibri" w:cs="Calibri"/>
          <w:b/>
          <w:bCs/>
          <w:sz w:val="48"/>
          <w:szCs w:val="48"/>
        </w:rPr>
        <w:t>POŽADAVKY A PODMÍNKY</w:t>
      </w:r>
      <w:r w:rsidR="00E946DB">
        <w:rPr>
          <w:rFonts w:ascii="Calibri" w:hAnsi="Calibri" w:cs="Calibri"/>
          <w:b/>
          <w:bCs/>
          <w:sz w:val="48"/>
          <w:szCs w:val="48"/>
        </w:rPr>
        <w:br/>
      </w: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cs="Calibri"/>
          <w:caps/>
          <w:sz w:val="32"/>
          <w:szCs w:val="32"/>
        </w:rPr>
      </w:pPr>
      <w:r w:rsidRPr="00DE0A69">
        <w:rPr>
          <w:rFonts w:cs="Calibri"/>
          <w:sz w:val="48"/>
          <w:szCs w:val="48"/>
        </w:rPr>
        <w:t>POKYNY PRO DODAVATELE</w:t>
      </w:r>
      <w:r w:rsidRPr="00DE0A69">
        <w:rPr>
          <w:rFonts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3553FF" w:rsidRPr="008541F8" w:rsidRDefault="008541F8" w:rsidP="00AC3304">
      <w:pPr>
        <w:jc w:val="center"/>
        <w:rPr>
          <w:rFonts w:ascii="Calibri" w:hAnsi="Calibri" w:cs="Calibri"/>
          <w:b/>
          <w:sz w:val="44"/>
          <w:szCs w:val="44"/>
        </w:rPr>
      </w:pPr>
      <w:r w:rsidRPr="008541F8">
        <w:rPr>
          <w:rFonts w:ascii="Calibri" w:hAnsi="Calibri" w:cs="Calibri"/>
          <w:b/>
          <w:sz w:val="44"/>
          <w:szCs w:val="44"/>
        </w:rPr>
        <w:t>Revitalizace trati Kostelec – Telč - Slavonice</w:t>
      </w:r>
    </w:p>
    <w:p w:rsidR="00E946DB" w:rsidRDefault="00E946DB" w:rsidP="00AC3304">
      <w:pPr>
        <w:jc w:val="center"/>
        <w:rPr>
          <w:rFonts w:ascii="Calibri" w:hAnsi="Calibri" w:cs="Calibri"/>
          <w:sz w:val="48"/>
          <w:szCs w:val="48"/>
        </w:rPr>
      </w:pPr>
    </w:p>
    <w:p w:rsidR="006A2B2E" w:rsidRPr="006A2B2E" w:rsidRDefault="003F3B8B" w:rsidP="006A2B2E">
      <w:pPr>
        <w:jc w:val="center"/>
        <w:rPr>
          <w:rFonts w:ascii="Calibri" w:hAnsi="Calibri" w:cs="Calibri"/>
          <w:bCs/>
          <w:sz w:val="40"/>
          <w:szCs w:val="40"/>
        </w:rPr>
      </w:pPr>
      <w:r>
        <w:rPr>
          <w:rFonts w:ascii="Calibri" w:hAnsi="Calibri" w:cs="Calibri"/>
          <w:bCs/>
          <w:sz w:val="40"/>
          <w:szCs w:val="40"/>
        </w:rPr>
        <w:t>D</w:t>
      </w:r>
      <w:r w:rsidR="004470EA">
        <w:rPr>
          <w:rFonts w:ascii="Calibri" w:hAnsi="Calibri" w:cs="Calibri"/>
          <w:bCs/>
          <w:sz w:val="40"/>
          <w:szCs w:val="40"/>
        </w:rPr>
        <w:t>okumentace pro územní řízení</w:t>
      </w:r>
      <w:r w:rsidR="006A2B2E" w:rsidRPr="006A2B2E">
        <w:rPr>
          <w:rFonts w:ascii="Calibri" w:hAnsi="Calibri" w:cs="Calibri"/>
          <w:bCs/>
          <w:sz w:val="40"/>
          <w:szCs w:val="40"/>
        </w:rPr>
        <w:t xml:space="preserve"> </w:t>
      </w:r>
    </w:p>
    <w:p w:rsidR="006A2B2E" w:rsidRDefault="006A2B2E" w:rsidP="006A2B2E">
      <w:pPr>
        <w:jc w:val="center"/>
        <w:rPr>
          <w:rFonts w:ascii="Calibri" w:hAnsi="Calibri" w:cs="Calibri"/>
          <w:bCs/>
          <w:i/>
          <w:sz w:val="28"/>
          <w:szCs w:val="28"/>
          <w:highlight w:val="green"/>
        </w:rPr>
      </w:pPr>
    </w:p>
    <w:p w:rsidR="006A2B2E" w:rsidRPr="00277D3E" w:rsidRDefault="006A2B2E" w:rsidP="006A2B2E">
      <w:pPr>
        <w:jc w:val="center"/>
        <w:rPr>
          <w:rFonts w:ascii="Calibri" w:hAnsi="Calibri" w:cs="Calibri"/>
          <w:bCs/>
          <w:i/>
          <w:color w:val="FF0000"/>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6E63FA" w:rsidP="00ED0EEE">
      <w:pPr>
        <w:spacing w:after="120"/>
        <w:jc w:val="center"/>
        <w:rPr>
          <w:rFonts w:ascii="Calibri" w:hAnsi="Calibri" w:cs="Calibri"/>
          <w:sz w:val="28"/>
          <w:szCs w:val="28"/>
        </w:rPr>
      </w:pPr>
      <w:r>
        <w:rPr>
          <w:rFonts w:ascii="Calibri" w:hAnsi="Calibri" w:cs="Calibri"/>
          <w:noProof/>
          <w:sz w:val="28"/>
          <w:szCs w:val="28"/>
        </w:rPr>
        <w:drawing>
          <wp:anchor distT="0" distB="0" distL="114300" distR="114300" simplePos="0" relativeHeight="251657728" behindDoc="0" locked="0" layoutInCell="1" allowOverlap="1">
            <wp:simplePos x="0" y="0"/>
            <wp:positionH relativeFrom="column">
              <wp:posOffset>2023110</wp:posOffset>
            </wp:positionH>
            <wp:positionV relativeFrom="paragraph">
              <wp:posOffset>-1415415</wp:posOffset>
            </wp:positionV>
            <wp:extent cx="1797050" cy="946150"/>
            <wp:effectExtent l="0" t="0" r="0" b="6350"/>
            <wp:wrapNone/>
            <wp:docPr id="1"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ZDC_Barva_RB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r w:rsidR="00B574F0" w:rsidRPr="00DE0A69">
        <w:rPr>
          <w:rFonts w:ascii="Calibri" w:hAnsi="Calibri" w:cs="Calibri"/>
          <w:sz w:val="28"/>
          <w:szCs w:val="28"/>
        </w:rPr>
        <w:t>SPRÁVA ŽELEZNIČNÍ DOPRAVNÍ CESTY, STÁTNÍ ORGANIZACE</w:t>
      </w:r>
    </w:p>
    <w:p w:rsidR="00B574F0" w:rsidRPr="00DE0A69" w:rsidRDefault="00E946DB" w:rsidP="00E946DB">
      <w:pPr>
        <w:spacing w:after="120"/>
        <w:rPr>
          <w:rFonts w:ascii="Calibri" w:hAnsi="Calibri" w:cs="Calibri"/>
          <w:b/>
          <w:bCs/>
          <w:sz w:val="28"/>
          <w:szCs w:val="28"/>
        </w:rPr>
      </w:pPr>
      <w:r>
        <w:rPr>
          <w:rFonts w:ascii="Calibri" w:hAnsi="Calibri" w:cs="Calibri"/>
          <w:sz w:val="28"/>
          <w:szCs w:val="28"/>
        </w:rPr>
        <w:br w:type="page"/>
      </w:r>
      <w:r w:rsidR="00B574F0" w:rsidRPr="00DE0A69">
        <w:rPr>
          <w:rFonts w:ascii="Calibri" w:hAnsi="Calibri" w:cs="Calibri"/>
          <w:b/>
          <w:bCs/>
          <w:sz w:val="28"/>
          <w:szCs w:val="28"/>
        </w:rPr>
        <w:lastRenderedPageBreak/>
        <w:t>OBSAH</w:t>
      </w:r>
    </w:p>
    <w:p w:rsidR="00B574F0" w:rsidRPr="00D342F7" w:rsidRDefault="00B574F0">
      <w:pPr>
        <w:pStyle w:val="Nadpis4"/>
        <w:rPr>
          <w:rFonts w:cs="Calibri"/>
          <w:sz w:val="16"/>
          <w:szCs w:val="16"/>
        </w:rPr>
      </w:pPr>
    </w:p>
    <w:bookmarkStart w:id="0" w:name="_Toc374330742"/>
    <w:bookmarkStart w:id="1" w:name="_Toc374331644"/>
    <w:bookmarkStart w:id="2" w:name="_Toc375639406"/>
    <w:p w:rsidR="00CA090F" w:rsidRDefault="00B574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E2030">
        <w:rPr>
          <w:rFonts w:ascii="Calibri" w:hAnsi="Calibri" w:cs="Calibri"/>
          <w:caps w:val="0"/>
          <w:color w:val="FF0000"/>
          <w:sz w:val="16"/>
          <w:szCs w:val="16"/>
        </w:rPr>
        <w:fldChar w:fldCharType="begin"/>
      </w:r>
      <w:r w:rsidRPr="006E2030">
        <w:rPr>
          <w:rFonts w:ascii="Calibri" w:hAnsi="Calibri" w:cs="Calibri"/>
          <w:caps w:val="0"/>
          <w:color w:val="FF0000"/>
          <w:sz w:val="16"/>
          <w:szCs w:val="16"/>
        </w:rPr>
        <w:instrText xml:space="preserve"> TOC \o "1-1" \h \z \u </w:instrText>
      </w:r>
      <w:r w:rsidRPr="006E2030">
        <w:rPr>
          <w:rFonts w:ascii="Calibri" w:hAnsi="Calibri" w:cs="Calibri"/>
          <w:caps w:val="0"/>
          <w:color w:val="FF0000"/>
          <w:sz w:val="16"/>
          <w:szCs w:val="16"/>
        </w:rPr>
        <w:fldChar w:fldCharType="separate"/>
      </w:r>
      <w:hyperlink w:anchor="_Toc5628491" w:history="1">
        <w:r w:rsidR="00CA090F" w:rsidRPr="0088025D">
          <w:rPr>
            <w:rStyle w:val="Hypertextovodkaz"/>
            <w:rFonts w:ascii="Calibri" w:hAnsi="Calibri" w:cs="Calibri"/>
            <w:noProof/>
            <w:kern w:val="28"/>
          </w:rPr>
          <w:t>1</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ÚVODNÍ USTANOVENÍ</w:t>
        </w:r>
        <w:r w:rsidR="00CA090F">
          <w:rPr>
            <w:noProof/>
            <w:webHidden/>
          </w:rPr>
          <w:tab/>
        </w:r>
        <w:r w:rsidR="00CA090F">
          <w:rPr>
            <w:noProof/>
            <w:webHidden/>
          </w:rPr>
          <w:fldChar w:fldCharType="begin"/>
        </w:r>
        <w:r w:rsidR="00CA090F">
          <w:rPr>
            <w:noProof/>
            <w:webHidden/>
          </w:rPr>
          <w:instrText xml:space="preserve"> PAGEREF _Toc5628491 \h </w:instrText>
        </w:r>
        <w:r w:rsidR="00CA090F">
          <w:rPr>
            <w:noProof/>
            <w:webHidden/>
          </w:rPr>
        </w:r>
        <w:r w:rsidR="00CA090F">
          <w:rPr>
            <w:noProof/>
            <w:webHidden/>
          </w:rPr>
          <w:fldChar w:fldCharType="separate"/>
        </w:r>
        <w:r w:rsidR="008B5A93">
          <w:rPr>
            <w:noProof/>
            <w:webHidden/>
          </w:rPr>
          <w:t>3</w:t>
        </w:r>
        <w:r w:rsidR="00CA090F">
          <w:rPr>
            <w:noProof/>
            <w:webHidden/>
          </w:rPr>
          <w:fldChar w:fldCharType="end"/>
        </w:r>
      </w:hyperlink>
    </w:p>
    <w:p w:rsidR="00CA090F" w:rsidRDefault="008E26B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492" w:history="1">
        <w:r w:rsidR="00CA090F" w:rsidRPr="0088025D">
          <w:rPr>
            <w:rStyle w:val="Hypertextovodkaz"/>
            <w:rFonts w:ascii="Calibri" w:hAnsi="Calibri" w:cs="Calibri"/>
            <w:noProof/>
          </w:rPr>
          <w:t>2</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IDENTIFIKAČNÍ ÚDAJE ZADAVATELE</w:t>
        </w:r>
        <w:r w:rsidR="00CA090F">
          <w:rPr>
            <w:noProof/>
            <w:webHidden/>
          </w:rPr>
          <w:tab/>
        </w:r>
        <w:r w:rsidR="00CA090F">
          <w:rPr>
            <w:noProof/>
            <w:webHidden/>
          </w:rPr>
          <w:fldChar w:fldCharType="begin"/>
        </w:r>
        <w:r w:rsidR="00CA090F">
          <w:rPr>
            <w:noProof/>
            <w:webHidden/>
          </w:rPr>
          <w:instrText xml:space="preserve"> PAGEREF _Toc5628492 \h </w:instrText>
        </w:r>
        <w:r w:rsidR="00CA090F">
          <w:rPr>
            <w:noProof/>
            <w:webHidden/>
          </w:rPr>
        </w:r>
        <w:r w:rsidR="00CA090F">
          <w:rPr>
            <w:noProof/>
            <w:webHidden/>
          </w:rPr>
          <w:fldChar w:fldCharType="separate"/>
        </w:r>
        <w:r w:rsidR="008B5A93">
          <w:rPr>
            <w:noProof/>
            <w:webHidden/>
          </w:rPr>
          <w:t>3</w:t>
        </w:r>
        <w:r w:rsidR="00CA090F">
          <w:rPr>
            <w:noProof/>
            <w:webHidden/>
          </w:rPr>
          <w:fldChar w:fldCharType="end"/>
        </w:r>
      </w:hyperlink>
    </w:p>
    <w:p w:rsidR="00CA090F" w:rsidRDefault="008E26B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493" w:history="1">
        <w:r w:rsidR="00CA090F" w:rsidRPr="0088025D">
          <w:rPr>
            <w:rStyle w:val="Hypertextovodkaz"/>
            <w:rFonts w:ascii="Calibri" w:hAnsi="Calibri" w:cs="Calibri"/>
            <w:noProof/>
            <w:kern w:val="28"/>
          </w:rPr>
          <w:t>3</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KOMUNIKACE MEZI ZADAVATELEM A DODAVATELEM</w:t>
        </w:r>
        <w:r w:rsidR="00CA090F">
          <w:rPr>
            <w:noProof/>
            <w:webHidden/>
          </w:rPr>
          <w:tab/>
        </w:r>
        <w:r w:rsidR="00CA090F">
          <w:rPr>
            <w:noProof/>
            <w:webHidden/>
          </w:rPr>
          <w:fldChar w:fldCharType="begin"/>
        </w:r>
        <w:r w:rsidR="00CA090F">
          <w:rPr>
            <w:noProof/>
            <w:webHidden/>
          </w:rPr>
          <w:instrText xml:space="preserve"> PAGEREF _Toc5628493 \h </w:instrText>
        </w:r>
        <w:r w:rsidR="00CA090F">
          <w:rPr>
            <w:noProof/>
            <w:webHidden/>
          </w:rPr>
        </w:r>
        <w:r w:rsidR="00CA090F">
          <w:rPr>
            <w:noProof/>
            <w:webHidden/>
          </w:rPr>
          <w:fldChar w:fldCharType="separate"/>
        </w:r>
        <w:r w:rsidR="008B5A93">
          <w:rPr>
            <w:noProof/>
            <w:webHidden/>
          </w:rPr>
          <w:t>4</w:t>
        </w:r>
        <w:r w:rsidR="00CA090F">
          <w:rPr>
            <w:noProof/>
            <w:webHidden/>
          </w:rPr>
          <w:fldChar w:fldCharType="end"/>
        </w:r>
      </w:hyperlink>
    </w:p>
    <w:p w:rsidR="00CA090F" w:rsidRDefault="008E26B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494" w:history="1">
        <w:r w:rsidR="00CA090F" w:rsidRPr="0088025D">
          <w:rPr>
            <w:rStyle w:val="Hypertextovodkaz"/>
            <w:rFonts w:ascii="Calibri" w:hAnsi="Calibri" w:cs="Calibri"/>
            <w:noProof/>
            <w:kern w:val="28"/>
          </w:rPr>
          <w:t>4</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ÚČEL A PŘEDMĚT PLNĚNÍ VEŘEJNÉ ZAKÁZKY</w:t>
        </w:r>
        <w:r w:rsidR="00CA090F">
          <w:rPr>
            <w:noProof/>
            <w:webHidden/>
          </w:rPr>
          <w:tab/>
        </w:r>
        <w:r w:rsidR="00CA090F">
          <w:rPr>
            <w:noProof/>
            <w:webHidden/>
          </w:rPr>
          <w:fldChar w:fldCharType="begin"/>
        </w:r>
        <w:r w:rsidR="00CA090F">
          <w:rPr>
            <w:noProof/>
            <w:webHidden/>
          </w:rPr>
          <w:instrText xml:space="preserve"> PAGEREF _Toc5628494 \h </w:instrText>
        </w:r>
        <w:r w:rsidR="00CA090F">
          <w:rPr>
            <w:noProof/>
            <w:webHidden/>
          </w:rPr>
        </w:r>
        <w:r w:rsidR="00CA090F">
          <w:rPr>
            <w:noProof/>
            <w:webHidden/>
          </w:rPr>
          <w:fldChar w:fldCharType="separate"/>
        </w:r>
        <w:r w:rsidR="008B5A93">
          <w:rPr>
            <w:noProof/>
            <w:webHidden/>
          </w:rPr>
          <w:t>4</w:t>
        </w:r>
        <w:r w:rsidR="00CA090F">
          <w:rPr>
            <w:noProof/>
            <w:webHidden/>
          </w:rPr>
          <w:fldChar w:fldCharType="end"/>
        </w:r>
      </w:hyperlink>
    </w:p>
    <w:p w:rsidR="00CA090F" w:rsidRDefault="008E26B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495" w:history="1">
        <w:r w:rsidR="00CA090F" w:rsidRPr="0088025D">
          <w:rPr>
            <w:rStyle w:val="Hypertextovodkaz"/>
            <w:rFonts w:ascii="Calibri" w:hAnsi="Calibri" w:cs="Calibri"/>
            <w:noProof/>
            <w:kern w:val="28"/>
          </w:rPr>
          <w:t>5</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ZDROJE FINANCOVÁNÍ A PŘEDPOKLÁDANÁ HODNOTA VEŘEJNÉ ZAKÁZKY</w:t>
        </w:r>
        <w:r w:rsidR="00CA090F">
          <w:rPr>
            <w:noProof/>
            <w:webHidden/>
          </w:rPr>
          <w:tab/>
        </w:r>
        <w:r w:rsidR="00CA090F">
          <w:rPr>
            <w:noProof/>
            <w:webHidden/>
          </w:rPr>
          <w:fldChar w:fldCharType="begin"/>
        </w:r>
        <w:r w:rsidR="00CA090F">
          <w:rPr>
            <w:noProof/>
            <w:webHidden/>
          </w:rPr>
          <w:instrText xml:space="preserve"> PAGEREF _Toc5628495 \h </w:instrText>
        </w:r>
        <w:r w:rsidR="00CA090F">
          <w:rPr>
            <w:noProof/>
            <w:webHidden/>
          </w:rPr>
        </w:r>
        <w:r w:rsidR="00CA090F">
          <w:rPr>
            <w:noProof/>
            <w:webHidden/>
          </w:rPr>
          <w:fldChar w:fldCharType="separate"/>
        </w:r>
        <w:r w:rsidR="008B5A93">
          <w:rPr>
            <w:noProof/>
            <w:webHidden/>
          </w:rPr>
          <w:t>5</w:t>
        </w:r>
        <w:r w:rsidR="00CA090F">
          <w:rPr>
            <w:noProof/>
            <w:webHidden/>
          </w:rPr>
          <w:fldChar w:fldCharType="end"/>
        </w:r>
      </w:hyperlink>
    </w:p>
    <w:p w:rsidR="00CA090F" w:rsidRDefault="008E26B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496" w:history="1">
        <w:r w:rsidR="00CA090F" w:rsidRPr="0088025D">
          <w:rPr>
            <w:rStyle w:val="Hypertextovodkaz"/>
            <w:rFonts w:ascii="Calibri" w:hAnsi="Calibri" w:cs="Calibri"/>
            <w:noProof/>
            <w:kern w:val="28"/>
          </w:rPr>
          <w:t>6</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OBSAH ZADÁVACÍ DOKUMENTACE</w:t>
        </w:r>
        <w:r w:rsidR="00CA090F">
          <w:rPr>
            <w:noProof/>
            <w:webHidden/>
          </w:rPr>
          <w:tab/>
        </w:r>
        <w:r w:rsidR="00CA090F">
          <w:rPr>
            <w:noProof/>
            <w:webHidden/>
          </w:rPr>
          <w:fldChar w:fldCharType="begin"/>
        </w:r>
        <w:r w:rsidR="00CA090F">
          <w:rPr>
            <w:noProof/>
            <w:webHidden/>
          </w:rPr>
          <w:instrText xml:space="preserve"> PAGEREF _Toc5628496 \h </w:instrText>
        </w:r>
        <w:r w:rsidR="00CA090F">
          <w:rPr>
            <w:noProof/>
            <w:webHidden/>
          </w:rPr>
        </w:r>
        <w:r w:rsidR="00CA090F">
          <w:rPr>
            <w:noProof/>
            <w:webHidden/>
          </w:rPr>
          <w:fldChar w:fldCharType="separate"/>
        </w:r>
        <w:r w:rsidR="008B5A93">
          <w:rPr>
            <w:noProof/>
            <w:webHidden/>
          </w:rPr>
          <w:t>5</w:t>
        </w:r>
        <w:r w:rsidR="00CA090F">
          <w:rPr>
            <w:noProof/>
            <w:webHidden/>
          </w:rPr>
          <w:fldChar w:fldCharType="end"/>
        </w:r>
      </w:hyperlink>
    </w:p>
    <w:p w:rsidR="00CA090F" w:rsidRDefault="008E26B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497" w:history="1">
        <w:r w:rsidR="00CA090F" w:rsidRPr="0088025D">
          <w:rPr>
            <w:rStyle w:val="Hypertextovodkaz"/>
            <w:rFonts w:ascii="Calibri" w:hAnsi="Calibri" w:cs="Calibri"/>
            <w:noProof/>
            <w:kern w:val="28"/>
          </w:rPr>
          <w:t>7</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VYSVĚTLENÍ, ZMĚNY A DOPLNĚNÍ ZADÁVACÍ DOKUMENTACE</w:t>
        </w:r>
        <w:r w:rsidR="00CA090F">
          <w:rPr>
            <w:noProof/>
            <w:webHidden/>
          </w:rPr>
          <w:tab/>
        </w:r>
        <w:r w:rsidR="00CA090F">
          <w:rPr>
            <w:noProof/>
            <w:webHidden/>
          </w:rPr>
          <w:fldChar w:fldCharType="begin"/>
        </w:r>
        <w:r w:rsidR="00CA090F">
          <w:rPr>
            <w:noProof/>
            <w:webHidden/>
          </w:rPr>
          <w:instrText xml:space="preserve"> PAGEREF _Toc5628497 \h </w:instrText>
        </w:r>
        <w:r w:rsidR="00CA090F">
          <w:rPr>
            <w:noProof/>
            <w:webHidden/>
          </w:rPr>
        </w:r>
        <w:r w:rsidR="00CA090F">
          <w:rPr>
            <w:noProof/>
            <w:webHidden/>
          </w:rPr>
          <w:fldChar w:fldCharType="separate"/>
        </w:r>
        <w:r w:rsidR="008B5A93">
          <w:rPr>
            <w:noProof/>
            <w:webHidden/>
          </w:rPr>
          <w:t>6</w:t>
        </w:r>
        <w:r w:rsidR="00CA090F">
          <w:rPr>
            <w:noProof/>
            <w:webHidden/>
          </w:rPr>
          <w:fldChar w:fldCharType="end"/>
        </w:r>
      </w:hyperlink>
    </w:p>
    <w:p w:rsidR="00CA090F" w:rsidRDefault="008E26B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498" w:history="1">
        <w:r w:rsidR="00CA090F" w:rsidRPr="0088025D">
          <w:rPr>
            <w:rStyle w:val="Hypertextovodkaz"/>
            <w:rFonts w:ascii="Calibri" w:hAnsi="Calibri" w:cs="Calibri"/>
            <w:noProof/>
            <w:kern w:val="28"/>
          </w:rPr>
          <w:t>8</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POŽADAVKY ZADAVATELE NA KVALIFIKACI</w:t>
        </w:r>
        <w:r w:rsidR="00CA090F">
          <w:rPr>
            <w:noProof/>
            <w:webHidden/>
          </w:rPr>
          <w:tab/>
        </w:r>
        <w:r w:rsidR="00CA090F">
          <w:rPr>
            <w:noProof/>
            <w:webHidden/>
          </w:rPr>
          <w:fldChar w:fldCharType="begin"/>
        </w:r>
        <w:r w:rsidR="00CA090F">
          <w:rPr>
            <w:noProof/>
            <w:webHidden/>
          </w:rPr>
          <w:instrText xml:space="preserve"> PAGEREF _Toc5628498 \h </w:instrText>
        </w:r>
        <w:r w:rsidR="00CA090F">
          <w:rPr>
            <w:noProof/>
            <w:webHidden/>
          </w:rPr>
        </w:r>
        <w:r w:rsidR="00CA090F">
          <w:rPr>
            <w:noProof/>
            <w:webHidden/>
          </w:rPr>
          <w:fldChar w:fldCharType="separate"/>
        </w:r>
        <w:r w:rsidR="008B5A93">
          <w:rPr>
            <w:noProof/>
            <w:webHidden/>
          </w:rPr>
          <w:t>7</w:t>
        </w:r>
        <w:r w:rsidR="00CA090F">
          <w:rPr>
            <w:noProof/>
            <w:webHidden/>
          </w:rPr>
          <w:fldChar w:fldCharType="end"/>
        </w:r>
      </w:hyperlink>
    </w:p>
    <w:p w:rsidR="00CA090F" w:rsidRDefault="008E26B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499" w:history="1">
        <w:r w:rsidR="00CA090F" w:rsidRPr="0088025D">
          <w:rPr>
            <w:rStyle w:val="Hypertextovodkaz"/>
            <w:rFonts w:ascii="Calibri" w:hAnsi="Calibri" w:cs="Calibri"/>
            <w:noProof/>
            <w:kern w:val="28"/>
          </w:rPr>
          <w:t>9</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DALŠÍ INFORMACE/DOKUMENTY PŘEDKLÁDANÉ DODAVATELEM V NABÍDCE</w:t>
        </w:r>
        <w:r w:rsidR="00CA090F">
          <w:rPr>
            <w:noProof/>
            <w:webHidden/>
          </w:rPr>
          <w:tab/>
        </w:r>
        <w:r w:rsidR="00CA090F">
          <w:rPr>
            <w:noProof/>
            <w:webHidden/>
          </w:rPr>
          <w:fldChar w:fldCharType="begin"/>
        </w:r>
        <w:r w:rsidR="00CA090F">
          <w:rPr>
            <w:noProof/>
            <w:webHidden/>
          </w:rPr>
          <w:instrText xml:space="preserve"> PAGEREF _Toc5628499 \h </w:instrText>
        </w:r>
        <w:r w:rsidR="00CA090F">
          <w:rPr>
            <w:noProof/>
            <w:webHidden/>
          </w:rPr>
        </w:r>
        <w:r w:rsidR="00CA090F">
          <w:rPr>
            <w:noProof/>
            <w:webHidden/>
          </w:rPr>
          <w:fldChar w:fldCharType="separate"/>
        </w:r>
        <w:r w:rsidR="008B5A93">
          <w:rPr>
            <w:noProof/>
            <w:webHidden/>
          </w:rPr>
          <w:t>18</w:t>
        </w:r>
        <w:r w:rsidR="00CA090F">
          <w:rPr>
            <w:noProof/>
            <w:webHidden/>
          </w:rPr>
          <w:fldChar w:fldCharType="end"/>
        </w:r>
      </w:hyperlink>
    </w:p>
    <w:p w:rsidR="00CA090F" w:rsidRDefault="008E26B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00" w:history="1">
        <w:r w:rsidR="00CA090F" w:rsidRPr="0088025D">
          <w:rPr>
            <w:rStyle w:val="Hypertextovodkaz"/>
            <w:rFonts w:ascii="Calibri" w:hAnsi="Calibri" w:cs="Calibri"/>
            <w:noProof/>
            <w:kern w:val="28"/>
          </w:rPr>
          <w:t>10</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JAZYK NABÍDEK</w:t>
        </w:r>
        <w:r w:rsidR="00CA090F">
          <w:rPr>
            <w:noProof/>
            <w:webHidden/>
          </w:rPr>
          <w:tab/>
        </w:r>
        <w:r w:rsidR="00CA090F">
          <w:rPr>
            <w:noProof/>
            <w:webHidden/>
          </w:rPr>
          <w:fldChar w:fldCharType="begin"/>
        </w:r>
        <w:r w:rsidR="00CA090F">
          <w:rPr>
            <w:noProof/>
            <w:webHidden/>
          </w:rPr>
          <w:instrText xml:space="preserve"> PAGEREF _Toc5628500 \h </w:instrText>
        </w:r>
        <w:r w:rsidR="00CA090F">
          <w:rPr>
            <w:noProof/>
            <w:webHidden/>
          </w:rPr>
        </w:r>
        <w:r w:rsidR="00CA090F">
          <w:rPr>
            <w:noProof/>
            <w:webHidden/>
          </w:rPr>
          <w:fldChar w:fldCharType="separate"/>
        </w:r>
        <w:r w:rsidR="008B5A93">
          <w:rPr>
            <w:noProof/>
            <w:webHidden/>
          </w:rPr>
          <w:t>20</w:t>
        </w:r>
        <w:r w:rsidR="00CA090F">
          <w:rPr>
            <w:noProof/>
            <w:webHidden/>
          </w:rPr>
          <w:fldChar w:fldCharType="end"/>
        </w:r>
      </w:hyperlink>
    </w:p>
    <w:p w:rsidR="00CA090F" w:rsidRDefault="008E26B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01" w:history="1">
        <w:r w:rsidR="00CA090F" w:rsidRPr="0088025D">
          <w:rPr>
            <w:rStyle w:val="Hypertextovodkaz"/>
            <w:rFonts w:ascii="Calibri" w:hAnsi="Calibri" w:cs="Calibri"/>
            <w:noProof/>
            <w:kern w:val="28"/>
          </w:rPr>
          <w:t>11</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OBSAH A PODÁVÁNÍ NABÍDEK</w:t>
        </w:r>
        <w:r w:rsidR="00CA090F">
          <w:rPr>
            <w:noProof/>
            <w:webHidden/>
          </w:rPr>
          <w:tab/>
        </w:r>
        <w:r w:rsidR="00CA090F">
          <w:rPr>
            <w:noProof/>
            <w:webHidden/>
          </w:rPr>
          <w:fldChar w:fldCharType="begin"/>
        </w:r>
        <w:r w:rsidR="00CA090F">
          <w:rPr>
            <w:noProof/>
            <w:webHidden/>
          </w:rPr>
          <w:instrText xml:space="preserve"> PAGEREF _Toc5628501 \h </w:instrText>
        </w:r>
        <w:r w:rsidR="00CA090F">
          <w:rPr>
            <w:noProof/>
            <w:webHidden/>
          </w:rPr>
        </w:r>
        <w:r w:rsidR="00CA090F">
          <w:rPr>
            <w:noProof/>
            <w:webHidden/>
          </w:rPr>
          <w:fldChar w:fldCharType="separate"/>
        </w:r>
        <w:r w:rsidR="008B5A93">
          <w:rPr>
            <w:noProof/>
            <w:webHidden/>
          </w:rPr>
          <w:t>21</w:t>
        </w:r>
        <w:r w:rsidR="00CA090F">
          <w:rPr>
            <w:noProof/>
            <w:webHidden/>
          </w:rPr>
          <w:fldChar w:fldCharType="end"/>
        </w:r>
      </w:hyperlink>
    </w:p>
    <w:p w:rsidR="00CA090F" w:rsidRDefault="008E26B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02" w:history="1">
        <w:r w:rsidR="00CA090F" w:rsidRPr="0088025D">
          <w:rPr>
            <w:rStyle w:val="Hypertextovodkaz"/>
            <w:rFonts w:ascii="Calibri" w:hAnsi="Calibri" w:cs="Calibri"/>
            <w:noProof/>
            <w:kern w:val="28"/>
          </w:rPr>
          <w:t>12</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POŽADAVKY NA ZPRACOVÁNÍ NABÍDKOVÉ CENY</w:t>
        </w:r>
        <w:r w:rsidR="00CA090F">
          <w:rPr>
            <w:noProof/>
            <w:webHidden/>
          </w:rPr>
          <w:tab/>
        </w:r>
        <w:r w:rsidR="00CA090F">
          <w:rPr>
            <w:noProof/>
            <w:webHidden/>
          </w:rPr>
          <w:fldChar w:fldCharType="begin"/>
        </w:r>
        <w:r w:rsidR="00CA090F">
          <w:rPr>
            <w:noProof/>
            <w:webHidden/>
          </w:rPr>
          <w:instrText xml:space="preserve"> PAGEREF _Toc5628502 \h </w:instrText>
        </w:r>
        <w:r w:rsidR="00CA090F">
          <w:rPr>
            <w:noProof/>
            <w:webHidden/>
          </w:rPr>
        </w:r>
        <w:r w:rsidR="00CA090F">
          <w:rPr>
            <w:noProof/>
            <w:webHidden/>
          </w:rPr>
          <w:fldChar w:fldCharType="separate"/>
        </w:r>
        <w:r w:rsidR="008B5A93">
          <w:rPr>
            <w:noProof/>
            <w:webHidden/>
          </w:rPr>
          <w:t>22</w:t>
        </w:r>
        <w:r w:rsidR="00CA090F">
          <w:rPr>
            <w:noProof/>
            <w:webHidden/>
          </w:rPr>
          <w:fldChar w:fldCharType="end"/>
        </w:r>
      </w:hyperlink>
    </w:p>
    <w:p w:rsidR="00CA090F" w:rsidRDefault="008E26B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03" w:history="1">
        <w:r w:rsidR="00CA090F" w:rsidRPr="0088025D">
          <w:rPr>
            <w:rStyle w:val="Hypertextovodkaz"/>
            <w:rFonts w:ascii="Calibri" w:hAnsi="Calibri" w:cs="Calibri"/>
            <w:noProof/>
            <w:kern w:val="28"/>
          </w:rPr>
          <w:t>13</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VARIANTY NABÍDKY</w:t>
        </w:r>
        <w:r w:rsidR="00CA090F">
          <w:rPr>
            <w:noProof/>
            <w:webHidden/>
          </w:rPr>
          <w:tab/>
        </w:r>
        <w:r w:rsidR="00CA090F">
          <w:rPr>
            <w:noProof/>
            <w:webHidden/>
          </w:rPr>
          <w:fldChar w:fldCharType="begin"/>
        </w:r>
        <w:r w:rsidR="00CA090F">
          <w:rPr>
            <w:noProof/>
            <w:webHidden/>
          </w:rPr>
          <w:instrText xml:space="preserve"> PAGEREF _Toc5628503 \h </w:instrText>
        </w:r>
        <w:r w:rsidR="00CA090F">
          <w:rPr>
            <w:noProof/>
            <w:webHidden/>
          </w:rPr>
        </w:r>
        <w:r w:rsidR="00CA090F">
          <w:rPr>
            <w:noProof/>
            <w:webHidden/>
          </w:rPr>
          <w:fldChar w:fldCharType="separate"/>
        </w:r>
        <w:r w:rsidR="008B5A93">
          <w:rPr>
            <w:noProof/>
            <w:webHidden/>
          </w:rPr>
          <w:t>23</w:t>
        </w:r>
        <w:r w:rsidR="00CA090F">
          <w:rPr>
            <w:noProof/>
            <w:webHidden/>
          </w:rPr>
          <w:fldChar w:fldCharType="end"/>
        </w:r>
      </w:hyperlink>
    </w:p>
    <w:p w:rsidR="00CA090F" w:rsidRDefault="008E26B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04" w:history="1">
        <w:r w:rsidR="00CA090F" w:rsidRPr="0088025D">
          <w:rPr>
            <w:rStyle w:val="Hypertextovodkaz"/>
            <w:rFonts w:ascii="Calibri" w:hAnsi="Calibri" w:cs="Calibri"/>
            <w:noProof/>
            <w:kern w:val="28"/>
          </w:rPr>
          <w:t>14</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OTEVÍRÁNÍ NABÍDEK</w:t>
        </w:r>
        <w:r w:rsidR="00CA090F">
          <w:rPr>
            <w:noProof/>
            <w:webHidden/>
          </w:rPr>
          <w:tab/>
        </w:r>
        <w:r w:rsidR="00CA090F">
          <w:rPr>
            <w:noProof/>
            <w:webHidden/>
          </w:rPr>
          <w:fldChar w:fldCharType="begin"/>
        </w:r>
        <w:r w:rsidR="00CA090F">
          <w:rPr>
            <w:noProof/>
            <w:webHidden/>
          </w:rPr>
          <w:instrText xml:space="preserve"> PAGEREF _Toc5628504 \h </w:instrText>
        </w:r>
        <w:r w:rsidR="00CA090F">
          <w:rPr>
            <w:noProof/>
            <w:webHidden/>
          </w:rPr>
        </w:r>
        <w:r w:rsidR="00CA090F">
          <w:rPr>
            <w:noProof/>
            <w:webHidden/>
          </w:rPr>
          <w:fldChar w:fldCharType="separate"/>
        </w:r>
        <w:r w:rsidR="008B5A93">
          <w:rPr>
            <w:noProof/>
            <w:webHidden/>
          </w:rPr>
          <w:t>23</w:t>
        </w:r>
        <w:r w:rsidR="00CA090F">
          <w:rPr>
            <w:noProof/>
            <w:webHidden/>
          </w:rPr>
          <w:fldChar w:fldCharType="end"/>
        </w:r>
      </w:hyperlink>
    </w:p>
    <w:p w:rsidR="00CA090F" w:rsidRDefault="008E26B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05" w:history="1">
        <w:r w:rsidR="00CA090F" w:rsidRPr="0088025D">
          <w:rPr>
            <w:rStyle w:val="Hypertextovodkaz"/>
            <w:rFonts w:ascii="Calibri" w:hAnsi="Calibri" w:cs="Calibri"/>
            <w:noProof/>
            <w:kern w:val="28"/>
          </w:rPr>
          <w:t>15</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POSOUZENÍ SPLNĚNÍ PODMÍNEK ÚČASTI</w:t>
        </w:r>
        <w:r w:rsidR="00CA090F">
          <w:rPr>
            <w:noProof/>
            <w:webHidden/>
          </w:rPr>
          <w:tab/>
        </w:r>
        <w:r w:rsidR="00CA090F">
          <w:rPr>
            <w:noProof/>
            <w:webHidden/>
          </w:rPr>
          <w:fldChar w:fldCharType="begin"/>
        </w:r>
        <w:r w:rsidR="00CA090F">
          <w:rPr>
            <w:noProof/>
            <w:webHidden/>
          </w:rPr>
          <w:instrText xml:space="preserve"> PAGEREF _Toc5628505 \h </w:instrText>
        </w:r>
        <w:r w:rsidR="00CA090F">
          <w:rPr>
            <w:noProof/>
            <w:webHidden/>
          </w:rPr>
        </w:r>
        <w:r w:rsidR="00CA090F">
          <w:rPr>
            <w:noProof/>
            <w:webHidden/>
          </w:rPr>
          <w:fldChar w:fldCharType="separate"/>
        </w:r>
        <w:r w:rsidR="008B5A93">
          <w:rPr>
            <w:noProof/>
            <w:webHidden/>
          </w:rPr>
          <w:t>23</w:t>
        </w:r>
        <w:r w:rsidR="00CA090F">
          <w:rPr>
            <w:noProof/>
            <w:webHidden/>
          </w:rPr>
          <w:fldChar w:fldCharType="end"/>
        </w:r>
      </w:hyperlink>
    </w:p>
    <w:p w:rsidR="00CA090F" w:rsidRDefault="008E26B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06" w:history="1">
        <w:r w:rsidR="00CA090F" w:rsidRPr="0088025D">
          <w:rPr>
            <w:rStyle w:val="Hypertextovodkaz"/>
            <w:rFonts w:ascii="Calibri" w:hAnsi="Calibri" w:cs="Calibri"/>
            <w:noProof/>
            <w:kern w:val="28"/>
          </w:rPr>
          <w:t>16</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HODNOCENÍ NABÍDEK</w:t>
        </w:r>
        <w:r w:rsidR="00CA090F">
          <w:rPr>
            <w:noProof/>
            <w:webHidden/>
          </w:rPr>
          <w:tab/>
        </w:r>
        <w:r w:rsidR="00CA090F">
          <w:rPr>
            <w:noProof/>
            <w:webHidden/>
          </w:rPr>
          <w:fldChar w:fldCharType="begin"/>
        </w:r>
        <w:r w:rsidR="00CA090F">
          <w:rPr>
            <w:noProof/>
            <w:webHidden/>
          </w:rPr>
          <w:instrText xml:space="preserve"> PAGEREF _Toc5628506 \h </w:instrText>
        </w:r>
        <w:r w:rsidR="00CA090F">
          <w:rPr>
            <w:noProof/>
            <w:webHidden/>
          </w:rPr>
        </w:r>
        <w:r w:rsidR="00CA090F">
          <w:rPr>
            <w:noProof/>
            <w:webHidden/>
          </w:rPr>
          <w:fldChar w:fldCharType="separate"/>
        </w:r>
        <w:r w:rsidR="008B5A93">
          <w:rPr>
            <w:noProof/>
            <w:webHidden/>
          </w:rPr>
          <w:t>24</w:t>
        </w:r>
        <w:r w:rsidR="00CA090F">
          <w:rPr>
            <w:noProof/>
            <w:webHidden/>
          </w:rPr>
          <w:fldChar w:fldCharType="end"/>
        </w:r>
      </w:hyperlink>
    </w:p>
    <w:p w:rsidR="00CA090F" w:rsidRDefault="008E26B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07" w:history="1">
        <w:r w:rsidR="00CA090F" w:rsidRPr="0088025D">
          <w:rPr>
            <w:rStyle w:val="Hypertextovodkaz"/>
            <w:rFonts w:ascii="Calibri" w:hAnsi="Calibri" w:cs="Calibri"/>
            <w:noProof/>
            <w:kern w:val="28"/>
          </w:rPr>
          <w:t>17</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ZRUŠENÍ ZADÁVACÍHO ŘÍZENÍ</w:t>
        </w:r>
        <w:r w:rsidR="00CA090F">
          <w:rPr>
            <w:noProof/>
            <w:webHidden/>
          </w:rPr>
          <w:tab/>
        </w:r>
        <w:r w:rsidR="00CA090F">
          <w:rPr>
            <w:noProof/>
            <w:webHidden/>
          </w:rPr>
          <w:fldChar w:fldCharType="begin"/>
        </w:r>
        <w:r w:rsidR="00CA090F">
          <w:rPr>
            <w:noProof/>
            <w:webHidden/>
          </w:rPr>
          <w:instrText xml:space="preserve"> PAGEREF _Toc5628507 \h </w:instrText>
        </w:r>
        <w:r w:rsidR="00CA090F">
          <w:rPr>
            <w:noProof/>
            <w:webHidden/>
          </w:rPr>
        </w:r>
        <w:r w:rsidR="00CA090F">
          <w:rPr>
            <w:noProof/>
            <w:webHidden/>
          </w:rPr>
          <w:fldChar w:fldCharType="separate"/>
        </w:r>
        <w:r w:rsidR="008B5A93">
          <w:rPr>
            <w:noProof/>
            <w:webHidden/>
          </w:rPr>
          <w:t>28</w:t>
        </w:r>
        <w:r w:rsidR="00CA090F">
          <w:rPr>
            <w:noProof/>
            <w:webHidden/>
          </w:rPr>
          <w:fldChar w:fldCharType="end"/>
        </w:r>
      </w:hyperlink>
    </w:p>
    <w:p w:rsidR="00CA090F" w:rsidRDefault="008E26B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08" w:history="1">
        <w:r w:rsidR="00CA090F" w:rsidRPr="0088025D">
          <w:rPr>
            <w:rStyle w:val="Hypertextovodkaz"/>
            <w:rFonts w:ascii="Calibri" w:hAnsi="Calibri" w:cs="Calibri"/>
            <w:noProof/>
            <w:kern w:val="28"/>
          </w:rPr>
          <w:t>18</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UZAVŘENÍ SMLOUVY</w:t>
        </w:r>
        <w:r w:rsidR="00CA090F">
          <w:rPr>
            <w:noProof/>
            <w:webHidden/>
          </w:rPr>
          <w:tab/>
        </w:r>
        <w:r w:rsidR="00CA090F">
          <w:rPr>
            <w:noProof/>
            <w:webHidden/>
          </w:rPr>
          <w:fldChar w:fldCharType="begin"/>
        </w:r>
        <w:r w:rsidR="00CA090F">
          <w:rPr>
            <w:noProof/>
            <w:webHidden/>
          </w:rPr>
          <w:instrText xml:space="preserve"> PAGEREF _Toc5628508 \h </w:instrText>
        </w:r>
        <w:r w:rsidR="00CA090F">
          <w:rPr>
            <w:noProof/>
            <w:webHidden/>
          </w:rPr>
        </w:r>
        <w:r w:rsidR="00CA090F">
          <w:rPr>
            <w:noProof/>
            <w:webHidden/>
          </w:rPr>
          <w:fldChar w:fldCharType="separate"/>
        </w:r>
        <w:r w:rsidR="008B5A93">
          <w:rPr>
            <w:noProof/>
            <w:webHidden/>
          </w:rPr>
          <w:t>28</w:t>
        </w:r>
        <w:r w:rsidR="00CA090F">
          <w:rPr>
            <w:noProof/>
            <w:webHidden/>
          </w:rPr>
          <w:fldChar w:fldCharType="end"/>
        </w:r>
      </w:hyperlink>
    </w:p>
    <w:p w:rsidR="00CA090F" w:rsidRDefault="008E26B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09" w:history="1">
        <w:r w:rsidR="00CA090F" w:rsidRPr="0088025D">
          <w:rPr>
            <w:rStyle w:val="Hypertextovodkaz"/>
            <w:rFonts w:ascii="Calibri" w:hAnsi="Calibri" w:cs="Calibri"/>
            <w:noProof/>
            <w:kern w:val="28"/>
          </w:rPr>
          <w:t>19</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OCHRANA INFORMACÍ</w:t>
        </w:r>
        <w:r w:rsidR="00CA090F">
          <w:rPr>
            <w:noProof/>
            <w:webHidden/>
          </w:rPr>
          <w:tab/>
        </w:r>
        <w:r w:rsidR="00CA090F">
          <w:rPr>
            <w:noProof/>
            <w:webHidden/>
          </w:rPr>
          <w:fldChar w:fldCharType="begin"/>
        </w:r>
        <w:r w:rsidR="00CA090F">
          <w:rPr>
            <w:noProof/>
            <w:webHidden/>
          </w:rPr>
          <w:instrText xml:space="preserve"> PAGEREF _Toc5628509 \h </w:instrText>
        </w:r>
        <w:r w:rsidR="00CA090F">
          <w:rPr>
            <w:noProof/>
            <w:webHidden/>
          </w:rPr>
        </w:r>
        <w:r w:rsidR="00CA090F">
          <w:rPr>
            <w:noProof/>
            <w:webHidden/>
          </w:rPr>
          <w:fldChar w:fldCharType="separate"/>
        </w:r>
        <w:r w:rsidR="008B5A93">
          <w:rPr>
            <w:noProof/>
            <w:webHidden/>
          </w:rPr>
          <w:t>31</w:t>
        </w:r>
        <w:r w:rsidR="00CA090F">
          <w:rPr>
            <w:noProof/>
            <w:webHidden/>
          </w:rPr>
          <w:fldChar w:fldCharType="end"/>
        </w:r>
      </w:hyperlink>
    </w:p>
    <w:p w:rsidR="00CA090F" w:rsidRDefault="008E26B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10" w:history="1">
        <w:r w:rsidR="00CA090F" w:rsidRPr="0088025D">
          <w:rPr>
            <w:rStyle w:val="Hypertextovodkaz"/>
            <w:rFonts w:ascii="Calibri" w:hAnsi="Calibri" w:cs="Calibri"/>
            <w:noProof/>
            <w:kern w:val="28"/>
          </w:rPr>
          <w:t>20</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ZADÁVACÍ LHŮTA A JISTOTA ZA NABÍDKU</w:t>
        </w:r>
        <w:r w:rsidR="00CA090F">
          <w:rPr>
            <w:noProof/>
            <w:webHidden/>
          </w:rPr>
          <w:tab/>
        </w:r>
        <w:r w:rsidR="00CA090F">
          <w:rPr>
            <w:noProof/>
            <w:webHidden/>
          </w:rPr>
          <w:fldChar w:fldCharType="begin"/>
        </w:r>
        <w:r w:rsidR="00CA090F">
          <w:rPr>
            <w:noProof/>
            <w:webHidden/>
          </w:rPr>
          <w:instrText xml:space="preserve"> PAGEREF _Toc5628510 \h </w:instrText>
        </w:r>
        <w:r w:rsidR="00CA090F">
          <w:rPr>
            <w:noProof/>
            <w:webHidden/>
          </w:rPr>
        </w:r>
        <w:r w:rsidR="00CA090F">
          <w:rPr>
            <w:noProof/>
            <w:webHidden/>
          </w:rPr>
          <w:fldChar w:fldCharType="separate"/>
        </w:r>
        <w:r w:rsidR="008B5A93">
          <w:rPr>
            <w:noProof/>
            <w:webHidden/>
          </w:rPr>
          <w:t>31</w:t>
        </w:r>
        <w:r w:rsidR="00CA090F">
          <w:rPr>
            <w:noProof/>
            <w:webHidden/>
          </w:rPr>
          <w:fldChar w:fldCharType="end"/>
        </w:r>
      </w:hyperlink>
    </w:p>
    <w:p w:rsidR="00CA090F" w:rsidRDefault="008E26BC">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628511" w:history="1">
        <w:r w:rsidR="00CA090F" w:rsidRPr="0088025D">
          <w:rPr>
            <w:rStyle w:val="Hypertextovodkaz"/>
            <w:rFonts w:ascii="Calibri" w:hAnsi="Calibri" w:cs="Calibri"/>
            <w:noProof/>
            <w:kern w:val="28"/>
          </w:rPr>
          <w:t>21</w:t>
        </w:r>
        <w:r w:rsidR="00CA090F">
          <w:rPr>
            <w:rFonts w:asciiTheme="minorHAnsi" w:eastAsiaTheme="minorEastAsia" w:hAnsiTheme="minorHAnsi" w:cstheme="minorBidi"/>
            <w:b w:val="0"/>
            <w:bCs w:val="0"/>
            <w:caps w:val="0"/>
            <w:noProof/>
            <w:sz w:val="22"/>
            <w:szCs w:val="22"/>
          </w:rPr>
          <w:tab/>
        </w:r>
        <w:r w:rsidR="00CA090F" w:rsidRPr="0088025D">
          <w:rPr>
            <w:rStyle w:val="Hypertextovodkaz"/>
            <w:rFonts w:ascii="Calibri" w:hAnsi="Calibri" w:cs="Calibri"/>
            <w:noProof/>
            <w:kern w:val="28"/>
          </w:rPr>
          <w:t>PŘÍLOHY TĚCHTO POKYNŮ</w:t>
        </w:r>
        <w:r w:rsidR="00CA090F">
          <w:rPr>
            <w:noProof/>
            <w:webHidden/>
          </w:rPr>
          <w:tab/>
        </w:r>
        <w:r w:rsidR="00CA090F">
          <w:rPr>
            <w:noProof/>
            <w:webHidden/>
          </w:rPr>
          <w:fldChar w:fldCharType="begin"/>
        </w:r>
        <w:r w:rsidR="00CA090F">
          <w:rPr>
            <w:noProof/>
            <w:webHidden/>
          </w:rPr>
          <w:instrText xml:space="preserve"> PAGEREF _Toc5628511 \h </w:instrText>
        </w:r>
        <w:r w:rsidR="00CA090F">
          <w:rPr>
            <w:noProof/>
            <w:webHidden/>
          </w:rPr>
        </w:r>
        <w:r w:rsidR="00CA090F">
          <w:rPr>
            <w:noProof/>
            <w:webHidden/>
          </w:rPr>
          <w:fldChar w:fldCharType="separate"/>
        </w:r>
        <w:r w:rsidR="008B5A93">
          <w:rPr>
            <w:noProof/>
            <w:webHidden/>
          </w:rPr>
          <w:t>32</w:t>
        </w:r>
        <w:r w:rsidR="00CA090F">
          <w:rPr>
            <w:noProof/>
            <w:webHidden/>
          </w:rPr>
          <w:fldChar w:fldCharType="end"/>
        </w:r>
      </w:hyperlink>
    </w:p>
    <w:p w:rsidR="00E946DB" w:rsidRDefault="00B574F0" w:rsidP="007D672B">
      <w:pPr>
        <w:pStyle w:val="Obsah1"/>
        <w:tabs>
          <w:tab w:val="left" w:pos="400"/>
          <w:tab w:val="right" w:leader="dot" w:pos="9061"/>
        </w:tabs>
        <w:spacing w:before="0" w:after="0" w:line="320" w:lineRule="atLeast"/>
        <w:rPr>
          <w:rFonts w:ascii="Calibri" w:hAnsi="Calibri" w:cs="Calibri"/>
          <w:caps w:val="0"/>
          <w:color w:val="FF0000"/>
          <w:sz w:val="16"/>
          <w:szCs w:val="16"/>
        </w:rPr>
      </w:pPr>
      <w:r w:rsidRPr="006E2030">
        <w:rPr>
          <w:rFonts w:ascii="Calibri" w:hAnsi="Calibri" w:cs="Calibri"/>
          <w:caps w:val="0"/>
          <w:color w:val="FF0000"/>
          <w:sz w:val="16"/>
          <w:szCs w:val="16"/>
        </w:rPr>
        <w:fldChar w:fldCharType="end"/>
      </w:r>
      <w:bookmarkStart w:id="3" w:name="_Toc310353860"/>
      <w:bookmarkEnd w:id="0"/>
      <w:bookmarkEnd w:id="1"/>
      <w:bookmarkEnd w:id="2"/>
    </w:p>
    <w:p w:rsidR="008C36D1" w:rsidRPr="006E2030" w:rsidRDefault="00E946DB" w:rsidP="00E946DB">
      <w:r>
        <w:br w:type="page"/>
      </w: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4" w:name="_Toc5628491"/>
      <w:r w:rsidRPr="00DE0A69">
        <w:rPr>
          <w:rFonts w:ascii="Calibri" w:hAnsi="Calibri" w:cs="Calibri"/>
          <w:kern w:val="28"/>
          <w:sz w:val="24"/>
          <w:szCs w:val="24"/>
        </w:rPr>
        <w:lastRenderedPageBreak/>
        <w:t xml:space="preserve">ÚVODNÍ </w:t>
      </w:r>
      <w:r w:rsidRPr="00AB5085">
        <w:rPr>
          <w:rFonts w:ascii="Calibri" w:hAnsi="Calibri" w:cs="Calibri"/>
          <w:kern w:val="28"/>
          <w:sz w:val="24"/>
          <w:szCs w:val="24"/>
          <w:lang w:val="cs-CZ"/>
        </w:rPr>
        <w:t>USTANOVENÍ</w:t>
      </w:r>
      <w:bookmarkEnd w:id="3"/>
      <w:bookmarkEnd w:id="4"/>
    </w:p>
    <w:p w:rsidR="00B574F0" w:rsidRPr="00DE0A69" w:rsidRDefault="00B574F0" w:rsidP="004E4825">
      <w:pPr>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Zadávací řízení této veřejné zakázky a všechny navazující právní vztahy se řídí právem České republiky, zejména zákonem č. </w:t>
      </w:r>
      <w:r w:rsidR="00DE2D0C">
        <w:rPr>
          <w:rFonts w:ascii="Calibri" w:hAnsi="Calibri" w:cs="Calibri"/>
          <w:sz w:val="20"/>
          <w:szCs w:val="20"/>
        </w:rPr>
        <w:t xml:space="preserve">134/2016 </w:t>
      </w:r>
      <w:r w:rsidRPr="00B0770A">
        <w:rPr>
          <w:rFonts w:ascii="Calibri" w:hAnsi="Calibri" w:cs="Calibri"/>
          <w:sz w:val="20"/>
          <w:szCs w:val="20"/>
        </w:rPr>
        <w:t xml:space="preserve">Sb., o </w:t>
      </w:r>
      <w:r w:rsidR="00DE2D0C">
        <w:rPr>
          <w:rFonts w:ascii="Calibri" w:hAnsi="Calibri" w:cs="Calibri"/>
          <w:sz w:val="20"/>
          <w:szCs w:val="20"/>
        </w:rPr>
        <w:t xml:space="preserve">zadávání </w:t>
      </w:r>
      <w:r w:rsidRPr="00B0770A">
        <w:rPr>
          <w:rFonts w:ascii="Calibri" w:hAnsi="Calibri" w:cs="Calibri"/>
          <w:sz w:val="20"/>
          <w:szCs w:val="20"/>
        </w:rPr>
        <w:t xml:space="preserve">veřejných </w:t>
      </w:r>
      <w:r w:rsidR="00DE2D0C">
        <w:rPr>
          <w:rFonts w:ascii="Calibri" w:hAnsi="Calibri" w:cs="Calibri"/>
          <w:sz w:val="20"/>
          <w:szCs w:val="20"/>
        </w:rPr>
        <w:t>zakázek</w:t>
      </w:r>
      <w:r w:rsidRPr="00B0770A">
        <w:rPr>
          <w:rFonts w:ascii="Calibri" w:hAnsi="Calibri" w:cs="Calibri"/>
          <w:sz w:val="20"/>
          <w:szCs w:val="20"/>
        </w:rPr>
        <w:t>, ve znění pozdějších předpisů (dále jen „</w:t>
      </w:r>
      <w:r w:rsidR="00DE2D0C" w:rsidRPr="007B20C9">
        <w:rPr>
          <w:rFonts w:ascii="Calibri" w:hAnsi="Calibri" w:cs="Calibri"/>
          <w:b/>
          <w:sz w:val="20"/>
          <w:szCs w:val="20"/>
        </w:rPr>
        <w:t>Z</w:t>
      </w:r>
      <w:r w:rsidRPr="007B20C9">
        <w:rPr>
          <w:rFonts w:ascii="Calibri" w:hAnsi="Calibri" w:cs="Calibri"/>
          <w:b/>
          <w:bCs/>
          <w:sz w:val="20"/>
          <w:szCs w:val="20"/>
        </w:rPr>
        <w:t>ZVZ</w:t>
      </w:r>
      <w:r w:rsidRPr="00B0770A">
        <w:rPr>
          <w:rFonts w:ascii="Calibri" w:hAnsi="Calibri" w:cs="Calibri"/>
          <w:sz w:val="20"/>
          <w:szCs w:val="20"/>
        </w:rPr>
        <w:t xml:space="preserve">“) a dalšími právními předpisy. Podáním své nabídky </w:t>
      </w:r>
      <w:r w:rsidR="00DE2D0C">
        <w:rPr>
          <w:rFonts w:ascii="Calibri" w:hAnsi="Calibri" w:cs="Calibri"/>
          <w:sz w:val="20"/>
          <w:szCs w:val="20"/>
        </w:rPr>
        <w:t xml:space="preserve">účastník zadávacího řízení </w:t>
      </w:r>
      <w:r w:rsidRPr="00B0770A">
        <w:rPr>
          <w:rFonts w:ascii="Calibri" w:hAnsi="Calibri" w:cs="Calibri"/>
          <w:sz w:val="20"/>
          <w:szCs w:val="20"/>
        </w:rPr>
        <w:t xml:space="preserve">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 xml:space="preserve">Zadavatel </w:t>
      </w:r>
      <w:r w:rsidR="00DE2D0C">
        <w:rPr>
          <w:rFonts w:ascii="Calibri" w:hAnsi="Calibri" w:cs="Calibri"/>
          <w:b/>
          <w:bCs/>
          <w:sz w:val="20"/>
          <w:szCs w:val="20"/>
        </w:rPr>
        <w:t xml:space="preserve">je veřejným zadavatelem, který </w:t>
      </w:r>
      <w:r w:rsidRPr="00B63C7A">
        <w:rPr>
          <w:rFonts w:ascii="Calibri" w:hAnsi="Calibri" w:cs="Calibri"/>
          <w:b/>
          <w:bCs/>
          <w:sz w:val="20"/>
          <w:szCs w:val="20"/>
        </w:rPr>
        <w:t xml:space="preserve">zadává tuto veřejnou zakázku </w:t>
      </w:r>
      <w:r w:rsidR="00DE2D0C">
        <w:rPr>
          <w:rFonts w:ascii="Calibri" w:hAnsi="Calibri" w:cs="Calibri"/>
          <w:b/>
          <w:bCs/>
          <w:sz w:val="20"/>
          <w:szCs w:val="20"/>
        </w:rPr>
        <w:t xml:space="preserve">při výkonu </w:t>
      </w:r>
      <w:r w:rsidRPr="00B63C7A">
        <w:rPr>
          <w:rFonts w:ascii="Calibri" w:hAnsi="Calibri" w:cs="Calibri"/>
          <w:b/>
          <w:bCs/>
          <w:sz w:val="20"/>
          <w:szCs w:val="20"/>
        </w:rPr>
        <w:t xml:space="preserve">relevantní činnosti ve smyslu ustanovení § </w:t>
      </w:r>
      <w:r w:rsidR="00DE2D0C">
        <w:rPr>
          <w:rFonts w:ascii="Calibri" w:hAnsi="Calibri" w:cs="Calibri"/>
          <w:b/>
          <w:bCs/>
          <w:sz w:val="20"/>
          <w:szCs w:val="20"/>
        </w:rPr>
        <w:t xml:space="preserve">153 </w:t>
      </w:r>
      <w:r w:rsidRPr="00B63C7A">
        <w:rPr>
          <w:rFonts w:ascii="Calibri" w:hAnsi="Calibri" w:cs="Calibri"/>
          <w:b/>
          <w:bCs/>
          <w:sz w:val="20"/>
          <w:szCs w:val="20"/>
        </w:rPr>
        <w:t xml:space="preserve">odst. 1 písm. f) </w:t>
      </w:r>
      <w:r w:rsidR="00DE2D0C">
        <w:rPr>
          <w:rFonts w:ascii="Calibri" w:hAnsi="Calibri" w:cs="Calibri"/>
          <w:b/>
          <w:bCs/>
          <w:sz w:val="20"/>
          <w:szCs w:val="20"/>
        </w:rPr>
        <w:t>Z</w:t>
      </w:r>
      <w:r w:rsidRPr="00B63C7A">
        <w:rPr>
          <w:rFonts w:ascii="Calibri" w:hAnsi="Calibri" w:cs="Calibri"/>
          <w:b/>
          <w:bCs/>
          <w:sz w:val="20"/>
          <w:szCs w:val="20"/>
        </w:rPr>
        <w:t xml:space="preserve">ZVZ. </w:t>
      </w:r>
      <w:r w:rsidR="00DE2D0C">
        <w:rPr>
          <w:rFonts w:ascii="Calibri" w:hAnsi="Calibri" w:cs="Calibri"/>
          <w:b/>
          <w:bCs/>
          <w:sz w:val="20"/>
          <w:szCs w:val="20"/>
        </w:rPr>
        <w:t>V souladu s § 151 odst. 1 ZZVZ se tato zakázka považuje za sektorovou veřejnou zakázku.</w:t>
      </w:r>
    </w:p>
    <w:p w:rsidR="00BF027A" w:rsidRDefault="00BF027A" w:rsidP="00A62899">
      <w:pPr>
        <w:pStyle w:val="Odstavecseseznamem"/>
        <w:rPr>
          <w:rFonts w:ascii="Calibri" w:hAnsi="Calibri" w:cs="Calibri"/>
          <w:b/>
          <w:bCs/>
          <w:sz w:val="20"/>
          <w:szCs w:val="20"/>
        </w:rPr>
      </w:pPr>
    </w:p>
    <w:p w:rsidR="00BF027A" w:rsidRPr="00B63C7A" w:rsidRDefault="00BF027A" w:rsidP="00A64D23">
      <w:pPr>
        <w:numPr>
          <w:ilvl w:val="1"/>
          <w:numId w:val="9"/>
        </w:numPr>
        <w:tabs>
          <w:tab w:val="clear" w:pos="1069"/>
          <w:tab w:val="left" w:pos="851"/>
          <w:tab w:val="num" w:pos="1418"/>
        </w:tabs>
        <w:ind w:left="1418" w:hanging="709"/>
        <w:jc w:val="both"/>
        <w:rPr>
          <w:rFonts w:ascii="Calibri" w:hAnsi="Calibri" w:cs="Calibri"/>
          <w:b/>
          <w:bCs/>
          <w:sz w:val="20"/>
          <w:szCs w:val="20"/>
        </w:rPr>
      </w:pPr>
      <w:r>
        <w:rPr>
          <w:rFonts w:ascii="Calibri" w:hAnsi="Calibri" w:cs="Calibri"/>
          <w:b/>
          <w:bCs/>
          <w:sz w:val="20"/>
          <w:szCs w:val="20"/>
        </w:rPr>
        <w:t>Veřejná zakázka na služby je zadávána v otevřeném řízení dle § 56 a násl. ZZVZ.</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Od </w:t>
      </w:r>
      <w:r w:rsidR="00DE2D0C">
        <w:rPr>
          <w:rFonts w:ascii="Calibri" w:hAnsi="Calibri" w:cs="Calibri"/>
          <w:sz w:val="20"/>
          <w:szCs w:val="20"/>
        </w:rPr>
        <w:t xml:space="preserve">dodavatelů </w:t>
      </w:r>
      <w:r w:rsidRPr="00B0770A">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8411A7">
        <w:rPr>
          <w:rFonts w:ascii="Calibri" w:hAnsi="Calibri" w:cs="Calibri"/>
          <w:sz w:val="20"/>
          <w:szCs w:val="20"/>
        </w:rPr>
        <w:t>zahájení zadávacího řízení – veřejné služby</w:t>
      </w:r>
      <w:r w:rsidRPr="00B0770A">
        <w:rPr>
          <w:rFonts w:ascii="Calibri" w:hAnsi="Calibri" w:cs="Calibri"/>
          <w:sz w:val="20"/>
          <w:szCs w:val="20"/>
        </w:rPr>
        <w:t xml:space="preserve"> a dále specifikované v zadávací dokumentaci, budou mít podle okolností za následek vyřazení nabídky a vyloučení </w:t>
      </w:r>
      <w:r w:rsidR="00DE2D0C">
        <w:rPr>
          <w:rFonts w:ascii="Calibri" w:hAnsi="Calibri" w:cs="Calibri"/>
          <w:sz w:val="20"/>
          <w:szCs w:val="20"/>
        </w:rPr>
        <w:t xml:space="preserve">účastníka zadávacího řízení </w:t>
      </w:r>
      <w:r w:rsidRPr="00B0770A">
        <w:rPr>
          <w:rFonts w:ascii="Calibri" w:hAnsi="Calibri" w:cs="Calibri"/>
          <w:sz w:val="20"/>
          <w:szCs w:val="20"/>
        </w:rPr>
        <w:t>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8B5A93" w:rsidRPr="008B5A93">
        <w:rPr>
          <w:rFonts w:ascii="Calibri" w:hAnsi="Calibri" w:cs="Calibri"/>
          <w:sz w:val="20"/>
          <w:szCs w:val="20"/>
        </w:rPr>
        <w:t>10</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w:t>
      </w:r>
      <w:r w:rsidR="008411A7">
        <w:rPr>
          <w:rFonts w:ascii="Calibri" w:hAnsi="Calibri" w:cs="Calibri"/>
          <w:sz w:val="20"/>
          <w:szCs w:val="20"/>
        </w:rPr>
        <w:t xml:space="preserve">pouze </w:t>
      </w:r>
      <w:r w:rsidRPr="00DE0A69">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EF208B">
        <w:rPr>
          <w:rFonts w:ascii="Calibri" w:hAnsi="Calibri" w:cs="Calibri"/>
          <w:sz w:val="20"/>
          <w:szCs w:val="20"/>
        </w:rPr>
        <w:t>35</w:t>
      </w:r>
      <w:r w:rsidRPr="00DE0A69">
        <w:rPr>
          <w:rFonts w:ascii="Calibri" w:hAnsi="Calibri" w:cs="Calibri"/>
          <w:sz w:val="20"/>
          <w:szCs w:val="20"/>
        </w:rPr>
        <w:t xml:space="preserve"> </w:t>
      </w:r>
      <w:r w:rsidR="00EF208B">
        <w:rPr>
          <w:rFonts w:ascii="Calibri" w:hAnsi="Calibri" w:cs="Calibri"/>
          <w:sz w:val="20"/>
          <w:szCs w:val="20"/>
        </w:rPr>
        <w:t>Z</w:t>
      </w:r>
      <w:r w:rsidRPr="00DE0A69">
        <w:rPr>
          <w:rFonts w:ascii="Calibri" w:hAnsi="Calibri" w:cs="Calibri"/>
          <w:sz w:val="20"/>
          <w:szCs w:val="20"/>
        </w:rPr>
        <w:t>ZVZ.</w:t>
      </w:r>
    </w:p>
    <w:p w:rsidR="00B574F0" w:rsidRDefault="00B574F0" w:rsidP="00993799">
      <w:pPr>
        <w:pStyle w:val="Odstavecseseznamem"/>
        <w:rPr>
          <w:rFonts w:ascii="Calibri" w:hAnsi="Calibri" w:cs="Calibri"/>
          <w:sz w:val="20"/>
          <w:szCs w:val="20"/>
        </w:rPr>
      </w:pPr>
    </w:p>
    <w:p w:rsidR="00B574F0" w:rsidRDefault="00B574F0" w:rsidP="007E4479">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aspekty zadávacího řízení.</w:t>
      </w:r>
      <w:r w:rsidR="007E4479">
        <w:rPr>
          <w:rFonts w:ascii="Calibri" w:hAnsi="Calibri" w:cs="Calibri"/>
          <w:sz w:val="20"/>
          <w:szCs w:val="20"/>
        </w:rPr>
        <w:t xml:space="preserve"> </w:t>
      </w:r>
      <w:r w:rsidR="007E4479" w:rsidRPr="007E4479">
        <w:rPr>
          <w:rFonts w:ascii="Calibri" w:hAnsi="Calibri" w:cs="Calibri"/>
          <w:sz w:val="20"/>
          <w:szCs w:val="20"/>
        </w:rPr>
        <w:t>To neplatí v případě postupu dle § 40 odst. 4 ZZVZ</w:t>
      </w:r>
    </w:p>
    <w:p w:rsidR="006A16C9" w:rsidRDefault="006A16C9" w:rsidP="006A16C9">
      <w:pPr>
        <w:pStyle w:val="Odstavecseseznamem"/>
        <w:rPr>
          <w:rFonts w:ascii="Calibri" w:hAnsi="Calibri" w:cs="Calibri"/>
          <w:sz w:val="20"/>
          <w:szCs w:val="20"/>
        </w:rPr>
      </w:pPr>
    </w:p>
    <w:p w:rsidR="006A16C9" w:rsidRDefault="006A16C9" w:rsidP="00A64D23">
      <w:pPr>
        <w:numPr>
          <w:ilvl w:val="1"/>
          <w:numId w:val="9"/>
        </w:numPr>
        <w:tabs>
          <w:tab w:val="clear" w:pos="1069"/>
          <w:tab w:val="left" w:pos="851"/>
          <w:tab w:val="num" w:pos="1418"/>
        </w:tabs>
        <w:ind w:left="1418" w:hanging="709"/>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 xml:space="preserve">účastník zadávacího řízení </w:t>
      </w:r>
      <w:r w:rsidRPr="00DE0A69">
        <w:rPr>
          <w:rFonts w:ascii="Calibri" w:hAnsi="Calibri" w:cs="Calibri"/>
          <w:sz w:val="20"/>
          <w:szCs w:val="20"/>
        </w:rPr>
        <w:t xml:space="preserve">povinen plně a 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DE0A69">
        <w:rPr>
          <w:rFonts w:ascii="Calibri" w:hAnsi="Calibri" w:cs="Calibri"/>
          <w:sz w:val="20"/>
          <w:szCs w:val="20"/>
        </w:rPr>
        <w:t xml:space="preserve">změny </w:t>
      </w:r>
      <w:r>
        <w:rPr>
          <w:rFonts w:ascii="Calibri" w:hAnsi="Calibri" w:cs="Calibri"/>
          <w:sz w:val="20"/>
          <w:szCs w:val="20"/>
        </w:rPr>
        <w:t>smlouvy a</w:t>
      </w:r>
      <w:r w:rsidR="005401F2">
        <w:rPr>
          <w:rFonts w:ascii="Calibri" w:hAnsi="Calibri" w:cs="Calibri"/>
          <w:sz w:val="20"/>
          <w:szCs w:val="20"/>
        </w:rPr>
        <w:t>nebo</w:t>
      </w:r>
      <w:r>
        <w:rPr>
          <w:rFonts w:ascii="Calibri" w:hAnsi="Calibri" w:cs="Calibri"/>
          <w:sz w:val="20"/>
          <w:szCs w:val="20"/>
        </w:rPr>
        <w:t xml:space="preserve"> jejích součástí </w:t>
      </w:r>
      <w:r w:rsidR="005401F2">
        <w:rPr>
          <w:rFonts w:ascii="Calibri" w:hAnsi="Calibri" w:cs="Calibri"/>
          <w:sz w:val="20"/>
          <w:szCs w:val="20"/>
        </w:rPr>
        <w:t xml:space="preserve">mohou být </w:t>
      </w:r>
      <w:r w:rsidRPr="00DE0A69">
        <w:rPr>
          <w:rFonts w:ascii="Calibri" w:hAnsi="Calibri" w:cs="Calibri"/>
          <w:sz w:val="20"/>
          <w:szCs w:val="20"/>
        </w:rPr>
        <w:t xml:space="preserve">považovány za nesplnění podmínek </w:t>
      </w:r>
      <w:r w:rsidR="005401F2">
        <w:rPr>
          <w:rFonts w:ascii="Calibri" w:hAnsi="Calibri" w:cs="Calibri"/>
          <w:sz w:val="20"/>
          <w:szCs w:val="20"/>
        </w:rPr>
        <w:t xml:space="preserve">účasti v zadávacím řízení </w:t>
      </w:r>
      <w:r w:rsidRPr="00DE0A69">
        <w:rPr>
          <w:rFonts w:ascii="Calibri" w:hAnsi="Calibri" w:cs="Calibri"/>
          <w:sz w:val="20"/>
          <w:szCs w:val="20"/>
        </w:rPr>
        <w:t xml:space="preserve">s následkem vyloučení </w:t>
      </w:r>
      <w:r w:rsidR="005401F2">
        <w:rPr>
          <w:rFonts w:ascii="Calibri" w:hAnsi="Calibri" w:cs="Calibri"/>
          <w:sz w:val="20"/>
          <w:szCs w:val="20"/>
        </w:rPr>
        <w:t>účastníka zadávacího řízení</w:t>
      </w:r>
      <w:r w:rsidRPr="00DE0A69">
        <w:rPr>
          <w:rFonts w:ascii="Calibri" w:hAnsi="Calibri" w:cs="Calibri"/>
          <w:sz w:val="20"/>
          <w:szCs w:val="20"/>
        </w:rPr>
        <w:t>.</w:t>
      </w:r>
      <w:r w:rsidR="005401F2">
        <w:rPr>
          <w:rFonts w:ascii="Calibri" w:hAnsi="Calibri" w:cs="Calibri"/>
          <w:sz w:val="20"/>
          <w:szCs w:val="20"/>
        </w:rPr>
        <w:t xml:space="preserve"> Vybraný dodavatel bude pro nesplnění podmínek účasti v zadávacím řízení vyloučen</w:t>
      </w:r>
      <w:r w:rsidR="00E53DCA">
        <w:rPr>
          <w:rFonts w:ascii="Calibri" w:hAnsi="Calibri" w:cs="Calibri"/>
          <w:sz w:val="20"/>
          <w:szCs w:val="20"/>
        </w:rPr>
        <w:t xml:space="preserve"> v souladu s § 48 ZZVZ</w:t>
      </w:r>
      <w:r w:rsidR="005401F2">
        <w:rPr>
          <w:rFonts w:ascii="Calibri" w:hAnsi="Calibri" w:cs="Calibri"/>
          <w:sz w:val="20"/>
          <w:szCs w:val="20"/>
        </w:rPr>
        <w:t>.</w:t>
      </w:r>
    </w:p>
    <w:p w:rsidR="008411A7" w:rsidRDefault="008411A7" w:rsidP="008411A7">
      <w:pPr>
        <w:pStyle w:val="Odstavecseseznamem"/>
        <w:rPr>
          <w:rFonts w:ascii="Calibri" w:hAnsi="Calibri" w:cs="Calibri"/>
          <w:sz w:val="20"/>
          <w:szCs w:val="20"/>
        </w:rPr>
      </w:pPr>
    </w:p>
    <w:p w:rsidR="008411A7" w:rsidRDefault="008411A7" w:rsidP="00A64D23">
      <w:pPr>
        <w:numPr>
          <w:ilvl w:val="1"/>
          <w:numId w:val="9"/>
        </w:numPr>
        <w:tabs>
          <w:tab w:val="clear" w:pos="1069"/>
          <w:tab w:val="left" w:pos="851"/>
          <w:tab w:val="num" w:pos="1418"/>
        </w:tabs>
        <w:ind w:left="1418" w:hanging="709"/>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6A16C9" w:rsidRDefault="006A16C9" w:rsidP="006A16C9">
      <w:pPr>
        <w:pStyle w:val="Odstavecseseznamem"/>
        <w:rPr>
          <w:rFonts w:ascii="Calibri" w:hAnsi="Calibri" w:cs="Calibri"/>
          <w:sz w:val="20"/>
          <w:szCs w:val="20"/>
        </w:rPr>
      </w:pP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5" w:name="_Toc310353861"/>
      <w:bookmarkStart w:id="6" w:name="_Toc5628492"/>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5"/>
      <w:bookmarkEnd w:id="6"/>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 xml:space="preserve">sídlo: </w:t>
      </w:r>
      <w:r w:rsidR="0032331D" w:rsidRPr="00DE0A69">
        <w:rPr>
          <w:rFonts w:ascii="Calibri" w:hAnsi="Calibri" w:cs="Calibri"/>
          <w:sz w:val="20"/>
          <w:szCs w:val="20"/>
        </w:rPr>
        <w:t>Dlážděná 1003/7</w:t>
      </w:r>
      <w:r w:rsidR="0032331D">
        <w:rPr>
          <w:rFonts w:ascii="Calibri" w:hAnsi="Calibri" w:cs="Calibri"/>
          <w:sz w:val="20"/>
          <w:szCs w:val="20"/>
          <w:lang w:val="cs-CZ"/>
        </w:rPr>
        <w:t xml:space="preserve">, </w:t>
      </w:r>
      <w:r w:rsidRPr="00DE0A69">
        <w:rPr>
          <w:rFonts w:ascii="Calibri" w:hAnsi="Calibri" w:cs="Calibri"/>
          <w:sz w:val="20"/>
          <w:szCs w:val="20"/>
        </w:rPr>
        <w:t>Praha 1, Nové Město,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 xml:space="preserve">zapsaná v obchodní rejstříku vedeném Městským soudem v Praze, </w:t>
      </w:r>
      <w:r w:rsidR="00BB22F5">
        <w:rPr>
          <w:rFonts w:ascii="Calibri" w:hAnsi="Calibri" w:cs="Calibri"/>
          <w:sz w:val="20"/>
          <w:szCs w:val="20"/>
          <w:lang w:val="cs-CZ"/>
        </w:rPr>
        <w:t>spisová značka A</w:t>
      </w:r>
      <w:r w:rsidRPr="00FB3EF6">
        <w:rPr>
          <w:rFonts w:ascii="Calibri" w:hAnsi="Calibri" w:cs="Calibri"/>
          <w:sz w:val="20"/>
          <w:szCs w:val="20"/>
        </w:rPr>
        <w:t xml:space="preserve">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lastRenderedPageBreak/>
        <w:t>IČ</w:t>
      </w:r>
      <w:r w:rsidR="0009238B" w:rsidRPr="00794E62">
        <w:rPr>
          <w:rFonts w:ascii="Calibri" w:hAnsi="Calibri" w:cs="Calibri"/>
          <w:sz w:val="20"/>
          <w:szCs w:val="20"/>
        </w:rPr>
        <w:t>O</w:t>
      </w:r>
      <w:r w:rsidRPr="00794E62">
        <w:rPr>
          <w:rFonts w:ascii="Calibri" w:hAnsi="Calibri" w:cs="Calibri"/>
          <w:sz w:val="20"/>
          <w:szCs w:val="20"/>
        </w:rPr>
        <w:t>: 70994234</w:t>
      </w:r>
    </w:p>
    <w:p w:rsidR="004C7ABF" w:rsidRDefault="00B574F0" w:rsidP="00DE0A69">
      <w:pPr>
        <w:pStyle w:val="Zkladntext"/>
        <w:widowControl/>
        <w:tabs>
          <w:tab w:val="num" w:pos="1440"/>
        </w:tabs>
        <w:spacing w:line="240" w:lineRule="auto"/>
        <w:ind w:left="1418"/>
        <w:jc w:val="both"/>
        <w:rPr>
          <w:rFonts w:ascii="Calibri" w:hAnsi="Calibri" w:cs="Calibri"/>
          <w:sz w:val="20"/>
          <w:szCs w:val="20"/>
          <w:lang w:val="cs-CZ"/>
        </w:rPr>
      </w:pPr>
      <w:r w:rsidRPr="00794E62">
        <w:rPr>
          <w:rFonts w:ascii="Calibri" w:hAnsi="Calibri" w:cs="Calibri"/>
          <w:sz w:val="20"/>
          <w:szCs w:val="20"/>
        </w:rPr>
        <w:t>DIČ: CZ70994234</w:t>
      </w:r>
      <w:r w:rsidRPr="00794E62">
        <w:rPr>
          <w:rFonts w:ascii="Calibri" w:hAnsi="Calibri" w:cs="Calibri"/>
          <w:sz w:val="20"/>
          <w:szCs w:val="20"/>
        </w:rPr>
        <w:tab/>
      </w:r>
    </w:p>
    <w:p w:rsidR="00B574F0" w:rsidRPr="00794E62" w:rsidRDefault="004C7ABF" w:rsidP="00DE0A69">
      <w:pPr>
        <w:pStyle w:val="Zkladntext"/>
        <w:widowControl/>
        <w:tabs>
          <w:tab w:val="num" w:pos="1440"/>
        </w:tabs>
        <w:spacing w:line="240" w:lineRule="auto"/>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r w:rsidR="00B574F0" w:rsidRPr="00794E62">
        <w:rPr>
          <w:rFonts w:ascii="Calibri" w:hAnsi="Calibri" w:cs="Calibri"/>
          <w:sz w:val="20"/>
          <w:szCs w:val="20"/>
        </w:rPr>
        <w:tab/>
      </w:r>
      <w:r w:rsidR="00B574F0" w:rsidRPr="00794E62">
        <w:rPr>
          <w:rFonts w:ascii="Calibri" w:hAnsi="Calibri" w:cs="Calibri"/>
          <w:sz w:val="20"/>
          <w:szCs w:val="20"/>
        </w:rPr>
        <w:tab/>
      </w:r>
    </w:p>
    <w:p w:rsidR="008541F8" w:rsidRDefault="0009238B" w:rsidP="008541F8">
      <w:pPr>
        <w:pStyle w:val="Zkladntext"/>
        <w:spacing w:line="240" w:lineRule="auto"/>
        <w:ind w:left="2828" w:hanging="1410"/>
        <w:jc w:val="both"/>
        <w:rPr>
          <w:rFonts w:ascii="Calibri" w:hAnsi="Calibri" w:cs="Calibri"/>
          <w:sz w:val="20"/>
          <w:szCs w:val="20"/>
          <w:lang w:val="cs-CZ"/>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8541F8">
        <w:rPr>
          <w:rFonts w:ascii="Calibri" w:hAnsi="Calibri" w:cs="Calibri"/>
          <w:b/>
          <w:sz w:val="20"/>
          <w:szCs w:val="20"/>
        </w:rPr>
        <w:t xml:space="preserve">Ing. </w:t>
      </w:r>
      <w:r w:rsidR="008541F8" w:rsidRPr="008541F8">
        <w:rPr>
          <w:rFonts w:ascii="Calibri" w:hAnsi="Calibri" w:cs="Calibri"/>
          <w:b/>
          <w:sz w:val="20"/>
          <w:szCs w:val="20"/>
          <w:lang w:val="cs-CZ"/>
        </w:rPr>
        <w:t>Petrem</w:t>
      </w:r>
      <w:r w:rsidR="008541F8">
        <w:rPr>
          <w:rFonts w:ascii="Calibri" w:hAnsi="Calibri" w:cs="Calibri"/>
          <w:b/>
          <w:sz w:val="20"/>
          <w:szCs w:val="20"/>
          <w:lang w:val="cs-CZ"/>
        </w:rPr>
        <w:t xml:space="preserve"> </w:t>
      </w:r>
      <w:proofErr w:type="spellStart"/>
      <w:r w:rsidR="008541F8">
        <w:rPr>
          <w:rFonts w:ascii="Calibri" w:hAnsi="Calibri" w:cs="Calibri"/>
          <w:b/>
          <w:sz w:val="20"/>
          <w:szCs w:val="20"/>
          <w:lang w:val="cs-CZ"/>
        </w:rPr>
        <w:t>Hofhanzlem</w:t>
      </w:r>
      <w:proofErr w:type="spellEnd"/>
      <w:r w:rsidR="008541F8">
        <w:rPr>
          <w:rFonts w:ascii="Calibri" w:hAnsi="Calibri" w:cs="Calibri"/>
          <w:b/>
          <w:sz w:val="20"/>
          <w:szCs w:val="20"/>
          <w:lang w:val="cs-CZ"/>
        </w:rPr>
        <w:t xml:space="preserve">, </w:t>
      </w:r>
      <w:r w:rsidR="008541F8">
        <w:rPr>
          <w:rFonts w:ascii="Calibri" w:hAnsi="Calibri" w:cs="Calibri"/>
          <w:sz w:val="20"/>
          <w:szCs w:val="20"/>
          <w:lang w:val="cs-CZ"/>
        </w:rPr>
        <w:t>ředitelem Stavební správy západ</w:t>
      </w:r>
    </w:p>
    <w:p w:rsidR="00B574F0" w:rsidRPr="008541F8" w:rsidRDefault="008541F8" w:rsidP="008541F8">
      <w:pPr>
        <w:pStyle w:val="Zkladntext"/>
        <w:spacing w:line="240" w:lineRule="auto"/>
        <w:ind w:left="2828" w:hanging="1410"/>
        <w:jc w:val="both"/>
        <w:rPr>
          <w:rFonts w:ascii="Calibri" w:hAnsi="Calibri" w:cs="Calibri"/>
          <w:sz w:val="22"/>
          <w:szCs w:val="22"/>
          <w:lang w:val="cs-CZ"/>
        </w:rPr>
      </w:pPr>
      <w:r w:rsidRPr="008541F8">
        <w:rPr>
          <w:rFonts w:ascii="Calibri" w:hAnsi="Calibri" w:cs="Calibri"/>
          <w:sz w:val="20"/>
          <w:szCs w:val="20"/>
          <w:lang w:val="cs-CZ"/>
        </w:rPr>
        <w:t>.</w:t>
      </w:r>
    </w:p>
    <w:p w:rsidR="00C62EC3" w:rsidRPr="00C62EC3" w:rsidRDefault="00C62EC3" w:rsidP="004E4825">
      <w:pPr>
        <w:pStyle w:val="Zkladntext"/>
        <w:widowControl/>
        <w:spacing w:line="240" w:lineRule="auto"/>
        <w:ind w:left="357"/>
        <w:jc w:val="both"/>
        <w:rPr>
          <w:rFonts w:ascii="Calibri" w:hAnsi="Calibri" w:cs="Calibri"/>
          <w:sz w:val="22"/>
          <w:szCs w:val="22"/>
          <w:lang w:val="cs-CZ"/>
        </w:rPr>
      </w:pPr>
    </w:p>
    <w:p w:rsidR="00B574F0" w:rsidRPr="00DE0A69" w:rsidRDefault="00AC7123"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7" w:name="_Toc310353862"/>
      <w:bookmarkStart w:id="8" w:name="_Toc5628493"/>
      <w:r>
        <w:rPr>
          <w:rFonts w:ascii="Calibri" w:hAnsi="Calibri" w:cs="Calibri"/>
          <w:kern w:val="28"/>
          <w:sz w:val="24"/>
          <w:szCs w:val="24"/>
          <w:lang w:val="cs-CZ"/>
        </w:rPr>
        <w:t>KOMUNIKACE MEZI ZADAVATELEM A DODAVATELEM</w:t>
      </w:r>
      <w:bookmarkEnd w:id="7"/>
      <w:bookmarkEnd w:id="8"/>
    </w:p>
    <w:p w:rsidR="00B574F0" w:rsidRPr="00DE0A69" w:rsidRDefault="00B574F0" w:rsidP="004E4825">
      <w:pPr>
        <w:pStyle w:val="Zkladntext"/>
        <w:widowControl/>
        <w:spacing w:line="240" w:lineRule="auto"/>
        <w:ind w:left="357"/>
        <w:jc w:val="both"/>
        <w:rPr>
          <w:rFonts w:ascii="Calibri" w:hAnsi="Calibri" w:cs="Calibri"/>
          <w:sz w:val="20"/>
          <w:szCs w:val="20"/>
        </w:rPr>
      </w:pPr>
    </w:p>
    <w:p w:rsidR="00AC7123"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00AC7123" w:rsidRPr="00C071BD">
        <w:rPr>
          <w:rFonts w:ascii="Calibri" w:hAnsi="Calibri" w:cs="Calibri"/>
          <w:sz w:val="20"/>
          <w:szCs w:val="20"/>
        </w:rPr>
        <w:t xml:space="preserve">Veškerá </w:t>
      </w:r>
      <w:r w:rsidR="00E53DCA">
        <w:rPr>
          <w:rFonts w:ascii="Calibri" w:hAnsi="Calibri" w:cs="Calibri"/>
          <w:sz w:val="20"/>
          <w:szCs w:val="20"/>
        </w:rPr>
        <w:t xml:space="preserve">písemná </w:t>
      </w:r>
      <w:r w:rsidR="00AC7123" w:rsidRPr="00C071BD">
        <w:rPr>
          <w:rFonts w:ascii="Calibri" w:hAnsi="Calibri" w:cs="Calibri"/>
          <w:sz w:val="20"/>
          <w:szCs w:val="20"/>
        </w:rPr>
        <w:t>komunikace mezi zadavatelem a dodavateli v zadávacím řízení musí v souladu s §</w:t>
      </w:r>
      <w:r w:rsidR="00AC7123">
        <w:rPr>
          <w:rFonts w:ascii="Calibri" w:hAnsi="Calibri" w:cs="Calibri"/>
          <w:sz w:val="20"/>
          <w:szCs w:val="20"/>
        </w:rPr>
        <w:t> </w:t>
      </w:r>
      <w:r w:rsidR="00AC7123" w:rsidRPr="00C071BD">
        <w:rPr>
          <w:rFonts w:ascii="Calibri" w:hAnsi="Calibri" w:cs="Calibri"/>
          <w:sz w:val="20"/>
          <w:szCs w:val="20"/>
        </w:rPr>
        <w:t xml:space="preserve">211 </w:t>
      </w:r>
      <w:r w:rsidR="00AC7123">
        <w:rPr>
          <w:rFonts w:ascii="Calibri" w:hAnsi="Calibri" w:cs="Calibri"/>
          <w:sz w:val="20"/>
          <w:szCs w:val="20"/>
        </w:rPr>
        <w:t>ZZVZ</w:t>
      </w:r>
      <w:r w:rsidR="00AC7123" w:rsidRPr="00C071BD">
        <w:rPr>
          <w:rFonts w:ascii="Calibri" w:hAnsi="Calibri" w:cs="Calibri"/>
          <w:sz w:val="20"/>
          <w:szCs w:val="20"/>
        </w:rPr>
        <w:t xml:space="preserve"> </w:t>
      </w:r>
      <w:r w:rsidR="00E53DCA">
        <w:rPr>
          <w:rFonts w:ascii="Calibri" w:hAnsi="Calibri" w:cs="Calibri"/>
          <w:sz w:val="20"/>
          <w:szCs w:val="20"/>
        </w:rPr>
        <w:t xml:space="preserve">probíhat </w:t>
      </w:r>
      <w:r w:rsidR="00AC7123" w:rsidRPr="00C071BD">
        <w:rPr>
          <w:rFonts w:ascii="Calibri" w:hAnsi="Calibri" w:cs="Calibri"/>
          <w:sz w:val="20"/>
          <w:szCs w:val="20"/>
        </w:rPr>
        <w:t>pouze elektronicky</w:t>
      </w:r>
      <w:r w:rsidR="00AC7123">
        <w:rPr>
          <w:rFonts w:ascii="Calibri" w:hAnsi="Calibri" w:cs="Calibri"/>
          <w:sz w:val="20"/>
          <w:szCs w:val="20"/>
        </w:rPr>
        <w:t>, s výjimkou případů vymezených v ustanovení § 211 odst. 3 ZZVZ</w:t>
      </w:r>
      <w:r w:rsidR="00AC7123" w:rsidRPr="00C071BD">
        <w:rPr>
          <w:rFonts w:ascii="Calibri" w:hAnsi="Calibri" w:cs="Calibri"/>
          <w:sz w:val="20"/>
          <w:szCs w:val="20"/>
        </w:rPr>
        <w:t xml:space="preserve">. Doručování písemností a komunikace mezi zadavatelem a dodavateli v zadávacím řízení bude </w:t>
      </w:r>
      <w:r w:rsidR="00AC7123">
        <w:rPr>
          <w:rFonts w:ascii="Calibri" w:hAnsi="Calibri" w:cs="Calibri"/>
          <w:sz w:val="20"/>
          <w:szCs w:val="20"/>
        </w:rPr>
        <w:t xml:space="preserve">ze strany zadavatele </w:t>
      </w:r>
      <w:r w:rsidR="00AC7123" w:rsidRPr="00C071BD">
        <w:rPr>
          <w:rFonts w:ascii="Calibri" w:hAnsi="Calibri" w:cs="Calibri"/>
          <w:sz w:val="20"/>
          <w:szCs w:val="20"/>
        </w:rPr>
        <w:t xml:space="preserve">probíhat prostřednictvím elektronického nástroje E-ZAK (na adrese: https://zakazky.szdc.cz/), který </w:t>
      </w:r>
      <w:r w:rsidR="00AC7123">
        <w:rPr>
          <w:rFonts w:ascii="Calibri" w:hAnsi="Calibri" w:cs="Calibri"/>
          <w:sz w:val="20"/>
          <w:szCs w:val="20"/>
        </w:rPr>
        <w:t xml:space="preserve">je profilem zadavatele a </w:t>
      </w:r>
      <w:r w:rsidR="00AC7123"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AC7123">
        <w:rPr>
          <w:rFonts w:ascii="Calibri" w:hAnsi="Calibri" w:cs="Calibri"/>
          <w:sz w:val="20"/>
          <w:szCs w:val="20"/>
        </w:rPr>
        <w:t xml:space="preserve"> </w:t>
      </w:r>
      <w:r w:rsidR="00AC7123"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AC7123">
        <w:rPr>
          <w:rFonts w:ascii="Calibri" w:hAnsi="Calibri" w:cs="Calibri"/>
          <w:sz w:val="20"/>
          <w:szCs w:val="20"/>
        </w:rPr>
        <w:t xml:space="preserve">. </w:t>
      </w:r>
    </w:p>
    <w:p w:rsidR="00B574F0" w:rsidRPr="00486022" w:rsidRDefault="00AC7123" w:rsidP="00D141B4">
      <w:pPr>
        <w:tabs>
          <w:tab w:val="left" w:pos="851"/>
        </w:tabs>
        <w:ind w:left="1418" w:hanging="709"/>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48429D" w:rsidRDefault="0048429D" w:rsidP="0048429D">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Kontaktní osobou zadavatele pro zadávací řízení je: </w:t>
      </w:r>
    </w:p>
    <w:p w:rsidR="0048429D" w:rsidRDefault="0048429D" w:rsidP="0048429D">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Ing. Martin Kosmál </w:t>
      </w:r>
    </w:p>
    <w:p w:rsidR="0048429D" w:rsidRDefault="0048429D" w:rsidP="0048429D">
      <w:pPr>
        <w:pStyle w:val="Zkladntext"/>
        <w:widowControl/>
        <w:spacing w:line="240" w:lineRule="auto"/>
        <w:ind w:left="1418"/>
        <w:jc w:val="both"/>
        <w:rPr>
          <w:rFonts w:ascii="Calibri" w:hAnsi="Calibri" w:cs="Calibri"/>
          <w:sz w:val="20"/>
          <w:szCs w:val="20"/>
        </w:rPr>
      </w:pPr>
      <w:r>
        <w:rPr>
          <w:rFonts w:ascii="Calibri" w:hAnsi="Calibri" w:cs="Calibri"/>
          <w:sz w:val="20"/>
          <w:szCs w:val="20"/>
        </w:rPr>
        <w:t>telefon: 972 244 865</w:t>
      </w:r>
    </w:p>
    <w:p w:rsidR="0048429D" w:rsidRDefault="0048429D" w:rsidP="0048429D">
      <w:pPr>
        <w:pStyle w:val="Zkladntext"/>
        <w:widowControl/>
        <w:spacing w:line="240" w:lineRule="auto"/>
        <w:ind w:left="1418"/>
        <w:jc w:val="both"/>
        <w:rPr>
          <w:rFonts w:ascii="Calibri" w:hAnsi="Calibri"/>
          <w:sz w:val="20"/>
        </w:rPr>
      </w:pPr>
      <w:r>
        <w:rPr>
          <w:rFonts w:ascii="Calibri" w:hAnsi="Calibri" w:cs="Calibri"/>
          <w:sz w:val="20"/>
          <w:szCs w:val="20"/>
        </w:rPr>
        <w:t>e-mail: kosmal@szdc.cz</w:t>
      </w:r>
    </w:p>
    <w:p w:rsidR="0048429D" w:rsidRDefault="0048429D" w:rsidP="0048429D">
      <w:pPr>
        <w:pStyle w:val="Zkladntext"/>
        <w:widowControl/>
        <w:spacing w:line="240" w:lineRule="auto"/>
        <w:ind w:left="1418"/>
        <w:jc w:val="both"/>
        <w:rPr>
          <w:rFonts w:ascii="Calibri" w:hAnsi="Calibri" w:cs="Calibri"/>
          <w:sz w:val="20"/>
          <w:szCs w:val="20"/>
        </w:rPr>
      </w:pPr>
      <w:r>
        <w:rPr>
          <w:rFonts w:ascii="Calibri" w:hAnsi="Calibri"/>
          <w:sz w:val="20"/>
        </w:rPr>
        <w:t xml:space="preserve">adresa: </w:t>
      </w:r>
      <w:r w:rsidRPr="00123749">
        <w:rPr>
          <w:rFonts w:ascii="Calibri" w:hAnsi="Calibri"/>
          <w:sz w:val="20"/>
        </w:rPr>
        <w:t>Správa železniční dopravní cesty, státní organizace</w:t>
      </w:r>
      <w:r>
        <w:rPr>
          <w:rFonts w:ascii="Calibri" w:hAnsi="Calibri"/>
          <w:sz w:val="20"/>
        </w:rPr>
        <w:t>, Stavební správa západ, Sokolovská 278/1955, 190 00 Praha 9</w:t>
      </w:r>
    </w:p>
    <w:p w:rsidR="0048429D" w:rsidRDefault="0048429D" w:rsidP="0048429D">
      <w:pPr>
        <w:rPr>
          <w:rFonts w:ascii="Calibri" w:hAnsi="Calibri" w:cs="Calibri"/>
          <w:sz w:val="20"/>
          <w:szCs w:val="20"/>
        </w:rPr>
      </w:pPr>
    </w:p>
    <w:p w:rsidR="004438E5" w:rsidRDefault="004438E5" w:rsidP="004438E5">
      <w:pPr>
        <w:rPr>
          <w:rFonts w:ascii="Calibri" w:hAnsi="Calibri" w:cs="Calibri"/>
          <w:sz w:val="22"/>
          <w:szCs w:val="22"/>
        </w:rPr>
      </w:pPr>
    </w:p>
    <w:p w:rsidR="00C62EC3" w:rsidRPr="004438E5" w:rsidRDefault="00C62EC3"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9" w:name="_Toc5628494"/>
      <w:r w:rsidRPr="00DE0A69">
        <w:rPr>
          <w:rFonts w:ascii="Calibri" w:hAnsi="Calibri" w:cs="Calibri"/>
          <w:kern w:val="28"/>
          <w:sz w:val="24"/>
          <w:szCs w:val="24"/>
          <w:lang w:val="cs-CZ"/>
        </w:rPr>
        <w:t>ÚČEL A PŘEDMĚT PLNĚNÍ VEŘEJNÉ ZAKÁZKY</w:t>
      </w:r>
      <w:bookmarkEnd w:id="9"/>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8C65B1" w:rsidRPr="0032331D" w:rsidRDefault="008C65B1" w:rsidP="00407C92">
      <w:pPr>
        <w:pStyle w:val="Zkladntext"/>
        <w:spacing w:line="240" w:lineRule="auto"/>
        <w:ind w:left="1418"/>
        <w:jc w:val="both"/>
        <w:rPr>
          <w:rFonts w:ascii="Calibri" w:hAnsi="Calibri" w:cs="Calibri"/>
          <w:sz w:val="20"/>
          <w:szCs w:val="20"/>
          <w:highlight w:val="green"/>
          <w:lang w:val="cs-CZ"/>
        </w:rPr>
      </w:pPr>
    </w:p>
    <w:p w:rsidR="005D5A22" w:rsidRPr="005D5A22" w:rsidRDefault="005D5A22" w:rsidP="008151EA">
      <w:pPr>
        <w:pStyle w:val="Odstavecseseznamem"/>
        <w:ind w:left="1418"/>
        <w:contextualSpacing/>
        <w:jc w:val="both"/>
        <w:rPr>
          <w:rFonts w:ascii="Calibri" w:hAnsi="Calibri" w:cs="Calibri"/>
          <w:sz w:val="20"/>
          <w:szCs w:val="20"/>
        </w:rPr>
      </w:pPr>
      <w:r w:rsidRPr="005D5A22">
        <w:rPr>
          <w:rFonts w:ascii="Calibri" w:hAnsi="Calibri" w:cs="Calibri"/>
          <w:sz w:val="20"/>
          <w:szCs w:val="20"/>
        </w:rPr>
        <w:t>Zefektivnění provozu dráhy a zajištění dostatečné kapacity trati pro vedení vlaků v osobní a nákladní dopravě. Současná i výhledová kapacita této trati bude stanovena na základě zpracované a projednané dopravní technologie, kde bude zohledněn závazný krátkodobý i střednědobý výhled objednávky regionální železniční dopravy zajišťovaný Krajem Vysočina.</w:t>
      </w:r>
    </w:p>
    <w:p w:rsidR="005D5A22" w:rsidRPr="005D5A22" w:rsidRDefault="005D5A22" w:rsidP="008151EA">
      <w:pPr>
        <w:pStyle w:val="Odstavecseseznamem"/>
        <w:ind w:left="1418"/>
        <w:contextualSpacing/>
        <w:jc w:val="both"/>
        <w:rPr>
          <w:rFonts w:ascii="Calibri" w:hAnsi="Calibri" w:cs="Calibri"/>
          <w:sz w:val="20"/>
          <w:szCs w:val="20"/>
        </w:rPr>
      </w:pPr>
      <w:r w:rsidRPr="005D5A22">
        <w:rPr>
          <w:rFonts w:ascii="Calibri" w:hAnsi="Calibri" w:cs="Calibri"/>
          <w:sz w:val="20"/>
          <w:szCs w:val="20"/>
        </w:rPr>
        <w:t>Zvýšení bezpečnosti dopravy. To se dotýká jak drážního provozu (nasazení zabezpečovacího zařízení 3. kategorie) tak dopravy silniční (vybrané přejezdy budou nově zabezpečeny světelnou signalizací). Zvýšený komfort cestujícím poskytnou nově vybudovaná nástupiště.</w:t>
      </w:r>
    </w:p>
    <w:p w:rsidR="005D5A22" w:rsidRPr="005D5A22" w:rsidRDefault="005D5A22" w:rsidP="008151EA">
      <w:pPr>
        <w:pStyle w:val="Odstavecseseznamem"/>
        <w:ind w:left="1418"/>
        <w:contextualSpacing/>
        <w:jc w:val="both"/>
        <w:rPr>
          <w:rFonts w:ascii="Calibri" w:hAnsi="Calibri" w:cs="Calibri"/>
          <w:sz w:val="20"/>
          <w:szCs w:val="20"/>
        </w:rPr>
      </w:pPr>
      <w:r w:rsidRPr="005D5A22">
        <w:rPr>
          <w:rFonts w:ascii="Calibri" w:hAnsi="Calibri" w:cs="Calibri"/>
          <w:sz w:val="20"/>
          <w:szCs w:val="20"/>
        </w:rPr>
        <w:t>Zvýšení traťové rychlosti na 70 – 80 km/h resp. na nejvyšší dosažitelné hodnoty z hlediska směrového řešení. Z důvodu zvýšení traťové rychlosti bude zábrzdná vzdálenost zvýšena ze současných 400 m na 700 m v celém traťovém úseku (Kostelec u Jihlavy – Slavonice).</w:t>
      </w:r>
    </w:p>
    <w:p w:rsidR="00A62F25" w:rsidRPr="008C60A8" w:rsidRDefault="00A62F25" w:rsidP="005D2B73">
      <w:pPr>
        <w:pStyle w:val="Odstavecseseznamem"/>
        <w:spacing w:after="200" w:line="276" w:lineRule="auto"/>
        <w:ind w:left="1418"/>
        <w:contextualSpacing/>
        <w:jc w:val="both"/>
        <w:rPr>
          <w:rFonts w:ascii="Calibri" w:hAnsi="Calibri" w:cs="Calibri"/>
          <w:color w:val="FF0000"/>
          <w:sz w:val="20"/>
          <w:szCs w:val="20"/>
        </w:rPr>
      </w:pP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D24679" w:rsidRPr="00DD390C" w:rsidRDefault="00D24679" w:rsidP="00D24679">
      <w:pPr>
        <w:pStyle w:val="Odstavecseseznamem"/>
        <w:ind w:left="1069"/>
        <w:rPr>
          <w:rFonts w:ascii="Calibri" w:hAnsi="Calibri" w:cs="Calibri"/>
          <w:sz w:val="20"/>
          <w:szCs w:val="20"/>
        </w:rPr>
      </w:pPr>
    </w:p>
    <w:p w:rsidR="00490840" w:rsidRPr="005D5A22" w:rsidRDefault="00490840" w:rsidP="00407C92">
      <w:pPr>
        <w:spacing w:before="120"/>
        <w:ind w:left="1412"/>
        <w:jc w:val="both"/>
        <w:rPr>
          <w:rFonts w:ascii="Calibri" w:hAnsi="Calibri" w:cs="Calibri"/>
          <w:sz w:val="20"/>
          <w:szCs w:val="20"/>
        </w:rPr>
      </w:pPr>
      <w:r w:rsidRPr="005D5A22">
        <w:rPr>
          <w:rFonts w:ascii="Calibri" w:hAnsi="Calibri" w:cs="Calibri"/>
          <w:sz w:val="20"/>
          <w:szCs w:val="20"/>
        </w:rPr>
        <w:t>Předmětem plnění je zpracování</w:t>
      </w:r>
      <w:r w:rsidR="003F3B8B" w:rsidRPr="005D5A22">
        <w:rPr>
          <w:rFonts w:ascii="Calibri" w:hAnsi="Calibri" w:cs="Calibri"/>
          <w:sz w:val="20"/>
          <w:szCs w:val="20"/>
        </w:rPr>
        <w:t xml:space="preserve"> </w:t>
      </w:r>
      <w:r w:rsidRPr="005D5A22">
        <w:rPr>
          <w:rFonts w:ascii="Calibri" w:hAnsi="Calibri" w:cs="Calibri"/>
          <w:sz w:val="20"/>
          <w:szCs w:val="20"/>
        </w:rPr>
        <w:t xml:space="preserve">dokumentace pro územní řízení </w:t>
      </w:r>
      <w:r w:rsidR="00E963B7" w:rsidRPr="005D5A22">
        <w:rPr>
          <w:rFonts w:ascii="Calibri" w:hAnsi="Calibri" w:cs="Calibri"/>
          <w:sz w:val="20"/>
          <w:szCs w:val="20"/>
        </w:rPr>
        <w:t xml:space="preserve">(DUR) </w:t>
      </w:r>
      <w:r w:rsidRPr="005D5A22">
        <w:rPr>
          <w:rFonts w:ascii="Calibri" w:hAnsi="Calibri" w:cs="Calibri"/>
          <w:sz w:val="20"/>
          <w:szCs w:val="20"/>
        </w:rPr>
        <w:t xml:space="preserve">stavby dle zadávacích podmínek, zajištění úplné dokladové části pro územní řízení včetně podání žádosti o </w:t>
      </w:r>
      <w:r w:rsidR="00E34FAB" w:rsidRPr="005D5A22">
        <w:rPr>
          <w:rFonts w:ascii="Calibri" w:hAnsi="Calibri" w:cs="Calibri"/>
          <w:sz w:val="20"/>
          <w:szCs w:val="20"/>
        </w:rPr>
        <w:t xml:space="preserve">vydání </w:t>
      </w:r>
      <w:r w:rsidRPr="005D5A22">
        <w:rPr>
          <w:rFonts w:ascii="Calibri" w:hAnsi="Calibri" w:cs="Calibri"/>
          <w:sz w:val="20"/>
          <w:szCs w:val="20"/>
        </w:rPr>
        <w:t>územní</w:t>
      </w:r>
      <w:r w:rsidR="00E34FAB" w:rsidRPr="005D5A22">
        <w:rPr>
          <w:rFonts w:ascii="Calibri" w:hAnsi="Calibri" w:cs="Calibri"/>
          <w:sz w:val="20"/>
          <w:szCs w:val="20"/>
        </w:rPr>
        <w:t>ho</w:t>
      </w:r>
      <w:r w:rsidRPr="005D5A22">
        <w:rPr>
          <w:rFonts w:ascii="Calibri" w:hAnsi="Calibri" w:cs="Calibri"/>
          <w:sz w:val="20"/>
          <w:szCs w:val="20"/>
        </w:rPr>
        <w:t xml:space="preserve"> rozhodnutí a spolupráce při vydání příslušných rozhodnutí až do nabytí jejich právní moci.</w:t>
      </w:r>
    </w:p>
    <w:p w:rsidR="00490840" w:rsidRPr="005D5A22" w:rsidRDefault="00F0160F" w:rsidP="00407C92">
      <w:pPr>
        <w:spacing w:before="120"/>
        <w:ind w:left="1412"/>
        <w:jc w:val="both"/>
        <w:rPr>
          <w:rFonts w:ascii="Calibri" w:hAnsi="Calibri" w:cs="Calibri"/>
          <w:sz w:val="20"/>
          <w:szCs w:val="20"/>
        </w:rPr>
      </w:pPr>
      <w:r w:rsidRPr="005D5A22">
        <w:rPr>
          <w:rFonts w:ascii="Calibri" w:hAnsi="Calibri" w:cs="Calibri"/>
          <w:sz w:val="20"/>
          <w:szCs w:val="20"/>
        </w:rPr>
        <w:t xml:space="preserve">Dokumentace pro územní řízení </w:t>
      </w:r>
      <w:r w:rsidR="00490840" w:rsidRPr="005D5A22">
        <w:rPr>
          <w:rFonts w:ascii="Calibri" w:hAnsi="Calibri" w:cs="Calibri"/>
          <w:sz w:val="20"/>
          <w:szCs w:val="20"/>
        </w:rPr>
        <w:t xml:space="preserve">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w:t>
      </w:r>
      <w:r w:rsidR="00490840" w:rsidRPr="005D5A22">
        <w:rPr>
          <w:rFonts w:ascii="Calibri" w:hAnsi="Calibri" w:cs="Calibri"/>
          <w:sz w:val="20"/>
          <w:szCs w:val="20"/>
        </w:rPr>
        <w:lastRenderedPageBreak/>
        <w:t>Sb.</w:t>
      </w:r>
      <w:r w:rsidR="00E34FAB" w:rsidRPr="005D5A22">
        <w:rPr>
          <w:rFonts w:ascii="Calibri" w:hAnsi="Calibri" w:cs="Calibri"/>
          <w:sz w:val="20"/>
          <w:szCs w:val="20"/>
        </w:rPr>
        <w:t>, ve znění pozdějších předpisů,</w:t>
      </w:r>
      <w:r w:rsidR="00490840" w:rsidRPr="005D5A22">
        <w:rPr>
          <w:rFonts w:ascii="Calibri" w:hAnsi="Calibri" w:cs="Calibri"/>
          <w:sz w:val="20"/>
          <w:szCs w:val="20"/>
        </w:rPr>
        <w:t xml:space="preserve"> a Směrnicí č. 11/2006 platí ustanovení vyhlášky č. 499/2006 Sb.</w:t>
      </w:r>
      <w:r w:rsidR="00E34FAB" w:rsidRPr="005D5A22">
        <w:rPr>
          <w:rFonts w:ascii="Calibri" w:hAnsi="Calibri" w:cs="Calibri"/>
          <w:sz w:val="20"/>
          <w:szCs w:val="20"/>
        </w:rPr>
        <w:t>, ve znění pozdějších předpisů</w:t>
      </w:r>
    </w:p>
    <w:p w:rsidR="00490840" w:rsidRDefault="00E34FAB" w:rsidP="00407C92">
      <w:pPr>
        <w:spacing w:before="120"/>
        <w:ind w:left="1412"/>
        <w:jc w:val="both"/>
        <w:rPr>
          <w:rFonts w:ascii="Calibri" w:hAnsi="Calibri" w:cs="Calibri"/>
          <w:sz w:val="20"/>
          <w:szCs w:val="20"/>
        </w:rPr>
      </w:pPr>
      <w:r w:rsidRPr="005D5A22">
        <w:rPr>
          <w:rFonts w:ascii="Calibri" w:hAnsi="Calibri" w:cs="Calibri"/>
          <w:sz w:val="20"/>
          <w:szCs w:val="20"/>
        </w:rPr>
        <w:t>Součástí zakázky je i zajištění posouzení vlivu záměru na životní prostředí ve smyslu zák. č. 100/2001 Sb., o posuzování vlivů na životní prostředí, ve znění pozdějších předpisů.</w:t>
      </w:r>
      <w:r w:rsidRPr="00E34FAB">
        <w:rPr>
          <w:rFonts w:ascii="Calibri" w:hAnsi="Calibri" w:cs="Calibri"/>
          <w:sz w:val="20"/>
          <w:szCs w:val="20"/>
        </w:rPr>
        <w:t xml:space="preserve"> </w:t>
      </w:r>
    </w:p>
    <w:p w:rsidR="00407C92" w:rsidRDefault="00407C92" w:rsidP="00407C92">
      <w:pPr>
        <w:spacing w:before="120"/>
        <w:ind w:left="1412"/>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C37B31" w:rsidRPr="0032331D" w:rsidRDefault="00C37B31" w:rsidP="00C37B31">
      <w:pPr>
        <w:pStyle w:val="Odstavecseseznamem"/>
        <w:ind w:left="1418"/>
        <w:jc w:val="both"/>
        <w:rPr>
          <w:rFonts w:ascii="Calibri" w:hAnsi="Calibri" w:cs="Calibri"/>
          <w:sz w:val="20"/>
          <w:szCs w:val="20"/>
        </w:rPr>
      </w:pPr>
      <w:r w:rsidRPr="0032331D">
        <w:rPr>
          <w:rFonts w:ascii="Calibri" w:hAnsi="Calibri" w:cs="Calibri"/>
          <w:sz w:val="20"/>
          <w:szCs w:val="20"/>
        </w:rPr>
        <w:t>kód CPV 71322000-1 Technické projekty pro provádění stavebně inženýrských prací</w:t>
      </w:r>
    </w:p>
    <w:p w:rsidR="005D5A22" w:rsidRDefault="00EF208B" w:rsidP="005D5A22">
      <w:pPr>
        <w:pStyle w:val="Odstavecseseznamem"/>
        <w:ind w:left="1418"/>
        <w:rPr>
          <w:rFonts w:ascii="Calibri" w:hAnsi="Calibri" w:cs="Calibri"/>
          <w:sz w:val="20"/>
          <w:szCs w:val="20"/>
        </w:rPr>
      </w:pPr>
      <w:r w:rsidRPr="0032331D">
        <w:rPr>
          <w:rFonts w:ascii="Calibri" w:hAnsi="Calibri" w:cs="Calibri"/>
          <w:sz w:val="20"/>
          <w:szCs w:val="20"/>
        </w:rPr>
        <w:t>kód CPV 71311230-2 Železniční stavitelství</w:t>
      </w:r>
    </w:p>
    <w:p w:rsidR="00C34E3B" w:rsidRPr="005D5A22" w:rsidRDefault="00C34E3B" w:rsidP="005D5A22">
      <w:pPr>
        <w:pStyle w:val="Odstavecseseznamem"/>
        <w:ind w:left="1418"/>
        <w:rPr>
          <w:rFonts w:ascii="Calibri" w:hAnsi="Calibri" w:cs="Calibri"/>
          <w:sz w:val="20"/>
          <w:szCs w:val="20"/>
        </w:rPr>
      </w:pPr>
      <w:r w:rsidRPr="005D5A22">
        <w:rPr>
          <w:rFonts w:ascii="Calibri" w:hAnsi="Calibri" w:cs="Calibri"/>
          <w:sz w:val="20"/>
          <w:szCs w:val="20"/>
        </w:rPr>
        <w:t>kód CPV 71313400-9</w:t>
      </w:r>
      <w:r w:rsidR="00FB2455" w:rsidRPr="005D5A22">
        <w:rPr>
          <w:rFonts w:ascii="Calibri" w:hAnsi="Calibri" w:cs="Calibri"/>
          <w:sz w:val="20"/>
          <w:szCs w:val="20"/>
        </w:rPr>
        <w:t xml:space="preserve"> </w:t>
      </w:r>
      <w:r w:rsidRPr="005D5A22">
        <w:rPr>
          <w:rFonts w:ascii="Calibri" w:hAnsi="Calibri" w:cs="Calibri"/>
          <w:sz w:val="20"/>
          <w:szCs w:val="20"/>
        </w:rPr>
        <w:t>Posouzení vlivu stavby na životní prostředí</w:t>
      </w:r>
    </w:p>
    <w:p w:rsidR="00AB354B" w:rsidRDefault="00AB354B" w:rsidP="00AB354B">
      <w:pPr>
        <w:ind w:left="1418"/>
        <w:jc w:val="both"/>
        <w:rPr>
          <w:rFonts w:ascii="Calibri" w:hAnsi="Calibri" w:cs="Calibri"/>
          <w:sz w:val="20"/>
          <w:szCs w:val="20"/>
        </w:rPr>
      </w:pPr>
    </w:p>
    <w:p w:rsidR="006A16C9" w:rsidRDefault="006A16C9" w:rsidP="00A64D23">
      <w:pPr>
        <w:numPr>
          <w:ilvl w:val="1"/>
          <w:numId w:val="20"/>
        </w:numPr>
        <w:ind w:left="1418" w:hanging="709"/>
        <w:jc w:val="both"/>
        <w:rPr>
          <w:rFonts w:ascii="Calibri" w:hAnsi="Calibri" w:cs="Calibri"/>
          <w:sz w:val="20"/>
          <w:szCs w:val="20"/>
        </w:rPr>
      </w:pPr>
      <w:r>
        <w:rPr>
          <w:rFonts w:ascii="Calibri" w:hAnsi="Calibri" w:cs="Calibri"/>
          <w:sz w:val="20"/>
          <w:szCs w:val="20"/>
        </w:rPr>
        <w:t xml:space="preserve">Doba plnění veřejné zakázky je podrobně uvedena ve </w:t>
      </w:r>
      <w:r w:rsidR="005401F2">
        <w:rPr>
          <w:rFonts w:ascii="Calibri" w:hAnsi="Calibri" w:cs="Calibri"/>
          <w:sz w:val="20"/>
          <w:szCs w:val="20"/>
        </w:rPr>
        <w:t>S</w:t>
      </w:r>
      <w:r>
        <w:rPr>
          <w:rFonts w:ascii="Calibri" w:hAnsi="Calibri" w:cs="Calibri"/>
          <w:sz w:val="20"/>
          <w:szCs w:val="20"/>
        </w:rPr>
        <w:t xml:space="preserve">mlouvě </w:t>
      </w:r>
      <w:r w:rsidR="00AF2D91">
        <w:rPr>
          <w:rFonts w:ascii="Calibri" w:hAnsi="Calibri" w:cs="Calibri"/>
          <w:sz w:val="20"/>
          <w:szCs w:val="20"/>
        </w:rPr>
        <w:t xml:space="preserve">o dílo </w:t>
      </w:r>
      <w:r>
        <w:rPr>
          <w:rFonts w:ascii="Calibri" w:hAnsi="Calibri" w:cs="Calibri"/>
          <w:sz w:val="20"/>
          <w:szCs w:val="20"/>
        </w:rPr>
        <w:t>na plnění veřejné zakázky</w:t>
      </w:r>
      <w:r w:rsidR="002063CF">
        <w:rPr>
          <w:rFonts w:ascii="Calibri" w:hAnsi="Calibri" w:cs="Calibri"/>
          <w:sz w:val="20"/>
          <w:szCs w:val="20"/>
        </w:rPr>
        <w:t xml:space="preserve"> (</w:t>
      </w:r>
      <w:r>
        <w:rPr>
          <w:rFonts w:ascii="Calibri" w:hAnsi="Calibri" w:cs="Calibri"/>
          <w:sz w:val="20"/>
          <w:szCs w:val="20"/>
        </w:rPr>
        <w:t>v Příloze č. 5 s názvem Harmonogram plnění</w:t>
      </w:r>
      <w:r w:rsidR="002063CF">
        <w:rPr>
          <w:rFonts w:ascii="Calibri" w:hAnsi="Calibri" w:cs="Calibri"/>
          <w:sz w:val="20"/>
          <w:szCs w:val="20"/>
        </w:rPr>
        <w:t>), jejíž závazný vzor tvoří Díl 2 zadávací dokumentace</w:t>
      </w:r>
      <w:r>
        <w:rPr>
          <w:rFonts w:ascii="Calibri" w:hAnsi="Calibri" w:cs="Calibri"/>
          <w:sz w:val="20"/>
          <w:szCs w:val="20"/>
        </w:rPr>
        <w:t xml:space="preserve">.  </w:t>
      </w:r>
    </w:p>
    <w:p w:rsidR="00B574F0" w:rsidRPr="00DE0A69" w:rsidRDefault="00B574F0" w:rsidP="00993799">
      <w:pPr>
        <w:pStyle w:val="Zkladntext"/>
        <w:spacing w:line="240" w:lineRule="auto"/>
        <w:ind w:left="1418"/>
        <w:jc w:val="both"/>
        <w:rPr>
          <w:rFonts w:ascii="Calibri" w:hAnsi="Calibri" w:cs="Calibri"/>
          <w:sz w:val="20"/>
          <w:szCs w:val="20"/>
        </w:rPr>
      </w:pP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0" w:name="_Toc310353864"/>
      <w:bookmarkStart w:id="11" w:name="_Toc5628495"/>
      <w:r w:rsidRPr="00DE0A69">
        <w:rPr>
          <w:rFonts w:ascii="Calibri" w:hAnsi="Calibri" w:cs="Calibri"/>
          <w:kern w:val="28"/>
          <w:sz w:val="24"/>
          <w:szCs w:val="24"/>
          <w:lang w:val="cs-CZ"/>
        </w:rPr>
        <w:t>ZDROJE FINANCOVÁNÍ</w:t>
      </w:r>
      <w:bookmarkEnd w:id="10"/>
      <w:r w:rsidR="00E53DCA">
        <w:rPr>
          <w:rFonts w:ascii="Calibri" w:hAnsi="Calibri" w:cs="Calibri"/>
          <w:kern w:val="28"/>
          <w:sz w:val="24"/>
          <w:szCs w:val="24"/>
          <w:lang w:val="cs-CZ"/>
        </w:rPr>
        <w:t xml:space="preserve"> A </w:t>
      </w:r>
      <w:r w:rsidR="00E53DCA" w:rsidRPr="009B63CA">
        <w:rPr>
          <w:rFonts w:ascii="Calibri" w:hAnsi="Calibri" w:cs="Calibri"/>
          <w:kern w:val="28"/>
          <w:sz w:val="24"/>
          <w:szCs w:val="24"/>
          <w:lang w:val="cs-CZ"/>
        </w:rPr>
        <w:t>PŘEDPOKLÁDANÁ HODNOTA VEŘEJNÉ ZAKÁZKY</w:t>
      </w:r>
      <w:bookmarkEnd w:id="11"/>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2" w:name="_Ref310242977"/>
      <w:r>
        <w:rPr>
          <w:rFonts w:ascii="Calibri" w:hAnsi="Calibri" w:cs="Calibri"/>
          <w:sz w:val="20"/>
          <w:szCs w:val="20"/>
        </w:rPr>
        <w:t xml:space="preserve">      </w:t>
      </w:r>
      <w:r>
        <w:rPr>
          <w:rFonts w:ascii="Calibri" w:hAnsi="Calibri" w:cs="Calibri"/>
          <w:sz w:val="20"/>
          <w:szCs w:val="20"/>
        </w:rPr>
        <w:tab/>
      </w:r>
      <w:r w:rsidR="00F54B3D">
        <w:rPr>
          <w:rFonts w:ascii="Calibri" w:hAnsi="Calibri" w:cs="Calibri"/>
          <w:sz w:val="20"/>
          <w:szCs w:val="20"/>
        </w:rPr>
        <w:t>U této veřejné zakázky se p</w:t>
      </w:r>
      <w:r w:rsidR="00407C92" w:rsidRPr="00300BBC">
        <w:rPr>
          <w:rFonts w:ascii="Calibri" w:hAnsi="Calibri" w:cs="Calibri"/>
          <w:sz w:val="20"/>
          <w:szCs w:val="20"/>
        </w:rPr>
        <w:t>ředpokládá financování z prostředků České republiky - Státníh</w:t>
      </w:r>
      <w:r w:rsidR="00F54B3D">
        <w:rPr>
          <w:rFonts w:ascii="Calibri" w:hAnsi="Calibri" w:cs="Calibri"/>
          <w:sz w:val="20"/>
          <w:szCs w:val="20"/>
        </w:rPr>
        <w:t>o fondu dopravní infrastruktury</w:t>
      </w:r>
      <w:r w:rsidR="00407C92">
        <w:rPr>
          <w:rFonts w:ascii="Calibri" w:hAnsi="Calibri" w:cs="Calibri"/>
          <w:sz w:val="20"/>
          <w:szCs w:val="20"/>
        </w:rPr>
        <w:t>.</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2"/>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A64D23">
      <w:pPr>
        <w:pStyle w:val="Odstavecseseznamem"/>
        <w:numPr>
          <w:ilvl w:val="1"/>
          <w:numId w:val="20"/>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w:t>
      </w:r>
      <w:r w:rsidR="000069FF">
        <w:rPr>
          <w:rFonts w:ascii="Calibri" w:hAnsi="Calibri" w:cs="Calibri"/>
          <w:sz w:val="20"/>
          <w:szCs w:val="20"/>
        </w:rPr>
        <w:t>,</w:t>
      </w:r>
      <w:r w:rsidRPr="00D141B4">
        <w:rPr>
          <w:rFonts w:ascii="Calibri" w:hAnsi="Calibri" w:cs="Calibri"/>
          <w:sz w:val="20"/>
          <w:szCs w:val="20"/>
        </w:rPr>
        <w:t xml:space="preserv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Default="00B574F0" w:rsidP="00A64D23">
      <w:pPr>
        <w:pStyle w:val="Odstavecseseznamem"/>
        <w:numPr>
          <w:ilvl w:val="1"/>
          <w:numId w:val="20"/>
        </w:numPr>
        <w:ind w:left="1418" w:hanging="709"/>
        <w:jc w:val="both"/>
        <w:rPr>
          <w:rFonts w:ascii="Calibri" w:hAnsi="Calibri" w:cs="Calibri"/>
          <w:sz w:val="20"/>
          <w:szCs w:val="20"/>
        </w:rPr>
      </w:pPr>
      <w:r w:rsidRPr="008D5ACE">
        <w:rPr>
          <w:rFonts w:ascii="Calibri" w:hAnsi="Calibri" w:cs="Calibri"/>
          <w:sz w:val="20"/>
          <w:szCs w:val="20"/>
        </w:rPr>
        <w:t xml:space="preserve">Předpokládaná hodnota </w:t>
      </w:r>
      <w:r w:rsidR="00916AA6">
        <w:rPr>
          <w:rFonts w:ascii="Calibri" w:hAnsi="Calibri" w:cs="Calibri"/>
          <w:sz w:val="20"/>
          <w:szCs w:val="20"/>
        </w:rPr>
        <w:t xml:space="preserve">veřejné </w:t>
      </w:r>
      <w:r w:rsidRPr="008D5ACE">
        <w:rPr>
          <w:rFonts w:ascii="Calibri" w:hAnsi="Calibri" w:cs="Calibri"/>
          <w:sz w:val="20"/>
          <w:szCs w:val="20"/>
        </w:rPr>
        <w:t>zakázky činí</w:t>
      </w:r>
      <w:r w:rsidR="00407C92">
        <w:rPr>
          <w:rFonts w:ascii="Calibri" w:hAnsi="Calibri" w:cs="Calibri"/>
          <w:sz w:val="20"/>
          <w:szCs w:val="20"/>
        </w:rPr>
        <w:t xml:space="preserve"> </w:t>
      </w:r>
      <w:r w:rsidR="007C61DC" w:rsidRPr="007C61DC">
        <w:rPr>
          <w:rFonts w:ascii="Calibri" w:hAnsi="Calibri" w:cs="Calibri"/>
          <w:b/>
          <w:sz w:val="20"/>
          <w:szCs w:val="20"/>
        </w:rPr>
        <w:t>24 999 210,-</w:t>
      </w:r>
      <w:r w:rsidR="007C61DC">
        <w:rPr>
          <w:rFonts w:ascii="Calibri" w:hAnsi="Calibri" w:cs="Calibri"/>
          <w:sz w:val="20"/>
          <w:szCs w:val="20"/>
        </w:rPr>
        <w:t xml:space="preserve"> </w:t>
      </w:r>
      <w:r w:rsidRPr="006447A2">
        <w:rPr>
          <w:rFonts w:ascii="Calibri" w:hAnsi="Calibri" w:cs="Calibri"/>
          <w:b/>
          <w:sz w:val="20"/>
          <w:szCs w:val="20"/>
        </w:rPr>
        <w:t>Kč</w:t>
      </w:r>
      <w:r w:rsidRPr="008D5ACE">
        <w:rPr>
          <w:rFonts w:ascii="Calibri" w:hAnsi="Calibri" w:cs="Calibri"/>
          <w:sz w:val="20"/>
          <w:szCs w:val="20"/>
        </w:rPr>
        <w:t xml:space="preserve"> (bez DPH).</w:t>
      </w:r>
    </w:p>
    <w:p w:rsidR="00916AA6" w:rsidRDefault="00916AA6" w:rsidP="00916AA6">
      <w:pPr>
        <w:pStyle w:val="Odstavecseseznamem"/>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3" w:name="_Toc5628496"/>
      <w:r>
        <w:rPr>
          <w:rFonts w:ascii="Calibri" w:hAnsi="Calibri" w:cs="Calibri"/>
          <w:kern w:val="28"/>
          <w:sz w:val="24"/>
          <w:szCs w:val="24"/>
          <w:lang w:val="cs-CZ"/>
        </w:rPr>
        <w:t>OBSAH ZADÁVACÍ DOKUMENTACE</w:t>
      </w:r>
      <w:bookmarkEnd w:id="13"/>
    </w:p>
    <w:p w:rsidR="007B20C9" w:rsidRDefault="007B20C9" w:rsidP="00F22C2A">
      <w:pPr>
        <w:tabs>
          <w:tab w:val="num" w:pos="1440"/>
        </w:tabs>
        <w:ind w:left="1418" w:hanging="709"/>
        <w:jc w:val="both"/>
        <w:rPr>
          <w:rFonts w:ascii="Calibri" w:hAnsi="Calibri" w:cs="Calibri"/>
          <w:sz w:val="20"/>
          <w:szCs w:val="20"/>
        </w:rPr>
      </w:pPr>
    </w:p>
    <w:p w:rsidR="007B20C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007B20C9" w:rsidRPr="00300BBC">
        <w:rPr>
          <w:rFonts w:ascii="Calibri" w:hAnsi="Calibri" w:cs="Calibri"/>
          <w:sz w:val="20"/>
          <w:szCs w:val="20"/>
        </w:rPr>
        <w:t>Zadávací dokumentac</w:t>
      </w:r>
      <w:r w:rsidR="007B20C9">
        <w:rPr>
          <w:rFonts w:ascii="Calibri" w:hAnsi="Calibri" w:cs="Calibri"/>
          <w:sz w:val="20"/>
          <w:szCs w:val="20"/>
        </w:rPr>
        <w:t>i</w:t>
      </w:r>
      <w:r w:rsidR="007B20C9" w:rsidRPr="00300BBC">
        <w:rPr>
          <w:rFonts w:ascii="Calibri" w:hAnsi="Calibri" w:cs="Calibri"/>
          <w:sz w:val="20"/>
          <w:szCs w:val="20"/>
        </w:rPr>
        <w:t xml:space="preserve"> </w:t>
      </w:r>
      <w:r w:rsidR="007B20C9">
        <w:rPr>
          <w:rFonts w:ascii="Calibri" w:hAnsi="Calibri" w:cs="Calibri"/>
          <w:sz w:val="20"/>
          <w:szCs w:val="20"/>
        </w:rPr>
        <w:t xml:space="preserve">tvoří </w:t>
      </w:r>
      <w:r w:rsidR="007B20C9" w:rsidRPr="00300BBC">
        <w:rPr>
          <w:rFonts w:ascii="Calibri" w:hAnsi="Calibri" w:cs="Calibri"/>
          <w:sz w:val="20"/>
          <w:szCs w:val="20"/>
        </w:rPr>
        <w:t>následující dokumenty</w:t>
      </w:r>
      <w:r w:rsidR="007B20C9">
        <w:rPr>
          <w:rFonts w:ascii="Calibri" w:hAnsi="Calibri" w:cs="Calibri"/>
          <w:sz w:val="20"/>
          <w:szCs w:val="20"/>
        </w:rPr>
        <w:t xml:space="preserve"> obsahující zadávací podmínky, zpřístupňované </w:t>
      </w:r>
      <w:r w:rsidR="00783386">
        <w:rPr>
          <w:rFonts w:ascii="Calibri" w:hAnsi="Calibri" w:cs="Calibri"/>
          <w:sz w:val="20"/>
          <w:szCs w:val="20"/>
        </w:rPr>
        <w:t xml:space="preserve">dodavatelům </w:t>
      </w:r>
      <w:r w:rsidR="000069FF">
        <w:rPr>
          <w:rFonts w:ascii="Calibri" w:hAnsi="Calibri" w:cs="Calibri"/>
          <w:sz w:val="20"/>
          <w:szCs w:val="20"/>
        </w:rPr>
        <w:t>ode dne uveřejnění oznámení o zahájení zadávacího řízení – veřejné služby</w:t>
      </w:r>
      <w:r w:rsidR="007B20C9">
        <w:rPr>
          <w:rFonts w:ascii="Calibri" w:hAnsi="Calibri" w:cs="Calibri"/>
          <w:sz w:val="20"/>
          <w:szCs w:val="20"/>
        </w:rPr>
        <w:t>:</w:t>
      </w:r>
    </w:p>
    <w:p w:rsidR="007B20C9" w:rsidRDefault="007B20C9" w:rsidP="007B20C9">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Pr>
          <w:rFonts w:ascii="Calibri" w:hAnsi="Calibri" w:cs="Calibri"/>
          <w:b/>
          <w:bCs/>
          <w:sz w:val="20"/>
          <w:szCs w:val="20"/>
        </w:rPr>
        <w:tab/>
      </w:r>
      <w:r w:rsidRPr="004F3177">
        <w:rPr>
          <w:rFonts w:ascii="Calibri" w:hAnsi="Calibri" w:cs="Calibri"/>
          <w:b/>
          <w:bCs/>
          <w:sz w:val="20"/>
          <w:szCs w:val="20"/>
        </w:rPr>
        <w:t>POŽADAVKY A PODMÍNKY PRO ZPRACOVÁNÍ NABÍDKY</w:t>
      </w:r>
    </w:p>
    <w:p w:rsidR="007B20C9" w:rsidRPr="004F3177" w:rsidRDefault="007B20C9" w:rsidP="007B20C9">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0069FF">
        <w:rPr>
          <w:rFonts w:ascii="Calibri" w:hAnsi="Calibri" w:cs="Calibri"/>
          <w:sz w:val="20"/>
          <w:szCs w:val="20"/>
        </w:rPr>
        <w:t>Oznámení o zahájení zadávacího řízení – veřejné služby</w:t>
      </w:r>
    </w:p>
    <w:p w:rsidR="007B20C9" w:rsidRPr="004F3177" w:rsidRDefault="007B20C9" w:rsidP="007B20C9">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Pr="004F3177">
        <w:rPr>
          <w:rFonts w:ascii="Calibri" w:hAnsi="Calibri" w:cs="Calibri"/>
          <w:sz w:val="20"/>
          <w:szCs w:val="20"/>
        </w:rPr>
        <w:t>Pokyny pro dodavatele</w:t>
      </w:r>
    </w:p>
    <w:p w:rsidR="007B20C9" w:rsidRPr="00B8711F" w:rsidRDefault="007B20C9" w:rsidP="007B20C9">
      <w:pPr>
        <w:pStyle w:val="Nadpis6"/>
        <w:spacing w:before="240"/>
        <w:ind w:left="708" w:firstLine="708"/>
        <w:rPr>
          <w:rFonts w:cs="Calibri"/>
          <w:lang w:val="cs-CZ"/>
        </w:rPr>
      </w:pPr>
      <w:r w:rsidRPr="004F3177">
        <w:rPr>
          <w:rFonts w:cs="Calibri"/>
        </w:rPr>
        <w:t>DÍL 2</w:t>
      </w:r>
      <w:r w:rsidRPr="004F3177">
        <w:rPr>
          <w:rFonts w:cs="Calibri"/>
        </w:rPr>
        <w:tab/>
      </w:r>
      <w:r w:rsidRPr="004F3177">
        <w:rPr>
          <w:rFonts w:cs="Calibri"/>
        </w:rPr>
        <w:tab/>
        <w:t>SMLOUV</w:t>
      </w:r>
      <w:r w:rsidR="00B7030B">
        <w:rPr>
          <w:rFonts w:cs="Calibri"/>
          <w:lang w:val="cs-CZ"/>
        </w:rPr>
        <w:t>A</w:t>
      </w:r>
      <w:r>
        <w:rPr>
          <w:rFonts w:cs="Calibri"/>
        </w:rPr>
        <w:t xml:space="preserve"> </w:t>
      </w:r>
      <w:r w:rsidR="00B8711F">
        <w:rPr>
          <w:rFonts w:cs="Calibri"/>
          <w:lang w:val="cs-CZ"/>
        </w:rPr>
        <w:t>O DÍLO</w:t>
      </w:r>
    </w:p>
    <w:p w:rsidR="005A7625" w:rsidRPr="004F3177" w:rsidRDefault="005A7625" w:rsidP="005A76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Smlouva o dílo včetně příloh</w:t>
      </w:r>
      <w:r w:rsidR="0095554C">
        <w:rPr>
          <w:rFonts w:ascii="Calibri" w:hAnsi="Calibri" w:cs="Calibri"/>
          <w:sz w:val="20"/>
          <w:szCs w:val="20"/>
        </w:rPr>
        <w:t xml:space="preserve"> </w:t>
      </w:r>
    </w:p>
    <w:p w:rsidR="00875081" w:rsidRDefault="00875081" w:rsidP="005A7625">
      <w:pPr>
        <w:ind w:left="2790" w:hanging="1372"/>
        <w:rPr>
          <w:rFonts w:ascii="Calibri" w:hAnsi="Calibri" w:cs="Calibri"/>
          <w:sz w:val="20"/>
          <w:szCs w:val="20"/>
        </w:rPr>
      </w:pPr>
      <w:r>
        <w:rPr>
          <w:rFonts w:ascii="Calibri" w:hAnsi="Calibri" w:cs="Calibri"/>
          <w:sz w:val="20"/>
          <w:szCs w:val="20"/>
        </w:rPr>
        <w:t>Samostatně uveřejňované přílohy:</w:t>
      </w:r>
    </w:p>
    <w:p w:rsidR="005A7625" w:rsidRDefault="005A7625" w:rsidP="005A7625">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Obchodní podmínky</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3</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Technické kvalitativní podmínky staveb státních drah</w:t>
      </w:r>
      <w:r>
        <w:rPr>
          <w:rFonts w:ascii="Calibri" w:hAnsi="Calibri" w:cs="Calibri"/>
          <w:sz w:val="20"/>
          <w:szCs w:val="20"/>
        </w:rPr>
        <w:tab/>
      </w:r>
    </w:p>
    <w:p w:rsidR="00875081"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4</w:t>
      </w:r>
      <w:r w:rsidRPr="004F3177">
        <w:rPr>
          <w:rFonts w:ascii="Calibri" w:hAnsi="Calibri" w:cs="Calibri"/>
          <w:sz w:val="20"/>
          <w:szCs w:val="20"/>
        </w:rPr>
        <w:tab/>
      </w:r>
      <w:r>
        <w:rPr>
          <w:rFonts w:ascii="Calibri" w:hAnsi="Calibri" w:cs="Calibri"/>
          <w:sz w:val="20"/>
          <w:szCs w:val="20"/>
        </w:rPr>
        <w:t xml:space="preserve"> </w:t>
      </w:r>
      <w:r>
        <w:rPr>
          <w:rFonts w:ascii="Calibri" w:hAnsi="Calibri" w:cs="Calibri"/>
          <w:sz w:val="20"/>
          <w:szCs w:val="20"/>
        </w:rPr>
        <w:tab/>
      </w:r>
      <w:r w:rsidRPr="00875081">
        <w:rPr>
          <w:rFonts w:ascii="Calibri" w:hAnsi="Calibri" w:cs="Calibri"/>
          <w:sz w:val="20"/>
          <w:szCs w:val="20"/>
        </w:rPr>
        <w:t xml:space="preserve">Všeobecné technické podmínky  </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5</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 xml:space="preserve">Zvláštní technické podmínky </w:t>
      </w:r>
      <w:r>
        <w:rPr>
          <w:rFonts w:ascii="Calibri" w:hAnsi="Calibri" w:cs="Calibri"/>
          <w:sz w:val="20"/>
          <w:szCs w:val="20"/>
        </w:rPr>
        <w:tab/>
      </w:r>
    </w:p>
    <w:p w:rsidR="007B20C9" w:rsidRDefault="007B20C9" w:rsidP="007B20C9">
      <w:pPr>
        <w:spacing w:before="240"/>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 xml:space="preserve">VÝCHOZÍ </w:t>
      </w:r>
      <w:r w:rsidR="0095554C">
        <w:rPr>
          <w:rFonts w:ascii="Calibri" w:hAnsi="Calibri" w:cs="Calibri"/>
          <w:b/>
          <w:bCs/>
          <w:sz w:val="20"/>
          <w:szCs w:val="20"/>
        </w:rPr>
        <w:t xml:space="preserve">A SOUVISEJÍCÍ </w:t>
      </w:r>
      <w:r w:rsidRPr="004F3177">
        <w:rPr>
          <w:rFonts w:ascii="Calibri" w:hAnsi="Calibri" w:cs="Calibri"/>
          <w:b/>
          <w:bCs/>
          <w:sz w:val="20"/>
          <w:szCs w:val="20"/>
        </w:rPr>
        <w:t>PODKLADY PŘEDÁVANÉ ZADAVATELEM</w:t>
      </w:r>
    </w:p>
    <w:p w:rsidR="00274071" w:rsidRDefault="00B36BC7" w:rsidP="00274071">
      <w:pPr>
        <w:ind w:left="1418"/>
        <w:jc w:val="both"/>
        <w:rPr>
          <w:rFonts w:ascii="Calibri" w:hAnsi="Calibri" w:cs="Calibri"/>
          <w:sz w:val="20"/>
          <w:szCs w:val="20"/>
        </w:rPr>
      </w:pPr>
      <w:r w:rsidRPr="00703E1C">
        <w:rPr>
          <w:rFonts w:ascii="Calibri" w:hAnsi="Calibri" w:cs="Calibri"/>
          <w:sz w:val="20"/>
          <w:szCs w:val="20"/>
          <w:highlight w:val="green"/>
        </w:rPr>
        <w:t xml:space="preserve"> </w:t>
      </w:r>
    </w:p>
    <w:p w:rsidR="00B36BC7" w:rsidRPr="00C2527E" w:rsidRDefault="00B36BC7" w:rsidP="00274071">
      <w:pPr>
        <w:ind w:left="1418"/>
        <w:jc w:val="both"/>
        <w:rPr>
          <w:rFonts w:ascii="Calibri" w:hAnsi="Calibri" w:cs="Calibri"/>
          <w:sz w:val="20"/>
          <w:szCs w:val="20"/>
        </w:rPr>
      </w:pPr>
      <w:r w:rsidRPr="00C2527E">
        <w:rPr>
          <w:rFonts w:ascii="Calibri" w:hAnsi="Calibri" w:cs="Calibri"/>
          <w:sz w:val="20"/>
          <w:szCs w:val="20"/>
        </w:rPr>
        <w:t xml:space="preserve">                               </w:t>
      </w:r>
      <w:r w:rsidR="000A3541" w:rsidRPr="00C2527E">
        <w:rPr>
          <w:rFonts w:ascii="Calibri" w:hAnsi="Calibri" w:cs="Calibri"/>
          <w:sz w:val="20"/>
          <w:szCs w:val="20"/>
        </w:rPr>
        <w:t>Přípravná dokumentace stavby (2018 – použitelné části dokumentace)</w:t>
      </w:r>
    </w:p>
    <w:p w:rsidR="000A3541" w:rsidRPr="00C2527E" w:rsidRDefault="000A3541" w:rsidP="00274071">
      <w:pPr>
        <w:ind w:left="1418"/>
        <w:jc w:val="both"/>
        <w:rPr>
          <w:rFonts w:ascii="Calibri" w:hAnsi="Calibri" w:cs="Calibri"/>
          <w:sz w:val="20"/>
          <w:szCs w:val="20"/>
        </w:rPr>
      </w:pPr>
      <w:r w:rsidRPr="0098127E">
        <w:rPr>
          <w:rFonts w:ascii="Calibri" w:hAnsi="Calibri" w:cs="Calibri"/>
          <w:color w:val="FF0000"/>
          <w:sz w:val="20"/>
          <w:szCs w:val="20"/>
        </w:rPr>
        <w:tab/>
      </w:r>
      <w:r w:rsidRPr="0098127E">
        <w:rPr>
          <w:rFonts w:ascii="Calibri" w:hAnsi="Calibri" w:cs="Calibri"/>
          <w:color w:val="FF0000"/>
          <w:sz w:val="20"/>
          <w:szCs w:val="20"/>
        </w:rPr>
        <w:tab/>
      </w:r>
      <w:r w:rsidRPr="00C2527E">
        <w:rPr>
          <w:rFonts w:ascii="Calibri" w:hAnsi="Calibri" w:cs="Calibri"/>
          <w:sz w:val="20"/>
          <w:szCs w:val="20"/>
        </w:rPr>
        <w:t>Studie posouzení rychlosti</w:t>
      </w:r>
    </w:p>
    <w:p w:rsidR="009E0CF1" w:rsidRPr="0098127E" w:rsidRDefault="009E0CF1" w:rsidP="00274071">
      <w:pPr>
        <w:ind w:left="1418"/>
        <w:jc w:val="both"/>
        <w:rPr>
          <w:rFonts w:ascii="Calibri" w:hAnsi="Calibri" w:cs="Calibri"/>
          <w:color w:val="FF0000"/>
          <w:sz w:val="20"/>
          <w:szCs w:val="20"/>
        </w:rPr>
      </w:pPr>
    </w:p>
    <w:p w:rsidR="00C2527E" w:rsidRPr="00C2527E" w:rsidRDefault="00F84926" w:rsidP="00274071">
      <w:pPr>
        <w:ind w:left="1418"/>
        <w:jc w:val="both"/>
        <w:rPr>
          <w:rFonts w:ascii="Calibri" w:hAnsi="Calibri" w:cs="Calibri"/>
          <w:sz w:val="20"/>
          <w:szCs w:val="20"/>
        </w:rPr>
      </w:pPr>
      <w:r w:rsidRPr="0098127E">
        <w:rPr>
          <w:rFonts w:ascii="Calibri" w:hAnsi="Calibri" w:cs="Calibri"/>
          <w:color w:val="FF0000"/>
          <w:sz w:val="20"/>
          <w:szCs w:val="20"/>
        </w:rPr>
        <w:lastRenderedPageBreak/>
        <w:t xml:space="preserve">                               </w:t>
      </w:r>
      <w:r w:rsidR="00C2527E" w:rsidRPr="00C2527E">
        <w:rPr>
          <w:rFonts w:ascii="Calibri" w:hAnsi="Calibri" w:cs="Calibri"/>
          <w:sz w:val="20"/>
          <w:szCs w:val="20"/>
        </w:rPr>
        <w:t>Podklady k ZTP:</w:t>
      </w:r>
    </w:p>
    <w:p w:rsidR="00F84926" w:rsidRPr="00C2527E" w:rsidRDefault="00C2527E" w:rsidP="00274071">
      <w:pPr>
        <w:ind w:left="1418"/>
        <w:jc w:val="both"/>
        <w:rPr>
          <w:rFonts w:ascii="Calibri" w:hAnsi="Calibri" w:cs="Calibri"/>
          <w:sz w:val="20"/>
          <w:szCs w:val="20"/>
        </w:rPr>
      </w:pPr>
      <w:r w:rsidRPr="00C2527E">
        <w:rPr>
          <w:rFonts w:ascii="Calibri" w:hAnsi="Calibri" w:cs="Calibri"/>
          <w:sz w:val="20"/>
          <w:szCs w:val="20"/>
        </w:rPr>
        <w:t xml:space="preserve">                               </w:t>
      </w:r>
      <w:r w:rsidR="00F84926" w:rsidRPr="00C2527E">
        <w:rPr>
          <w:rFonts w:ascii="Calibri" w:hAnsi="Calibri" w:cs="Calibri"/>
          <w:sz w:val="20"/>
          <w:szCs w:val="20"/>
        </w:rPr>
        <w:t>Bodové pole Kostelec – Telč – Slavonice</w:t>
      </w:r>
    </w:p>
    <w:p w:rsidR="000A3541" w:rsidRPr="00C2527E" w:rsidRDefault="00F84926" w:rsidP="00274071">
      <w:pPr>
        <w:ind w:left="1418"/>
        <w:jc w:val="both"/>
        <w:rPr>
          <w:rFonts w:ascii="Calibri" w:hAnsi="Calibri" w:cs="Calibri"/>
          <w:sz w:val="20"/>
          <w:szCs w:val="20"/>
        </w:rPr>
      </w:pPr>
      <w:r w:rsidRPr="00C2527E">
        <w:rPr>
          <w:rFonts w:ascii="Calibri" w:hAnsi="Calibri" w:cs="Calibri"/>
          <w:sz w:val="20"/>
          <w:szCs w:val="20"/>
        </w:rPr>
        <w:t xml:space="preserve"> </w:t>
      </w:r>
      <w:r w:rsidR="000A3541" w:rsidRPr="00C2527E">
        <w:rPr>
          <w:rFonts w:ascii="Calibri" w:hAnsi="Calibri" w:cs="Calibri"/>
          <w:sz w:val="20"/>
          <w:szCs w:val="20"/>
        </w:rPr>
        <w:tab/>
      </w:r>
      <w:r w:rsidR="000A3541" w:rsidRPr="00C2527E">
        <w:rPr>
          <w:rFonts w:ascii="Calibri" w:hAnsi="Calibri" w:cs="Calibri"/>
          <w:sz w:val="20"/>
          <w:szCs w:val="20"/>
        </w:rPr>
        <w:tab/>
        <w:t>Rozhodnutí o změně zabezpečení železničních přejezdů</w:t>
      </w:r>
    </w:p>
    <w:p w:rsidR="000A3541" w:rsidRPr="00C2527E" w:rsidRDefault="000A3541" w:rsidP="00274071">
      <w:pPr>
        <w:ind w:left="1418"/>
        <w:jc w:val="both"/>
        <w:rPr>
          <w:rFonts w:ascii="Calibri" w:hAnsi="Calibri" w:cs="Calibri"/>
          <w:sz w:val="20"/>
          <w:szCs w:val="20"/>
        </w:rPr>
      </w:pPr>
      <w:r w:rsidRPr="00C2527E">
        <w:rPr>
          <w:rFonts w:ascii="Calibri" w:hAnsi="Calibri" w:cs="Calibri"/>
          <w:sz w:val="20"/>
          <w:szCs w:val="20"/>
        </w:rPr>
        <w:tab/>
      </w:r>
      <w:r w:rsidRPr="00C2527E">
        <w:rPr>
          <w:rFonts w:ascii="Calibri" w:hAnsi="Calibri" w:cs="Calibri"/>
          <w:sz w:val="20"/>
          <w:szCs w:val="20"/>
        </w:rPr>
        <w:tab/>
        <w:t>Výhledový provozní koncept kraje Vysočina</w:t>
      </w:r>
    </w:p>
    <w:p w:rsidR="000A3541" w:rsidRPr="00C2527E" w:rsidRDefault="000A3541" w:rsidP="00274071">
      <w:pPr>
        <w:ind w:left="1418"/>
        <w:jc w:val="both"/>
        <w:rPr>
          <w:rFonts w:ascii="Calibri" w:hAnsi="Calibri" w:cs="Calibri"/>
          <w:sz w:val="20"/>
          <w:szCs w:val="20"/>
        </w:rPr>
      </w:pPr>
      <w:r w:rsidRPr="00C2527E">
        <w:rPr>
          <w:rFonts w:ascii="Calibri" w:hAnsi="Calibri" w:cs="Calibri"/>
          <w:sz w:val="20"/>
          <w:szCs w:val="20"/>
        </w:rPr>
        <w:tab/>
      </w:r>
      <w:r w:rsidRPr="00C2527E">
        <w:rPr>
          <w:rFonts w:ascii="Calibri" w:hAnsi="Calibri" w:cs="Calibri"/>
          <w:sz w:val="20"/>
          <w:szCs w:val="20"/>
        </w:rPr>
        <w:tab/>
        <w:t>Závěr zjišťovacího řízení záměru Kostelec – Telč - Slavonice</w:t>
      </w:r>
    </w:p>
    <w:p w:rsidR="000A3541" w:rsidRPr="00C2527E" w:rsidRDefault="000A3541" w:rsidP="00274071">
      <w:pPr>
        <w:ind w:left="1418"/>
        <w:jc w:val="both"/>
        <w:rPr>
          <w:rFonts w:ascii="Calibri" w:hAnsi="Calibri" w:cs="Calibri"/>
          <w:sz w:val="20"/>
          <w:szCs w:val="20"/>
        </w:rPr>
      </w:pPr>
      <w:r w:rsidRPr="00C2527E">
        <w:rPr>
          <w:rFonts w:ascii="Calibri" w:hAnsi="Calibri" w:cs="Calibri"/>
          <w:sz w:val="20"/>
          <w:szCs w:val="20"/>
        </w:rPr>
        <w:tab/>
      </w:r>
      <w:r w:rsidRPr="00C2527E">
        <w:rPr>
          <w:rFonts w:ascii="Calibri" w:hAnsi="Calibri" w:cs="Calibri"/>
          <w:sz w:val="20"/>
          <w:szCs w:val="20"/>
        </w:rPr>
        <w:tab/>
        <w:t>Objekty ve správě OŘ Brno, SMT</w:t>
      </w:r>
    </w:p>
    <w:p w:rsidR="000A3541" w:rsidRPr="00C2527E" w:rsidRDefault="000A3541" w:rsidP="00274071">
      <w:pPr>
        <w:ind w:left="1418"/>
        <w:jc w:val="both"/>
        <w:rPr>
          <w:rFonts w:ascii="Calibri" w:hAnsi="Calibri" w:cs="Calibri"/>
          <w:sz w:val="20"/>
          <w:szCs w:val="20"/>
        </w:rPr>
      </w:pPr>
      <w:r w:rsidRPr="00C2527E">
        <w:rPr>
          <w:rFonts w:ascii="Calibri" w:hAnsi="Calibri" w:cs="Calibri"/>
          <w:sz w:val="20"/>
          <w:szCs w:val="20"/>
        </w:rPr>
        <w:tab/>
      </w:r>
      <w:r w:rsidRPr="00C2527E">
        <w:rPr>
          <w:rFonts w:ascii="Calibri" w:hAnsi="Calibri" w:cs="Calibri"/>
          <w:sz w:val="20"/>
          <w:szCs w:val="20"/>
        </w:rPr>
        <w:tab/>
        <w:t xml:space="preserve">Oznámení dle přílohy </w:t>
      </w:r>
      <w:proofErr w:type="gramStart"/>
      <w:r w:rsidRPr="00C2527E">
        <w:rPr>
          <w:rFonts w:ascii="Calibri" w:hAnsi="Calibri" w:cs="Calibri"/>
          <w:sz w:val="20"/>
          <w:szCs w:val="20"/>
        </w:rPr>
        <w:t>č.3 zákona</w:t>
      </w:r>
      <w:proofErr w:type="gramEnd"/>
      <w:r w:rsidRPr="00C2527E">
        <w:rPr>
          <w:rFonts w:ascii="Calibri" w:hAnsi="Calibri" w:cs="Calibri"/>
          <w:sz w:val="20"/>
          <w:szCs w:val="20"/>
        </w:rPr>
        <w:t xml:space="preserve"> č. 100/2001 Sb.</w:t>
      </w:r>
    </w:p>
    <w:tbl>
      <w:tblPr>
        <w:tblW w:w="5000" w:type="pct"/>
        <w:jc w:val="center"/>
        <w:tblLook w:val="01E0" w:firstRow="1" w:lastRow="1" w:firstColumn="1" w:lastColumn="1" w:noHBand="0" w:noVBand="0"/>
      </w:tblPr>
      <w:tblGrid>
        <w:gridCol w:w="9400"/>
      </w:tblGrid>
      <w:tr w:rsidR="00B7030B" w:rsidRPr="00C2527E" w:rsidTr="00875081">
        <w:trPr>
          <w:jc w:val="center"/>
        </w:trPr>
        <w:tc>
          <w:tcPr>
            <w:tcW w:w="5000" w:type="pct"/>
          </w:tcPr>
          <w:p w:rsidR="00B7030B" w:rsidRPr="00C2527E" w:rsidRDefault="00B7030B" w:rsidP="00EA09E8">
            <w:pPr>
              <w:rPr>
                <w:szCs w:val="22"/>
              </w:rPr>
            </w:pPr>
          </w:p>
        </w:tc>
      </w:tr>
    </w:tbl>
    <w:p w:rsidR="007B20C9" w:rsidRDefault="007B20C9" w:rsidP="007B5610">
      <w:pPr>
        <w:tabs>
          <w:tab w:val="num" w:pos="1440"/>
        </w:tabs>
        <w:ind w:left="1418" w:hanging="709"/>
        <w:jc w:val="both"/>
        <w:rPr>
          <w:rFonts w:ascii="Calibri" w:hAnsi="Calibri" w:cs="Calibri"/>
          <w:sz w:val="20"/>
          <w:szCs w:val="20"/>
        </w:rPr>
      </w:pPr>
      <w:r>
        <w:rPr>
          <w:rFonts w:ascii="Calibri" w:hAnsi="Calibri" w:cs="Calibri"/>
          <w:sz w:val="20"/>
          <w:szCs w:val="20"/>
        </w:rPr>
        <w:t>6.2</w:t>
      </w:r>
      <w:r>
        <w:rPr>
          <w:rFonts w:ascii="Calibri" w:hAnsi="Calibri" w:cs="Calibri"/>
          <w:sz w:val="20"/>
          <w:szCs w:val="20"/>
        </w:rPr>
        <w:tab/>
      </w:r>
      <w:r w:rsidRPr="00C008C3">
        <w:rPr>
          <w:rFonts w:ascii="Calibri" w:hAnsi="Calibri" w:cs="Calibri"/>
          <w:sz w:val="20"/>
          <w:szCs w:val="20"/>
        </w:rPr>
        <w:t xml:space="preserve">Zadávací dokumentace je přístupná na profilu zadavatele </w:t>
      </w:r>
      <w:r w:rsidR="00AE2C07" w:rsidRPr="005440A2">
        <w:rPr>
          <w:rFonts w:ascii="Calibri" w:hAnsi="Calibri" w:cs="Calibri"/>
          <w:color w:val="0000FF"/>
          <w:sz w:val="20"/>
          <w:szCs w:val="20"/>
          <w:u w:val="single"/>
        </w:rPr>
        <w:t>https://zakazky.szdc.cz</w:t>
      </w:r>
      <w:r w:rsidR="00AE2C07">
        <w:rPr>
          <w:rFonts w:ascii="Calibri" w:hAnsi="Calibri" w:cs="Calibri"/>
          <w:color w:val="0000FF"/>
          <w:sz w:val="20"/>
          <w:szCs w:val="20"/>
          <w:u w:val="single"/>
        </w:rPr>
        <w:t>/</w:t>
      </w:r>
      <w:r w:rsidR="004034C3">
        <w:rPr>
          <w:rFonts w:ascii="Calibri" w:hAnsi="Calibri" w:cs="Calibri"/>
          <w:sz w:val="20"/>
          <w:szCs w:val="20"/>
        </w:rPr>
        <w:t>, s výjimkou oznámení o zahájení zadávacího řízení – veřejné služby, které je dostupné na stránkách Věstníku veřejných zakázek dostupných z: www.vestnikverejnychzakazek.cz</w:t>
      </w:r>
      <w:r w:rsidRPr="00C008C3">
        <w:rPr>
          <w:rFonts w:ascii="Calibri" w:hAnsi="Calibri" w:cs="Calibri"/>
          <w:sz w:val="20"/>
          <w:szCs w:val="20"/>
        </w:rPr>
        <w:t>.</w:t>
      </w:r>
    </w:p>
    <w:p w:rsidR="007B20C9" w:rsidRDefault="007B20C9" w:rsidP="007B20C9">
      <w:pPr>
        <w:pStyle w:val="Odstavecseseznamem"/>
        <w:ind w:left="1069"/>
        <w:jc w:val="both"/>
        <w:rPr>
          <w:rFonts w:ascii="Calibri" w:hAnsi="Calibri" w:cs="Calibri"/>
          <w:sz w:val="20"/>
          <w:szCs w:val="20"/>
        </w:rPr>
      </w:pPr>
    </w:p>
    <w:p w:rsidR="007908E3" w:rsidRPr="002E2519" w:rsidRDefault="007B20C9" w:rsidP="007B20C9">
      <w:pPr>
        <w:tabs>
          <w:tab w:val="num" w:pos="1440"/>
        </w:tabs>
        <w:ind w:left="1418" w:hanging="709"/>
        <w:jc w:val="both"/>
        <w:rPr>
          <w:rFonts w:ascii="Calibri" w:eastAsia="Calibri" w:hAnsi="Calibri"/>
          <w:sz w:val="20"/>
          <w:szCs w:val="20"/>
          <w:lang w:eastAsia="en-US"/>
        </w:rPr>
      </w:pPr>
      <w:r>
        <w:rPr>
          <w:rFonts w:ascii="Calibri" w:hAnsi="Calibri" w:cs="Calibri"/>
          <w:sz w:val="20"/>
          <w:szCs w:val="20"/>
        </w:rPr>
        <w:t>6.3</w:t>
      </w:r>
      <w:r>
        <w:rPr>
          <w:rFonts w:ascii="Calibri" w:hAnsi="Calibri" w:cs="Calibri"/>
          <w:sz w:val="20"/>
          <w:szCs w:val="20"/>
        </w:rPr>
        <w:tab/>
      </w:r>
      <w:r w:rsidR="007908E3" w:rsidRPr="00981C93">
        <w:rPr>
          <w:rFonts w:ascii="Calibri" w:hAnsi="Calibri" w:cs="Calibri"/>
          <w:sz w:val="20"/>
          <w:szCs w:val="20"/>
        </w:rPr>
        <w:t xml:space="preserve">Zadavatel </w:t>
      </w:r>
      <w:r w:rsidR="007908E3" w:rsidRPr="00BF6681">
        <w:rPr>
          <w:rFonts w:ascii="Calibri" w:hAnsi="Calibri" w:cs="Calibri"/>
          <w:sz w:val="20"/>
          <w:szCs w:val="20"/>
        </w:rPr>
        <w:t xml:space="preserve">umožňuje dodavateli přístup </w:t>
      </w:r>
      <w:r w:rsidR="007908E3" w:rsidRPr="006803CF">
        <w:rPr>
          <w:rFonts w:ascii="Calibri" w:hAnsi="Calibri" w:cs="Calibri"/>
          <w:sz w:val="20"/>
          <w:szCs w:val="20"/>
        </w:rPr>
        <w:t>ke  svým</w:t>
      </w:r>
      <w:r w:rsidR="007908E3" w:rsidRPr="00BF6681">
        <w:rPr>
          <w:rFonts w:ascii="Calibri" w:hAnsi="Calibri" w:cs="Calibri"/>
          <w:sz w:val="20"/>
          <w:szCs w:val="20"/>
        </w:rPr>
        <w:t xml:space="preserve"> interním předpisům následujícím způsobem:</w:t>
      </w:r>
      <w:r w:rsidR="007908E3" w:rsidRPr="004F04C2">
        <w:rPr>
          <w:rFonts w:ascii="Calibri" w:hAnsi="Calibri" w:cs="Calibri"/>
          <w:sz w:val="20"/>
          <w:szCs w:val="20"/>
        </w:rPr>
        <w:t xml:space="preserve"> </w:t>
      </w:r>
      <w:hyperlink r:id="rId10" w:history="1">
        <w:r w:rsidR="00AE2C07" w:rsidRPr="000A3541">
          <w:rPr>
            <w:rFonts w:asciiTheme="minorHAnsi" w:eastAsia="Calibri" w:hAnsiTheme="minorHAnsi" w:cstheme="minorHAnsi"/>
            <w:color w:val="0000FF"/>
            <w:sz w:val="20"/>
            <w:szCs w:val="20"/>
            <w:u w:val="single"/>
            <w:lang w:eastAsia="en-US"/>
          </w:rPr>
          <w:t>http://www.tudc.cz/</w:t>
        </w:r>
      </w:hyperlink>
      <w:r w:rsidR="007C5A34">
        <w:rPr>
          <w:rFonts w:ascii="Calibri" w:eastAsia="Calibri" w:hAnsi="Calibri"/>
          <w:sz w:val="22"/>
          <w:szCs w:val="22"/>
          <w:lang w:eastAsia="en-US"/>
        </w:rPr>
        <w:t xml:space="preserve">  nebo</w:t>
      </w:r>
      <w:r w:rsidR="002E2519">
        <w:rPr>
          <w:rFonts w:ascii="Calibri" w:eastAsia="Calibri" w:hAnsi="Calibri"/>
          <w:sz w:val="22"/>
          <w:szCs w:val="22"/>
          <w:lang w:eastAsia="en-US"/>
        </w:rPr>
        <w:t xml:space="preserve"> </w:t>
      </w:r>
      <w:hyperlink r:id="rId11" w:history="1">
        <w:r w:rsidR="002E2519" w:rsidRPr="002E2519">
          <w:rPr>
            <w:rStyle w:val="Hypertextovodkaz"/>
            <w:rFonts w:ascii="Calibri" w:hAnsi="Calibri"/>
            <w:sz w:val="20"/>
            <w:szCs w:val="20"/>
          </w:rPr>
          <w:t>https://www.szdc.cz/</w:t>
        </w:r>
      </w:hyperlink>
      <w:r w:rsidR="002E2519" w:rsidRPr="002E2519">
        <w:rPr>
          <w:rFonts w:ascii="Calibri" w:hAnsi="Calibri"/>
          <w:sz w:val="20"/>
          <w:szCs w:val="20"/>
        </w:rPr>
        <w:t xml:space="preserve"> (v sekci „O </w:t>
      </w:r>
      <w:proofErr w:type="gramStart"/>
      <w:r w:rsidR="002E2519" w:rsidRPr="002E2519">
        <w:rPr>
          <w:rFonts w:ascii="Calibri" w:hAnsi="Calibri"/>
          <w:sz w:val="20"/>
          <w:szCs w:val="20"/>
        </w:rPr>
        <w:t>nás“ –&gt; „Vnitřní</w:t>
      </w:r>
      <w:proofErr w:type="gramEnd"/>
      <w:r w:rsidR="002E2519" w:rsidRPr="002E2519">
        <w:rPr>
          <w:rFonts w:ascii="Calibri" w:hAnsi="Calibri"/>
          <w:sz w:val="20"/>
          <w:szCs w:val="20"/>
        </w:rPr>
        <w:t xml:space="preserve"> předpisy“ odkaz „Dokumenty a předpisy“).</w:t>
      </w:r>
    </w:p>
    <w:p w:rsidR="007908E3" w:rsidRDefault="007C5A34" w:rsidP="002E2519">
      <w:pPr>
        <w:pStyle w:val="TPText-1neslovan"/>
        <w:spacing w:before="0"/>
        <w:rPr>
          <w:rStyle w:val="Hypertextovodkaz"/>
          <w:rFonts w:cs="Calibri"/>
          <w:szCs w:val="20"/>
        </w:rPr>
      </w:pPr>
      <w:r>
        <w:rPr>
          <w:sz w:val="22"/>
        </w:rPr>
        <w:tab/>
      </w:r>
      <w:r w:rsidR="008E26BC">
        <w:fldChar w:fldCharType="begin"/>
      </w:r>
      <w:r w:rsidR="008E26BC">
        <w:instrText xml:space="preserve"> HYPERLINK "http://www.szdc.cz/dalsi-informace/dokumenty-a-predpisy.html" </w:instrText>
      </w:r>
      <w:r w:rsidR="008E26BC">
        <w:fldChar w:fldCharType="separate"/>
      </w:r>
      <w:r w:rsidR="008E26BC">
        <w:fldChar w:fldCharType="end"/>
      </w:r>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6.4</w:t>
      </w:r>
      <w:r>
        <w:rPr>
          <w:rFonts w:ascii="Calibri" w:hAnsi="Calibri" w:cs="Calibri"/>
          <w:sz w:val="20"/>
          <w:szCs w:val="20"/>
        </w:rPr>
        <w:tab/>
      </w: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p>
    <w:p w:rsidR="007908E3" w:rsidRDefault="007908E3" w:rsidP="007B20C9">
      <w:pPr>
        <w:tabs>
          <w:tab w:val="num" w:pos="1440"/>
        </w:tabs>
        <w:ind w:left="1418" w:hanging="709"/>
        <w:jc w:val="both"/>
        <w:rPr>
          <w:rFonts w:ascii="Calibri" w:hAnsi="Calibri" w:cs="Calibri"/>
          <w:sz w:val="20"/>
          <w:szCs w:val="20"/>
        </w:rPr>
      </w:pPr>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6.5</w:t>
      </w:r>
      <w:r>
        <w:rPr>
          <w:rFonts w:ascii="Calibri" w:hAnsi="Calibri" w:cs="Calibri"/>
          <w:sz w:val="20"/>
          <w:szCs w:val="20"/>
        </w:rPr>
        <w:tab/>
      </w: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 xml:space="preserve">: </w:t>
      </w:r>
    </w:p>
    <w:p w:rsidR="000A3541" w:rsidRDefault="000A3541" w:rsidP="007B20C9">
      <w:pPr>
        <w:tabs>
          <w:tab w:val="num" w:pos="1440"/>
        </w:tabs>
        <w:ind w:left="1418" w:hanging="709"/>
        <w:jc w:val="both"/>
        <w:rPr>
          <w:rFonts w:ascii="Calibri" w:hAnsi="Calibri" w:cs="Calibri"/>
          <w:sz w:val="20"/>
          <w:szCs w:val="20"/>
        </w:rPr>
      </w:pPr>
    </w:p>
    <w:p w:rsidR="000A3541" w:rsidRPr="00C2527E" w:rsidRDefault="000A3541" w:rsidP="000A3541">
      <w:pPr>
        <w:tabs>
          <w:tab w:val="num" w:pos="1440"/>
        </w:tabs>
        <w:ind w:left="1418" w:hanging="709"/>
        <w:jc w:val="both"/>
        <w:rPr>
          <w:rFonts w:ascii="Calibri" w:hAnsi="Calibri"/>
          <w:sz w:val="20"/>
        </w:rPr>
      </w:pPr>
      <w:r w:rsidRPr="00C2527E">
        <w:rPr>
          <w:rFonts w:ascii="Calibri" w:hAnsi="Calibri"/>
          <w:sz w:val="20"/>
        </w:rPr>
        <w:t xml:space="preserve">                Přípravná dokumentace stavby (2018 – použitelné části dokumentace): Společnost „</w:t>
      </w:r>
      <w:proofErr w:type="spellStart"/>
      <w:r w:rsidRPr="00C2527E">
        <w:rPr>
          <w:rFonts w:ascii="Calibri" w:hAnsi="Calibri"/>
          <w:sz w:val="20"/>
        </w:rPr>
        <w:t>SP+SIGPROJ_Kostelec-Slavonice</w:t>
      </w:r>
      <w:proofErr w:type="spellEnd"/>
      <w:r w:rsidRPr="00C2527E">
        <w:rPr>
          <w:rFonts w:ascii="Calibri" w:hAnsi="Calibri"/>
          <w:sz w:val="20"/>
        </w:rPr>
        <w:t xml:space="preserve"> (SUDOP PRAHA a.s., Olšanská 1a, 130 80 Praha 3, IČO:25793349 + </w:t>
      </w:r>
      <w:proofErr w:type="spellStart"/>
      <w:r w:rsidRPr="00C2527E">
        <w:rPr>
          <w:rFonts w:ascii="Calibri" w:hAnsi="Calibri"/>
          <w:sz w:val="20"/>
        </w:rPr>
        <w:t>Signal</w:t>
      </w:r>
      <w:proofErr w:type="spellEnd"/>
      <w:r w:rsidRPr="00C2527E">
        <w:rPr>
          <w:rFonts w:ascii="Calibri" w:hAnsi="Calibri"/>
          <w:sz w:val="20"/>
        </w:rPr>
        <w:t xml:space="preserve"> Projekt s.r.o., Vídeňská 546/55, 639 00 Brno, IČO:25525441)</w:t>
      </w:r>
    </w:p>
    <w:p w:rsidR="004D5D1A" w:rsidRPr="00C2527E" w:rsidRDefault="004D5D1A" w:rsidP="000A3541">
      <w:pPr>
        <w:tabs>
          <w:tab w:val="num" w:pos="1440"/>
        </w:tabs>
        <w:ind w:left="1418" w:hanging="709"/>
        <w:jc w:val="both"/>
        <w:rPr>
          <w:rFonts w:ascii="Calibri" w:hAnsi="Calibri"/>
          <w:sz w:val="20"/>
        </w:rPr>
      </w:pPr>
    </w:p>
    <w:p w:rsidR="000A3541" w:rsidRPr="00C2527E" w:rsidRDefault="000A3541" w:rsidP="000A3541">
      <w:pPr>
        <w:tabs>
          <w:tab w:val="num" w:pos="1440"/>
        </w:tabs>
        <w:ind w:left="1418" w:hanging="709"/>
        <w:jc w:val="both"/>
        <w:rPr>
          <w:rFonts w:ascii="Calibri" w:hAnsi="Calibri"/>
          <w:sz w:val="20"/>
        </w:rPr>
      </w:pPr>
      <w:r w:rsidRPr="00C2527E">
        <w:rPr>
          <w:rFonts w:ascii="Calibri" w:hAnsi="Calibri"/>
          <w:sz w:val="20"/>
        </w:rPr>
        <w:tab/>
        <w:t>Studie posouzení rychlosti</w:t>
      </w:r>
      <w:r w:rsidR="00F84926" w:rsidRPr="00C2527E">
        <w:rPr>
          <w:rFonts w:ascii="Calibri" w:hAnsi="Calibri"/>
          <w:sz w:val="20"/>
        </w:rPr>
        <w:t>: Společnost „</w:t>
      </w:r>
      <w:proofErr w:type="spellStart"/>
      <w:r w:rsidR="00F84926" w:rsidRPr="00C2527E">
        <w:rPr>
          <w:rFonts w:ascii="Calibri" w:hAnsi="Calibri"/>
          <w:sz w:val="20"/>
        </w:rPr>
        <w:t>SP+SIGPROJ_Kostelec-Slavonice</w:t>
      </w:r>
      <w:proofErr w:type="spellEnd"/>
      <w:r w:rsidR="00F84926" w:rsidRPr="00C2527E">
        <w:rPr>
          <w:rFonts w:ascii="Calibri" w:hAnsi="Calibri"/>
          <w:sz w:val="20"/>
        </w:rPr>
        <w:t xml:space="preserve"> (SUDOP PRAHA a.s., Olšanská 1a, 130 80 Praha 3, IČO:25793349 + </w:t>
      </w:r>
      <w:proofErr w:type="spellStart"/>
      <w:r w:rsidR="00F84926" w:rsidRPr="00C2527E">
        <w:rPr>
          <w:rFonts w:ascii="Calibri" w:hAnsi="Calibri"/>
          <w:sz w:val="20"/>
        </w:rPr>
        <w:t>Signal</w:t>
      </w:r>
      <w:proofErr w:type="spellEnd"/>
      <w:r w:rsidR="00F84926" w:rsidRPr="00C2527E">
        <w:rPr>
          <w:rFonts w:ascii="Calibri" w:hAnsi="Calibri"/>
          <w:sz w:val="20"/>
        </w:rPr>
        <w:t xml:space="preserve"> Projekt s.r.o., Vídeňská 546/55, 639 00 Brno, IČO:25525441)</w:t>
      </w:r>
    </w:p>
    <w:p w:rsidR="000A3541" w:rsidRDefault="000A3541" w:rsidP="000A3541">
      <w:pPr>
        <w:tabs>
          <w:tab w:val="num" w:pos="1440"/>
        </w:tabs>
        <w:ind w:left="1418" w:hanging="709"/>
        <w:jc w:val="both"/>
        <w:rPr>
          <w:rFonts w:ascii="Calibri" w:hAnsi="Calibri"/>
          <w:sz w:val="20"/>
        </w:rPr>
      </w:pPr>
      <w:r w:rsidRPr="000A3541">
        <w:rPr>
          <w:rFonts w:ascii="Calibri" w:hAnsi="Calibri"/>
          <w:sz w:val="20"/>
        </w:rPr>
        <w:tab/>
      </w:r>
      <w:r w:rsidRPr="000A3541">
        <w:rPr>
          <w:rFonts w:ascii="Calibri" w:hAnsi="Calibri"/>
          <w:sz w:val="20"/>
        </w:rPr>
        <w:tab/>
      </w:r>
      <w:r w:rsidRPr="000A3541">
        <w:rPr>
          <w:rFonts w:ascii="Calibri" w:hAnsi="Calibri"/>
          <w:sz w:val="20"/>
        </w:rPr>
        <w:tab/>
      </w:r>
      <w:r w:rsidRPr="000A3541">
        <w:rPr>
          <w:rFonts w:ascii="Calibri" w:hAnsi="Calibri"/>
          <w:sz w:val="20"/>
        </w:rPr>
        <w:tab/>
      </w:r>
    </w:p>
    <w:p w:rsidR="007908E3" w:rsidRPr="004C5A4F" w:rsidRDefault="007908E3" w:rsidP="007908E3">
      <w:pPr>
        <w:tabs>
          <w:tab w:val="num" w:pos="1440"/>
        </w:tabs>
        <w:ind w:left="1418" w:hanging="709"/>
        <w:jc w:val="both"/>
        <w:rPr>
          <w:rFonts w:ascii="Calibri" w:hAnsi="Calibri" w:cs="Calibri"/>
          <w:sz w:val="20"/>
          <w:szCs w:val="20"/>
        </w:rPr>
      </w:pPr>
      <w:r>
        <w:rPr>
          <w:rFonts w:ascii="Calibri" w:hAnsi="Calibri" w:cs="Calibri"/>
          <w:sz w:val="20"/>
          <w:szCs w:val="20"/>
        </w:rPr>
        <w:t>6.6</w:t>
      </w:r>
      <w:r>
        <w:rPr>
          <w:rFonts w:ascii="Calibri" w:hAnsi="Calibri" w:cs="Calibri"/>
          <w:sz w:val="20"/>
          <w:szCs w:val="20"/>
        </w:rPr>
        <w:tab/>
      </w: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00080F" w:rsidRDefault="0000080F" w:rsidP="007908E3">
      <w:pPr>
        <w:ind w:left="1069" w:firstLine="349"/>
        <w:jc w:val="both"/>
        <w:rPr>
          <w:rFonts w:ascii="Calibri" w:hAnsi="Calibri" w:cs="Calibri"/>
          <w:sz w:val="20"/>
          <w:szCs w:val="20"/>
          <w:highlight w:val="green"/>
        </w:rPr>
      </w:pPr>
    </w:p>
    <w:p w:rsidR="00B574F0" w:rsidRDefault="00B574F0" w:rsidP="007B20C9">
      <w:pPr>
        <w:tabs>
          <w:tab w:val="num" w:pos="1440"/>
        </w:tabs>
        <w:ind w:left="1418" w:hanging="709"/>
        <w:jc w:val="both"/>
        <w:rPr>
          <w:rFonts w:ascii="Calibri" w:hAnsi="Calibri" w:cs="Calibri"/>
          <w:sz w:val="20"/>
          <w:szCs w:val="20"/>
        </w:rPr>
      </w:pP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5628497"/>
      <w:bookmarkStart w:id="15" w:name="_Ref314129096"/>
      <w:r>
        <w:rPr>
          <w:rFonts w:ascii="Calibri" w:hAnsi="Calibri" w:cs="Calibri"/>
          <w:kern w:val="28"/>
          <w:sz w:val="24"/>
          <w:szCs w:val="24"/>
          <w:lang w:val="cs-CZ"/>
        </w:rPr>
        <w:t xml:space="preserve">VYSVĚTLENÍ, </w:t>
      </w:r>
      <w:r w:rsidR="00B574F0" w:rsidRPr="00DE0A69">
        <w:rPr>
          <w:rFonts w:ascii="Calibri" w:hAnsi="Calibri" w:cs="Calibri"/>
          <w:kern w:val="28"/>
          <w:sz w:val="24"/>
          <w:szCs w:val="24"/>
          <w:lang w:val="cs-CZ"/>
        </w:rPr>
        <w:t xml:space="preserve">ZMĚNY </w:t>
      </w:r>
      <w:r w:rsidR="00F916D0">
        <w:rPr>
          <w:rFonts w:ascii="Calibri" w:hAnsi="Calibri" w:cs="Calibri"/>
          <w:kern w:val="28"/>
          <w:sz w:val="24"/>
          <w:szCs w:val="24"/>
          <w:lang w:val="cs-CZ"/>
        </w:rPr>
        <w:t>A DOPLNĚNÍ ZADÁVACÍ DOKUMENTACE</w:t>
      </w:r>
      <w:bookmarkEnd w:id="14"/>
      <w:r w:rsidR="00F916D0">
        <w:rPr>
          <w:rFonts w:ascii="Calibri" w:hAnsi="Calibri" w:cs="Calibri"/>
          <w:kern w:val="28"/>
          <w:sz w:val="24"/>
          <w:szCs w:val="24"/>
          <w:lang w:val="cs-CZ"/>
        </w:rPr>
        <w:t xml:space="preserve"> </w:t>
      </w:r>
      <w:bookmarkEnd w:id="15"/>
      <w:r w:rsidR="00B574F0"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8E54A3" w:rsidRPr="008E54A3">
        <w:rPr>
          <w:rFonts w:ascii="Calibri" w:hAnsi="Calibri" w:cs="Calibri"/>
          <w:sz w:val="20"/>
          <w:szCs w:val="20"/>
        </w:rPr>
        <w:t xml:space="preserve"> </w:t>
      </w:r>
      <w:r w:rsidR="008E54A3" w:rsidRPr="0094226D">
        <w:rPr>
          <w:rFonts w:ascii="Calibri" w:hAnsi="Calibri" w:cs="Calibri"/>
          <w:sz w:val="20"/>
          <w:szCs w:val="20"/>
        </w:rPr>
        <w:t xml:space="preserve">prostřednictvím elektronického nástroje E-ZAK na adrese:  </w:t>
      </w:r>
      <w:r w:rsidR="008E54A3" w:rsidRPr="006729D1">
        <w:rPr>
          <w:rFonts w:ascii="Calibri" w:hAnsi="Calibri" w:cs="Calibri"/>
          <w:sz w:val="20"/>
          <w:szCs w:val="20"/>
        </w:rPr>
        <w:t>https://zakazky.szdc.cz/</w:t>
      </w:r>
      <w:r w:rsidR="008E54A3">
        <w:rPr>
          <w:rFonts w:ascii="Calibri" w:hAnsi="Calibri" w:cs="Calibri"/>
          <w:sz w:val="20"/>
          <w:szCs w:val="20"/>
        </w:rPr>
        <w:t>, případně jinou formou písemné elektronické komunikace.</w:t>
      </w:r>
      <w:r w:rsidR="008E54A3" w:rsidRPr="00300BBC">
        <w:rPr>
          <w:rFonts w:ascii="Calibri" w:hAnsi="Calibri" w:cs="Calibri"/>
          <w:sz w:val="20"/>
          <w:szCs w:val="20"/>
        </w:rPr>
        <w:t xml:space="preserve"> </w:t>
      </w:r>
      <w:r w:rsidR="004224C0">
        <w:rPr>
          <w:rFonts w:ascii="Calibri" w:hAnsi="Calibri" w:cs="Calibri"/>
          <w:sz w:val="20"/>
          <w:szCs w:val="20"/>
        </w:rPr>
        <w:t xml:space="preserve">Při komunikaci uskutečňované prostřednictvím datové schránky dodavatel v žádosti uvede kontaktní osobu </w:t>
      </w:r>
      <w:r w:rsidR="00E6551D">
        <w:rPr>
          <w:rFonts w:ascii="Calibri" w:hAnsi="Calibri" w:cs="Calibri"/>
          <w:sz w:val="20"/>
          <w:szCs w:val="20"/>
        </w:rPr>
        <w:t xml:space="preserve">zadavatele </w:t>
      </w:r>
      <w:r w:rsidR="004224C0">
        <w:rPr>
          <w:rFonts w:ascii="Calibri" w:hAnsi="Calibri" w:cs="Calibri"/>
          <w:sz w:val="20"/>
          <w:szCs w:val="20"/>
        </w:rPr>
        <w:t xml:space="preserve">pro zadávací řízení. </w:t>
      </w:r>
      <w:r w:rsidR="008E54A3" w:rsidRPr="00DA09FC">
        <w:rPr>
          <w:rFonts w:ascii="Calibri" w:hAnsi="Calibri" w:cs="Calibri"/>
          <w:sz w:val="20"/>
          <w:szCs w:val="20"/>
        </w:rPr>
        <w:t xml:space="preserve">Zadavatel bude na žádosti o vysvětlení zadávací dokumentace odpovídat </w:t>
      </w:r>
      <w:r w:rsidR="004224C0">
        <w:rPr>
          <w:rFonts w:ascii="Calibri" w:hAnsi="Calibri" w:cs="Calibri"/>
          <w:sz w:val="20"/>
          <w:szCs w:val="20"/>
        </w:rPr>
        <w:t xml:space="preserve">pouze </w:t>
      </w:r>
      <w:r w:rsidR="008E54A3" w:rsidRPr="00DA09FC">
        <w:rPr>
          <w:rFonts w:ascii="Calibri" w:hAnsi="Calibri" w:cs="Calibri"/>
          <w:sz w:val="20"/>
          <w:szCs w:val="20"/>
        </w:rPr>
        <w:t xml:space="preserve">prostřednictvím elektronického nástroje E-ZAK na adrese:  </w:t>
      </w:r>
      <w:hyperlink r:id="rId12" w:history="1">
        <w:r w:rsidR="008E54A3" w:rsidRPr="00812223">
          <w:rPr>
            <w:rStyle w:val="Hypertextovodkaz"/>
            <w:rFonts w:ascii="Calibri" w:hAnsi="Calibri" w:cs="Calibri"/>
            <w:sz w:val="20"/>
            <w:szCs w:val="20"/>
          </w:rPr>
          <w:t>https://zakazky.szdc.cz/</w:t>
        </w:r>
      </w:hyperlink>
      <w:r w:rsidRPr="00300BB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8E54A3">
        <w:rPr>
          <w:rFonts w:ascii="Calibri" w:hAnsi="Calibri" w:cs="Calibri"/>
          <w:sz w:val="20"/>
          <w:szCs w:val="20"/>
        </w:rPr>
        <w:t>odpoví</w:t>
      </w:r>
      <w:r>
        <w:rPr>
          <w:rFonts w:ascii="Calibri" w:hAnsi="Calibri" w:cs="Calibri"/>
          <w:sz w:val="20"/>
          <w:szCs w:val="20"/>
        </w:rPr>
        <w:t xml:space="preserve"> včetně přesného znění žádosti bez identifikace tazatele nejpozději do 3 pracovních dnů od doručení </w:t>
      </w:r>
      <w:r w:rsidR="0000080F">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00080F">
        <w:rPr>
          <w:rFonts w:ascii="Calibri" w:hAnsi="Calibri" w:cs="Calibri"/>
          <w:sz w:val="20"/>
          <w:szCs w:val="20"/>
        </w:rPr>
        <w:t xml:space="preserve">v takovém případě </w:t>
      </w:r>
      <w:r>
        <w:rPr>
          <w:rFonts w:ascii="Calibri" w:hAnsi="Calibri" w:cs="Calibri"/>
          <w:sz w:val="20"/>
          <w:szCs w:val="20"/>
        </w:rPr>
        <w:t xml:space="preserve">však </w:t>
      </w:r>
      <w:r w:rsidR="0000080F">
        <w:rPr>
          <w:rFonts w:ascii="Calibri" w:hAnsi="Calibri" w:cs="Calibri"/>
          <w:sz w:val="20"/>
          <w:szCs w:val="20"/>
        </w:rPr>
        <w:t xml:space="preserve">není </w:t>
      </w:r>
      <w:r>
        <w:rPr>
          <w:rFonts w:ascii="Calibri" w:hAnsi="Calibri" w:cs="Calibri"/>
          <w:sz w:val="20"/>
          <w:szCs w:val="20"/>
        </w:rPr>
        <w:t>vázán lhůtami stanovenými v § 98 odst. 1 ZZVZ.</w:t>
      </w:r>
    </w:p>
    <w:p w:rsidR="007B20C9" w:rsidRDefault="007B20C9" w:rsidP="007B20C9">
      <w:pPr>
        <w:pStyle w:val="Odstavecseseznamem"/>
        <w:ind w:left="1418"/>
        <w:jc w:val="both"/>
        <w:rPr>
          <w:rFonts w:ascii="Calibri" w:hAnsi="Calibri" w:cs="Calibri"/>
          <w:sz w:val="20"/>
          <w:szCs w:val="20"/>
        </w:rPr>
      </w:pPr>
    </w:p>
    <w:p w:rsidR="00AF177B" w:rsidRDefault="007B20C9" w:rsidP="007B20C9">
      <w:pPr>
        <w:pStyle w:val="Odstavecseseznamem"/>
        <w:numPr>
          <w:ilvl w:val="1"/>
          <w:numId w:val="18"/>
        </w:numPr>
        <w:tabs>
          <w:tab w:val="num" w:pos="1440"/>
        </w:tabs>
        <w:ind w:left="1418" w:hanging="709"/>
        <w:jc w:val="both"/>
        <w:rPr>
          <w:rFonts w:ascii="Calibri" w:hAnsi="Calibri" w:cs="Calibri"/>
          <w:sz w:val="20"/>
          <w:szCs w:val="20"/>
        </w:rPr>
      </w:pPr>
      <w:r w:rsidRPr="0098127E">
        <w:rPr>
          <w:rFonts w:ascii="Calibri" w:hAnsi="Calibri" w:cs="Calibri"/>
          <w:sz w:val="20"/>
          <w:szCs w:val="20"/>
        </w:rPr>
        <w:t>Zadavatel může zadávací dokumentaci vysvětlit i bez obdržené žádosti. Vysvětlení, včetně případně souvisejících dokumentů, uveřejní zadavatel na svém profilu nejméně 5 pracovních dnů před uplynutím lhůty pro podání nabídek.</w:t>
      </w:r>
    </w:p>
    <w:p w:rsidR="007B20C9" w:rsidRPr="0098127E" w:rsidRDefault="007B20C9" w:rsidP="00AF177B">
      <w:pPr>
        <w:pStyle w:val="Odstavecseseznamem"/>
        <w:ind w:left="1418"/>
        <w:jc w:val="both"/>
        <w:rPr>
          <w:rFonts w:ascii="Calibri" w:hAnsi="Calibri" w:cs="Calibri"/>
          <w:sz w:val="20"/>
          <w:szCs w:val="20"/>
        </w:rPr>
      </w:pPr>
      <w:r w:rsidRPr="0098127E">
        <w:rPr>
          <w:rFonts w:ascii="Calibri" w:hAnsi="Calibri" w:cs="Calibri"/>
          <w:sz w:val="20"/>
          <w:szCs w:val="20"/>
        </w:rPr>
        <w:t xml:space="preserve"> </w:t>
      </w: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lastRenderedPageBreak/>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7B20C9" w:rsidRDefault="007B20C9" w:rsidP="007B20C9">
      <w:pPr>
        <w:pStyle w:val="Odstavecseseznamem"/>
        <w:rPr>
          <w:rFonts w:ascii="Calibri" w:hAnsi="Calibri" w:cs="Calibri"/>
          <w:sz w:val="20"/>
          <w:szCs w:val="20"/>
        </w:rPr>
      </w:pPr>
    </w:p>
    <w:p w:rsidR="00EB42A2" w:rsidRDefault="00EB42A2"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6" w:name="_Toc273621637"/>
      <w:bookmarkStart w:id="17" w:name="_Toc5628498"/>
      <w:r w:rsidRPr="00DE0A69">
        <w:rPr>
          <w:rFonts w:ascii="Calibri" w:hAnsi="Calibri" w:cs="Calibri"/>
          <w:kern w:val="28"/>
          <w:sz w:val="24"/>
          <w:szCs w:val="24"/>
          <w:lang w:val="cs-CZ"/>
        </w:rPr>
        <w:t>POŽADAVKY ZADAVATELE NA KVALIFIKACI</w:t>
      </w:r>
      <w:bookmarkEnd w:id="16"/>
      <w:bookmarkEnd w:id="17"/>
    </w:p>
    <w:p w:rsidR="00B574F0" w:rsidRPr="00DE0A69" w:rsidRDefault="00B574F0" w:rsidP="002A4E0F">
      <w:pPr>
        <w:ind w:firstLine="709"/>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8F3762">
        <w:rPr>
          <w:rFonts w:ascii="Calibri" w:hAnsi="Calibri" w:cs="Calibri"/>
          <w:sz w:val="20"/>
          <w:szCs w:val="20"/>
        </w:rPr>
        <w:t xml:space="preserve">Dodavatelé jsou povinni prokázat splnění kvalifikace v souladu s § </w:t>
      </w:r>
      <w:r w:rsidR="009E58DB">
        <w:rPr>
          <w:rFonts w:ascii="Calibri" w:hAnsi="Calibri" w:cs="Calibri"/>
          <w:sz w:val="20"/>
          <w:szCs w:val="20"/>
        </w:rPr>
        <w:t>167</w:t>
      </w:r>
      <w:r w:rsidR="0000080F">
        <w:rPr>
          <w:rFonts w:ascii="Calibri" w:hAnsi="Calibri" w:cs="Calibri"/>
          <w:sz w:val="20"/>
          <w:szCs w:val="20"/>
        </w:rPr>
        <w:t xml:space="preserve"> odst. 1</w:t>
      </w:r>
      <w:r w:rsidR="009E58DB">
        <w:rPr>
          <w:rFonts w:ascii="Calibri" w:hAnsi="Calibri" w:cs="Calibri"/>
          <w:sz w:val="20"/>
          <w:szCs w:val="20"/>
        </w:rPr>
        <w:t xml:space="preserve"> a § 73 </w:t>
      </w:r>
      <w:r w:rsidRPr="008F3762">
        <w:rPr>
          <w:rFonts w:ascii="Calibri" w:hAnsi="Calibri" w:cs="Calibri"/>
          <w:sz w:val="20"/>
          <w:szCs w:val="20"/>
        </w:rPr>
        <w:t xml:space="preserve">a násl. </w:t>
      </w:r>
      <w:r w:rsidR="009E58DB">
        <w:rPr>
          <w:rFonts w:ascii="Calibri" w:hAnsi="Calibri" w:cs="Calibri"/>
          <w:sz w:val="20"/>
          <w:szCs w:val="20"/>
        </w:rPr>
        <w:t>Z</w:t>
      </w:r>
      <w:r w:rsidRPr="008F3762">
        <w:rPr>
          <w:rFonts w:ascii="Calibri" w:hAnsi="Calibri" w:cs="Calibri"/>
          <w:sz w:val="20"/>
          <w:szCs w:val="20"/>
        </w:rPr>
        <w:t>ZVZ</w:t>
      </w:r>
      <w:r w:rsidR="0000080F">
        <w:rPr>
          <w:rFonts w:ascii="Calibri" w:hAnsi="Calibri" w:cs="Calibri"/>
          <w:sz w:val="20"/>
          <w:szCs w:val="20"/>
        </w:rPr>
        <w:t>, a to</w:t>
      </w:r>
      <w:r w:rsidRPr="008F3762">
        <w:rPr>
          <w:rFonts w:ascii="Calibri" w:hAnsi="Calibri" w:cs="Calibri"/>
          <w:sz w:val="20"/>
          <w:szCs w:val="20"/>
        </w:rPr>
        <w:t xml:space="preserve"> za podmínek stanovených v oznámení </w:t>
      </w:r>
      <w:r w:rsidR="0000080F">
        <w:rPr>
          <w:rFonts w:ascii="Calibri" w:hAnsi="Calibri" w:cs="Calibri"/>
          <w:sz w:val="20"/>
          <w:szCs w:val="20"/>
        </w:rPr>
        <w:t>o zahájení zadávacího řízení – veřejné služby</w:t>
      </w:r>
      <w:r w:rsidRPr="008F3762">
        <w:rPr>
          <w:rFonts w:ascii="Calibri" w:hAnsi="Calibri" w:cs="Calibri"/>
          <w:sz w:val="20"/>
          <w:szCs w:val="20"/>
        </w:rPr>
        <w:t xml:space="preserve"> a těchto Pokynech. </w:t>
      </w:r>
    </w:p>
    <w:p w:rsidR="007C2F6A" w:rsidRPr="008F3762" w:rsidRDefault="007C2F6A" w:rsidP="007C2F6A">
      <w:pPr>
        <w:pStyle w:val="Odstavecseseznamem"/>
        <w:ind w:left="1418"/>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 xml:space="preserve">ázání splnění základní </w:t>
      </w:r>
      <w:r w:rsidR="009E58DB">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prokázání </w:t>
      </w:r>
      <w:r w:rsidR="001B0340">
        <w:rPr>
          <w:rFonts w:ascii="Calibri" w:hAnsi="Calibri" w:cs="Calibri"/>
          <w:sz w:val="20"/>
          <w:szCs w:val="20"/>
        </w:rPr>
        <w:t>základní způsobilosti podle § 74 ZZVZ</w:t>
      </w:r>
      <w:r w:rsidRPr="00DE0A69">
        <w:rPr>
          <w:rFonts w:ascii="Calibri" w:hAnsi="Calibri" w:cs="Calibri"/>
          <w:sz w:val="20"/>
          <w:szCs w:val="20"/>
        </w:rPr>
        <w:t xml:space="preserve">, a to způsobem dle § </w:t>
      </w:r>
      <w:r w:rsidR="001B0340">
        <w:rPr>
          <w:rFonts w:ascii="Calibri" w:hAnsi="Calibri" w:cs="Calibri"/>
          <w:sz w:val="20"/>
          <w:szCs w:val="20"/>
        </w:rPr>
        <w:t>75 Z</w:t>
      </w:r>
      <w:r w:rsidRPr="00DE0A69">
        <w:rPr>
          <w:rFonts w:ascii="Calibri" w:hAnsi="Calibri" w:cs="Calibri"/>
          <w:sz w:val="20"/>
          <w:szCs w:val="20"/>
        </w:rPr>
        <w:t>ZVZ</w:t>
      </w:r>
      <w:r w:rsidR="008B75B1" w:rsidRPr="008B75B1">
        <w:rPr>
          <w:rFonts w:ascii="Calibri" w:hAnsi="Calibri" w:cs="Calibri"/>
          <w:sz w:val="20"/>
          <w:szCs w:val="20"/>
        </w:rPr>
        <w:t xml:space="preserve"> </w:t>
      </w:r>
      <w:r w:rsidR="008B75B1">
        <w:rPr>
          <w:rFonts w:ascii="Calibri" w:hAnsi="Calibri" w:cs="Calibri"/>
          <w:sz w:val="20"/>
          <w:szCs w:val="20"/>
        </w:rPr>
        <w:t>či § 81 ZZVZ</w:t>
      </w:r>
      <w:r w:rsidRPr="00DE0A69">
        <w:rPr>
          <w:rFonts w:ascii="Calibri" w:hAnsi="Calibri" w:cs="Calibri"/>
          <w:sz w:val="20"/>
          <w:szCs w:val="20"/>
        </w:rPr>
        <w:t>.</w:t>
      </w:r>
    </w:p>
    <w:p w:rsidR="00B574F0" w:rsidRPr="00485D93" w:rsidRDefault="001B0340" w:rsidP="00A64D23">
      <w:pPr>
        <w:numPr>
          <w:ilvl w:val="0"/>
          <w:numId w:val="26"/>
        </w:numPr>
        <w:shd w:val="clear" w:color="auto" w:fill="FFFFFF"/>
        <w:spacing w:before="240" w:after="120"/>
        <w:ind w:right="-23"/>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B574F0" w:rsidRPr="00485D93">
        <w:rPr>
          <w:rFonts w:ascii="Calibri" w:hAnsi="Calibri" w:cs="Calibri"/>
          <w:sz w:val="20"/>
          <w:szCs w:val="20"/>
        </w:rPr>
        <w:t>dodavatel,</w:t>
      </w:r>
      <w:r>
        <w:rPr>
          <w:rFonts w:ascii="Calibri" w:hAnsi="Calibri" w:cs="Calibri"/>
          <w:sz w:val="20"/>
          <w:szCs w:val="20"/>
        </w:rPr>
        <w:t xml:space="preserve"> </w:t>
      </w:r>
      <w:proofErr w:type="gramStart"/>
      <w:r>
        <w:rPr>
          <w:rFonts w:ascii="Calibri" w:hAnsi="Calibri" w:cs="Calibri"/>
          <w:sz w:val="20"/>
          <w:szCs w:val="20"/>
        </w:rPr>
        <w:t>který</w:t>
      </w:r>
      <w:proofErr w:type="gramEnd"/>
      <w:r w:rsidR="00B574F0" w:rsidRPr="00485D93">
        <w:rPr>
          <w:rFonts w:ascii="Calibri" w:hAnsi="Calibri" w:cs="Calibri"/>
          <w:sz w:val="20"/>
          <w:szCs w:val="20"/>
        </w:rPr>
        <w:t xml:space="preserve"> </w:t>
      </w:r>
    </w:p>
    <w:p w:rsidR="00B574F0" w:rsidRPr="00485D93" w:rsidRDefault="00B574F0" w:rsidP="009507FE">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sidR="001B0340">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00080F">
        <w:rPr>
          <w:rFonts w:ascii="Calibri" w:hAnsi="Calibri" w:cs="Calibri"/>
          <w:sz w:val="20"/>
          <w:szCs w:val="20"/>
        </w:rPr>
        <w:t>.</w:t>
      </w:r>
      <w:r w:rsidRPr="00485D93">
        <w:rPr>
          <w:rFonts w:ascii="Calibri" w:hAnsi="Calibri" w:cs="Calibri"/>
          <w:sz w:val="20"/>
          <w:szCs w:val="20"/>
        </w:rPr>
        <w:t xml:space="preserve"> </w:t>
      </w:r>
      <w:r w:rsidR="0000080F">
        <w:rPr>
          <w:rFonts w:ascii="Calibri" w:hAnsi="Calibri" w:cs="Calibri"/>
          <w:sz w:val="20"/>
          <w:szCs w:val="20"/>
        </w:rPr>
        <w:t>J</w:t>
      </w:r>
      <w:r w:rsidR="001B0340">
        <w:rPr>
          <w:rFonts w:ascii="Calibri" w:hAnsi="Calibri" w:cs="Calibri"/>
          <w:sz w:val="20"/>
          <w:szCs w:val="20"/>
        </w:rPr>
        <w:t>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sidR="001B0340">
        <w:rPr>
          <w:rFonts w:ascii="Calibri" w:hAnsi="Calibri" w:cs="Calibri"/>
          <w:sz w:val="20"/>
          <w:szCs w:val="20"/>
        </w:rPr>
        <w:t>má v České republice nebo v zemi svého sídla v evidenci daní zachycen splatný daňový nedoplatek;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veřejné zdravotní pojištění;</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sociální zabezpečení a příspěvku na státní politiku zaměstnanosti;</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sidR="001B0340">
        <w:rPr>
          <w:rFonts w:ascii="Calibri" w:hAnsi="Calibri" w:cs="Calibri"/>
          <w:sz w:val="20"/>
          <w:szCs w:val="20"/>
        </w:rPr>
        <w:t xml:space="preserve">je v likvidaci, bylo </w:t>
      </w:r>
      <w:r w:rsidR="000B7F98">
        <w:rPr>
          <w:rFonts w:ascii="Calibri" w:hAnsi="Calibri" w:cs="Calibri"/>
          <w:sz w:val="20"/>
          <w:szCs w:val="20"/>
        </w:rPr>
        <w:t xml:space="preserve">proti němu </w:t>
      </w:r>
      <w:r w:rsidR="001B0340">
        <w:rPr>
          <w:rFonts w:ascii="Calibri" w:hAnsi="Calibri" w:cs="Calibri"/>
          <w:sz w:val="20"/>
          <w:szCs w:val="20"/>
        </w:rPr>
        <w:t>vydáno rozhodnutí o úpadku</w:t>
      </w:r>
      <w:r w:rsidR="000B7F98">
        <w:rPr>
          <w:rFonts w:ascii="Calibri" w:hAnsi="Calibri" w:cs="Calibri"/>
          <w:sz w:val="20"/>
          <w:szCs w:val="20"/>
        </w:rPr>
        <w:t xml:space="preserve"> nebo</w:t>
      </w:r>
      <w:r w:rsidR="001B0340">
        <w:rPr>
          <w:rFonts w:ascii="Calibri" w:hAnsi="Calibri" w:cs="Calibri"/>
          <w:sz w:val="20"/>
          <w:szCs w:val="20"/>
        </w:rPr>
        <w:t xml:space="preserve"> byla </w:t>
      </w:r>
      <w:r w:rsidR="000B7F98">
        <w:rPr>
          <w:rFonts w:ascii="Calibri" w:hAnsi="Calibri" w:cs="Calibri"/>
          <w:sz w:val="20"/>
          <w:szCs w:val="20"/>
        </w:rPr>
        <w:t xml:space="preserve">vůči němu </w:t>
      </w:r>
      <w:r w:rsidR="001B0340">
        <w:rPr>
          <w:rFonts w:ascii="Calibri" w:hAnsi="Calibri" w:cs="Calibri"/>
          <w:sz w:val="20"/>
          <w:szCs w:val="20"/>
        </w:rPr>
        <w:t>nařízena nucená správa podle jiného právního předpisu nebo v obdobné situaci podle právního řádu země sídla dodavatele;</w:t>
      </w:r>
      <w:r w:rsidRPr="00485D93">
        <w:rPr>
          <w:rFonts w:ascii="Calibri" w:hAnsi="Calibri" w:cs="Calibri"/>
          <w:sz w:val="20"/>
          <w:szCs w:val="20"/>
        </w:rPr>
        <w:t xml:space="preserve"> </w:t>
      </w:r>
    </w:p>
    <w:p w:rsidR="00B574F0" w:rsidRDefault="00B574F0" w:rsidP="00A64D23">
      <w:pPr>
        <w:numPr>
          <w:ilvl w:val="0"/>
          <w:numId w:val="13"/>
        </w:numPr>
        <w:ind w:left="1418" w:hanging="425"/>
        <w:jc w:val="both"/>
        <w:rPr>
          <w:rFonts w:ascii="Calibri" w:hAnsi="Calibri" w:cs="Calibri"/>
          <w:sz w:val="20"/>
          <w:szCs w:val="20"/>
        </w:rPr>
      </w:pPr>
      <w:r w:rsidRPr="000D24E4">
        <w:rPr>
          <w:rFonts w:ascii="Calibri" w:hAnsi="Calibri" w:cs="Calibri"/>
          <w:sz w:val="20"/>
          <w:szCs w:val="20"/>
        </w:rPr>
        <w:t xml:space="preserve">Způsob prokázání základní </w:t>
      </w:r>
      <w:r w:rsidR="001B0340">
        <w:rPr>
          <w:rFonts w:ascii="Calibri" w:hAnsi="Calibri" w:cs="Calibri"/>
          <w:sz w:val="20"/>
          <w:szCs w:val="20"/>
        </w:rPr>
        <w:t xml:space="preserve">způsobilosti </w:t>
      </w:r>
    </w:p>
    <w:p w:rsidR="00B574F0" w:rsidRPr="008714AC" w:rsidRDefault="00B574F0" w:rsidP="00592EDF">
      <w:pPr>
        <w:spacing w:before="120"/>
        <w:ind w:left="1418"/>
        <w:jc w:val="both"/>
        <w:rPr>
          <w:rFonts w:ascii="Calibri" w:hAnsi="Calibri" w:cs="Calibri"/>
          <w:sz w:val="20"/>
          <w:szCs w:val="20"/>
        </w:rPr>
      </w:pPr>
      <w:r w:rsidRPr="008714AC">
        <w:rPr>
          <w:rFonts w:ascii="Calibri" w:hAnsi="Calibri" w:cs="Calibri"/>
          <w:sz w:val="20"/>
          <w:szCs w:val="20"/>
        </w:rPr>
        <w:t xml:space="preserve">Dodavatel </w:t>
      </w:r>
      <w:r w:rsidR="001B0340">
        <w:rPr>
          <w:rFonts w:ascii="Calibri" w:hAnsi="Calibri" w:cs="Calibri"/>
          <w:sz w:val="20"/>
          <w:szCs w:val="20"/>
        </w:rPr>
        <w:t>prokazuje splnění podmínek základní způsobilosti ve vztahu k České republice předložením:</w:t>
      </w:r>
    </w:p>
    <w:p w:rsidR="00B574F0" w:rsidRPr="008714AC" w:rsidRDefault="001B0340" w:rsidP="00A64D23">
      <w:pPr>
        <w:numPr>
          <w:ilvl w:val="0"/>
          <w:numId w:val="23"/>
        </w:numPr>
        <w:tabs>
          <w:tab w:val="num" w:pos="2410"/>
        </w:tabs>
        <w:spacing w:before="120"/>
        <w:jc w:val="both"/>
        <w:rPr>
          <w:rFonts w:ascii="Calibri" w:hAnsi="Calibri" w:cs="Calibri"/>
          <w:sz w:val="20"/>
          <w:szCs w:val="20"/>
        </w:rPr>
      </w:pPr>
      <w:r>
        <w:rPr>
          <w:rFonts w:ascii="Calibri" w:hAnsi="Calibri" w:cs="Calibri"/>
          <w:sz w:val="20"/>
          <w:szCs w:val="20"/>
        </w:rPr>
        <w:t>výpisu z evidence Rejstříku trestů ve vztahu k § 74 odst. 1 písm. a)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příslušného finančního úřadu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ke spotřební dani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 § 74 odst. 1 písm. c)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 okresní správy sociálního zabezpečení ve vztahu k § 74 odst. 1 písm. d) ZZVZ;</w:t>
      </w:r>
    </w:p>
    <w:p w:rsidR="00B574F0" w:rsidRPr="008714AC" w:rsidRDefault="00D40FAD" w:rsidP="00A64D23">
      <w:pPr>
        <w:numPr>
          <w:ilvl w:val="0"/>
          <w:numId w:val="23"/>
        </w:numPr>
        <w:spacing w:after="120"/>
        <w:jc w:val="both"/>
        <w:rPr>
          <w:rFonts w:ascii="Calibri" w:hAnsi="Calibri" w:cs="Calibri"/>
          <w:sz w:val="20"/>
          <w:szCs w:val="20"/>
        </w:rPr>
      </w:pPr>
      <w:r>
        <w:rPr>
          <w:rFonts w:ascii="Calibri" w:hAnsi="Calibri" w:cs="Calibri"/>
          <w:sz w:val="20"/>
          <w:szCs w:val="20"/>
        </w:rPr>
        <w:t xml:space="preserve">výpisu z obchodního rejstříku, nebo předložením písemného čestného prohlášení v případě, že není v obchodním rejstříku zapsán, ve vztahu k § 74 odst. 1 písm. e) ZZVZ. </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lastRenderedPageBreak/>
        <w:t xml:space="preserve">Vzor čestného prohlášení o splnění </w:t>
      </w:r>
      <w:r w:rsidR="00E53DCA">
        <w:rPr>
          <w:rFonts w:ascii="Calibri" w:hAnsi="Calibri" w:cs="Calibri"/>
          <w:sz w:val="20"/>
          <w:szCs w:val="20"/>
        </w:rPr>
        <w:t xml:space="preserve">části </w:t>
      </w:r>
      <w:r w:rsidRPr="00485D93">
        <w:rPr>
          <w:rFonts w:ascii="Calibri" w:hAnsi="Calibri" w:cs="Calibri"/>
          <w:sz w:val="20"/>
          <w:szCs w:val="20"/>
        </w:rPr>
        <w:t xml:space="preserve">základní </w:t>
      </w:r>
      <w:r w:rsidR="00D40FAD">
        <w:rPr>
          <w:rFonts w:ascii="Calibri" w:hAnsi="Calibri" w:cs="Calibri"/>
          <w:sz w:val="20"/>
          <w:szCs w:val="20"/>
        </w:rPr>
        <w:t xml:space="preserve">způsobilosti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D40FAD">
        <w:rPr>
          <w:rFonts w:ascii="Calibri" w:hAnsi="Calibri" w:cs="Calibri"/>
          <w:sz w:val="20"/>
          <w:szCs w:val="20"/>
        </w:rPr>
        <w:t xml:space="preserve">7 </w:t>
      </w:r>
      <w:r w:rsidRPr="00422E34">
        <w:rPr>
          <w:rFonts w:ascii="Calibri" w:hAnsi="Calibri" w:cs="Calibri"/>
          <w:sz w:val="20"/>
          <w:szCs w:val="20"/>
        </w:rPr>
        <w:t>těchto Pokynů.</w:t>
      </w:r>
    </w:p>
    <w:p w:rsidR="002B428F" w:rsidRPr="003E476A" w:rsidRDefault="002B428F" w:rsidP="00E6151B">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452F47">
        <w:rPr>
          <w:rFonts w:ascii="Calibri" w:hAnsi="Calibri" w:cs="Calibri"/>
          <w:sz w:val="20"/>
          <w:szCs w:val="20"/>
        </w:rPr>
        <w:t>způsobilost doklady, které se vydávají v zemi jejich sídla v těch případech, kdy je stanovena povinnost prokázat některou z podmínek základní způsobilosti ve vztahu k zemi sídla</w:t>
      </w:r>
      <w:r>
        <w:rPr>
          <w:rFonts w:ascii="Calibri" w:hAnsi="Calibri" w:cs="Calibri"/>
          <w:sz w:val="20"/>
          <w:szCs w:val="20"/>
        </w:rPr>
        <w:t xml:space="preserve">. V ostatních případech, kdy dodavatelé se sídlem v zahraničí mají povinnost prokázat některou z podmínek základní způsobilosti ve vztahu k České republice, předkládají doklady uvedené v předchozí odrážce (tj. třetí odrážce tohoto </w:t>
      </w:r>
      <w:r w:rsidR="00B11A72">
        <w:rPr>
          <w:rFonts w:ascii="Calibri" w:hAnsi="Calibri" w:cs="Calibri"/>
          <w:sz w:val="20"/>
          <w:szCs w:val="20"/>
        </w:rPr>
        <w:t>čl</w:t>
      </w:r>
      <w:r>
        <w:rPr>
          <w:rFonts w:ascii="Calibri" w:hAnsi="Calibri" w:cs="Calibri"/>
          <w:sz w:val="20"/>
          <w:szCs w:val="20"/>
        </w:rPr>
        <w:t>.</w:t>
      </w:r>
      <w:r w:rsidR="009507FE">
        <w:rPr>
          <w:rFonts w:ascii="Calibri" w:hAnsi="Calibri" w:cs="Calibri"/>
          <w:sz w:val="20"/>
          <w:szCs w:val="20"/>
        </w:rPr>
        <w:t xml:space="preserve"> </w:t>
      </w:r>
      <w:r>
        <w:rPr>
          <w:rFonts w:ascii="Calibri" w:hAnsi="Calibri" w:cs="Calibri"/>
          <w:sz w:val="20"/>
          <w:szCs w:val="20"/>
        </w:rPr>
        <w:t>8.2 s názvem Způsob prokázání základní způsobilosti).</w:t>
      </w:r>
    </w:p>
    <w:p w:rsidR="00B574F0" w:rsidRPr="00DE0A69" w:rsidRDefault="00B574F0" w:rsidP="00F22C2A">
      <w:pPr>
        <w:ind w:left="1054"/>
        <w:jc w:val="both"/>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 xml:space="preserve">Prokázání splnění profesní </w:t>
      </w:r>
      <w:r w:rsidR="00D40FAD">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A64D23">
      <w:pPr>
        <w:numPr>
          <w:ilvl w:val="0"/>
          <w:numId w:val="13"/>
        </w:numPr>
        <w:ind w:left="1414"/>
        <w:jc w:val="both"/>
        <w:rPr>
          <w:rFonts w:ascii="Calibri" w:hAnsi="Calibri" w:cs="Calibri"/>
          <w:sz w:val="20"/>
          <w:szCs w:val="20"/>
        </w:rPr>
      </w:pPr>
      <w:r w:rsidRPr="00DE0A69">
        <w:rPr>
          <w:rFonts w:ascii="Calibri" w:hAnsi="Calibri" w:cs="Calibri"/>
          <w:sz w:val="20"/>
          <w:szCs w:val="20"/>
        </w:rPr>
        <w:t xml:space="preserve">Zadavatel požaduje </w:t>
      </w:r>
      <w:r w:rsidR="00453AE2">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sidR="00453AE2">
        <w:rPr>
          <w:rFonts w:ascii="Calibri" w:hAnsi="Calibri" w:cs="Calibri"/>
          <w:sz w:val="20"/>
          <w:szCs w:val="20"/>
        </w:rPr>
        <w:t xml:space="preserve"> nebo </w:t>
      </w:r>
      <w:r w:rsidRPr="00DE0A69">
        <w:rPr>
          <w:rFonts w:ascii="Calibri" w:hAnsi="Calibri" w:cs="Calibri"/>
          <w:sz w:val="20"/>
          <w:szCs w:val="20"/>
        </w:rPr>
        <w:t xml:space="preserve">jiné obdobné evidence, pokud </w:t>
      </w:r>
      <w:r w:rsidR="00453AE2">
        <w:rPr>
          <w:rFonts w:ascii="Calibri" w:hAnsi="Calibri" w:cs="Calibri"/>
          <w:sz w:val="20"/>
          <w:szCs w:val="20"/>
        </w:rPr>
        <w:t>jiný právní předpis zápis do takové evidence vyžaduje</w:t>
      </w:r>
      <w:r w:rsidRPr="00DE0A69">
        <w:rPr>
          <w:rFonts w:ascii="Calibri" w:hAnsi="Calibri" w:cs="Calibri"/>
          <w:sz w:val="20"/>
          <w:szCs w:val="20"/>
        </w:rPr>
        <w:t>.</w:t>
      </w:r>
    </w:p>
    <w:p w:rsidR="00B574F0" w:rsidRPr="00DE0A69" w:rsidRDefault="00B574F0" w:rsidP="00633849">
      <w:pPr>
        <w:ind w:left="1414"/>
        <w:jc w:val="both"/>
        <w:rPr>
          <w:rFonts w:ascii="Calibri" w:hAnsi="Calibri" w:cs="Calibri"/>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w:t>
      </w:r>
      <w:r w:rsidR="005B2ABD">
        <w:rPr>
          <w:rFonts w:ascii="Calibri" w:hAnsi="Calibri" w:cs="Calibri"/>
          <w:sz w:val="20"/>
          <w:szCs w:val="20"/>
        </w:rPr>
        <w:t xml:space="preserve">jiných </w:t>
      </w:r>
      <w:r w:rsidRPr="00DE0A69">
        <w:rPr>
          <w:rFonts w:ascii="Calibri" w:hAnsi="Calibri" w:cs="Calibri"/>
          <w:sz w:val="20"/>
          <w:szCs w:val="20"/>
        </w:rPr>
        <w:t>právních předpisů v rozsahu odpovída</w:t>
      </w:r>
      <w:r w:rsidR="005B2ABD">
        <w:rPr>
          <w:rFonts w:ascii="Calibri" w:hAnsi="Calibri" w:cs="Calibri"/>
          <w:sz w:val="20"/>
          <w:szCs w:val="20"/>
        </w:rPr>
        <w:t xml:space="preserve">jícím předmětu veřejné zakázky. </w:t>
      </w:r>
      <w:r>
        <w:rPr>
          <w:rFonts w:ascii="Calibri" w:hAnsi="Calibri" w:cs="Calibri"/>
          <w:sz w:val="20"/>
          <w:szCs w:val="20"/>
        </w:rPr>
        <w:t xml:space="preserve">Dodavatel v souladu se zákonem č. 455/1991 Sb., </w:t>
      </w:r>
      <w:r w:rsidR="00A7169D">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00453AE2"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sidR="00453AE2">
        <w:rPr>
          <w:rFonts w:ascii="Calibri" w:hAnsi="Calibri" w:cs="Calibri"/>
          <w:sz w:val="20"/>
          <w:szCs w:val="20"/>
        </w:rPr>
        <w:t>,</w:t>
      </w:r>
      <w:r w:rsidR="00453AE2" w:rsidRPr="003E7DF2">
        <w:rPr>
          <w:rFonts w:ascii="Calibri" w:hAnsi="Calibri" w:cs="Calibri"/>
          <w:sz w:val="20"/>
          <w:szCs w:val="20"/>
        </w:rPr>
        <w:t xml:space="preserve"> lze živnostenské oprávnění prokázat i </w:t>
      </w:r>
      <w:r w:rsidR="00E53DCA">
        <w:rPr>
          <w:rFonts w:ascii="Calibri" w:hAnsi="Calibri" w:cs="Calibri"/>
          <w:sz w:val="20"/>
          <w:szCs w:val="20"/>
        </w:rPr>
        <w:t xml:space="preserve">obsahově odpovídajícím </w:t>
      </w:r>
      <w:r w:rsidR="00453AE2" w:rsidRPr="003E7DF2">
        <w:rPr>
          <w:rFonts w:ascii="Calibri" w:hAnsi="Calibri" w:cs="Calibri"/>
          <w:sz w:val="20"/>
          <w:szCs w:val="20"/>
        </w:rPr>
        <w:t>živnostenským listem, a to až do doby vydání prvního výpisu ze živnostenského rejstříku dodavateli.</w:t>
      </w:r>
      <w:r w:rsidR="00453AE2">
        <w:rPr>
          <w:rFonts w:ascii="Calibri" w:hAnsi="Calibri" w:cs="Calibri"/>
          <w:sz w:val="20"/>
          <w:szCs w:val="20"/>
        </w:rPr>
        <w:t xml:space="preserve"> </w:t>
      </w:r>
      <w:r w:rsidRPr="00DE0A69">
        <w:rPr>
          <w:rFonts w:ascii="Calibri" w:hAnsi="Calibri" w:cs="Calibri"/>
          <w:sz w:val="20"/>
          <w:szCs w:val="20"/>
        </w:rPr>
        <w:t xml:space="preserve">Dodavatel </w:t>
      </w:r>
      <w:r w:rsidR="00151141">
        <w:rPr>
          <w:rFonts w:ascii="Calibri" w:hAnsi="Calibri" w:cs="Calibri"/>
          <w:sz w:val="20"/>
          <w:szCs w:val="20"/>
        </w:rPr>
        <w:t>dolož</w:t>
      </w:r>
      <w:r w:rsidRPr="00DE0A69">
        <w:rPr>
          <w:rFonts w:ascii="Calibri" w:hAnsi="Calibri" w:cs="Calibri"/>
          <w:sz w:val="20"/>
          <w:szCs w:val="20"/>
        </w:rPr>
        <w:t xml:space="preserve">í, že má k dispozici oprávnění k podnikání pro následující činnosti: </w:t>
      </w:r>
    </w:p>
    <w:p w:rsidR="00B574F0" w:rsidRPr="0098127E" w:rsidRDefault="00B574F0" w:rsidP="00A64D23">
      <w:pPr>
        <w:pStyle w:val="Odstavecseseznamem"/>
        <w:numPr>
          <w:ilvl w:val="0"/>
          <w:numId w:val="19"/>
        </w:numPr>
        <w:spacing w:before="120"/>
        <w:ind w:left="2478" w:hanging="357"/>
        <w:jc w:val="both"/>
        <w:rPr>
          <w:rFonts w:ascii="Calibri" w:hAnsi="Calibri" w:cs="Calibri"/>
          <w:b/>
          <w:bCs/>
          <w:sz w:val="20"/>
          <w:szCs w:val="20"/>
        </w:rPr>
      </w:pPr>
      <w:r w:rsidRPr="0098127E">
        <w:rPr>
          <w:rFonts w:ascii="Calibri" w:hAnsi="Calibri" w:cs="Calibri"/>
          <w:sz w:val="20"/>
          <w:szCs w:val="20"/>
        </w:rPr>
        <w:t>projektovou činnost ve výstavbě</w:t>
      </w:r>
    </w:p>
    <w:p w:rsidR="006A5947" w:rsidRPr="0098127E" w:rsidRDefault="006A5947" w:rsidP="00A64D23">
      <w:pPr>
        <w:pStyle w:val="Odstavecseseznamem"/>
        <w:numPr>
          <w:ilvl w:val="0"/>
          <w:numId w:val="19"/>
        </w:numPr>
        <w:jc w:val="both"/>
        <w:rPr>
          <w:rFonts w:ascii="Calibri" w:hAnsi="Calibri" w:cs="Calibri"/>
          <w:b/>
          <w:bCs/>
          <w:sz w:val="20"/>
          <w:szCs w:val="20"/>
        </w:rPr>
      </w:pPr>
      <w:r w:rsidRPr="0098127E">
        <w:rPr>
          <w:rFonts w:ascii="Calibri" w:hAnsi="Calibri" w:cs="Calibri"/>
          <w:sz w:val="20"/>
          <w:szCs w:val="20"/>
        </w:rPr>
        <w:t>výkon zeměměřick</w:t>
      </w:r>
      <w:r w:rsidR="00D03F96" w:rsidRPr="0098127E">
        <w:rPr>
          <w:rFonts w:ascii="Calibri" w:hAnsi="Calibri" w:cs="Calibri"/>
          <w:sz w:val="20"/>
          <w:szCs w:val="20"/>
        </w:rPr>
        <w:t>ých</w:t>
      </w:r>
      <w:r w:rsidRPr="0098127E">
        <w:rPr>
          <w:rFonts w:ascii="Calibri" w:hAnsi="Calibri" w:cs="Calibri"/>
          <w:sz w:val="20"/>
          <w:szCs w:val="20"/>
        </w:rPr>
        <w:t xml:space="preserve"> činnost</w:t>
      </w:r>
      <w:r w:rsidR="00D03F96" w:rsidRPr="0098127E">
        <w:rPr>
          <w:rFonts w:ascii="Calibri" w:hAnsi="Calibri" w:cs="Calibri"/>
          <w:sz w:val="20"/>
          <w:szCs w:val="20"/>
        </w:rPr>
        <w:t>í</w:t>
      </w:r>
    </w:p>
    <w:p w:rsidR="003E040D" w:rsidRPr="009E0CF1" w:rsidRDefault="0098127E" w:rsidP="00A64D23">
      <w:pPr>
        <w:pStyle w:val="Odstavecseseznamem"/>
        <w:numPr>
          <w:ilvl w:val="0"/>
          <w:numId w:val="19"/>
        </w:numPr>
        <w:jc w:val="both"/>
        <w:rPr>
          <w:rFonts w:ascii="Calibri" w:hAnsi="Calibri" w:cs="Calibri"/>
          <w:bCs/>
          <w:sz w:val="20"/>
          <w:szCs w:val="20"/>
        </w:rPr>
      </w:pPr>
      <w:r w:rsidRPr="009E0CF1">
        <w:rPr>
          <w:rFonts w:ascii="Calibri" w:hAnsi="Calibri" w:cs="Calibri"/>
          <w:bCs/>
          <w:sz w:val="20"/>
          <w:szCs w:val="20"/>
        </w:rPr>
        <w:t>geologické práce</w:t>
      </w:r>
    </w:p>
    <w:p w:rsidR="00D75022" w:rsidRDefault="00D75022" w:rsidP="00821B27">
      <w:pPr>
        <w:pStyle w:val="Odstavecseseznamem"/>
        <w:ind w:left="2478"/>
        <w:jc w:val="both"/>
        <w:rPr>
          <w:rFonts w:ascii="Calibri" w:hAnsi="Calibri" w:cs="Calibri"/>
          <w:b/>
          <w:bCs/>
          <w:sz w:val="20"/>
          <w:szCs w:val="20"/>
        </w:rPr>
      </w:pPr>
    </w:p>
    <w:p w:rsidR="00692B55" w:rsidRDefault="00692B55" w:rsidP="00A64D23">
      <w:pPr>
        <w:numPr>
          <w:ilvl w:val="0"/>
          <w:numId w:val="13"/>
        </w:numPr>
        <w:spacing w:after="120"/>
        <w:ind w:left="1412" w:hanging="357"/>
        <w:jc w:val="both"/>
        <w:rPr>
          <w:rFonts w:ascii="Calibri" w:hAnsi="Calibri" w:cs="Calibri"/>
          <w:sz w:val="20"/>
          <w:szCs w:val="20"/>
        </w:rPr>
      </w:pPr>
      <w:r>
        <w:rPr>
          <w:rFonts w:ascii="Calibri" w:hAnsi="Calibri" w:cs="Calibri"/>
          <w:sz w:val="20"/>
          <w:szCs w:val="20"/>
        </w:rPr>
        <w:t>Odborná způsobilost</w:t>
      </w:r>
      <w:r w:rsidR="006069CE">
        <w:rPr>
          <w:rFonts w:ascii="Calibri" w:hAnsi="Calibri" w:cs="Calibri"/>
          <w:sz w:val="20"/>
          <w:szCs w:val="20"/>
        </w:rPr>
        <w:t>:</w:t>
      </w:r>
    </w:p>
    <w:p w:rsidR="003326B9" w:rsidRDefault="002B0743" w:rsidP="00A64D23">
      <w:pPr>
        <w:numPr>
          <w:ilvl w:val="1"/>
          <w:numId w:val="22"/>
        </w:numPr>
        <w:spacing w:after="120"/>
        <w:ind w:left="1843"/>
        <w:jc w:val="both"/>
        <w:rPr>
          <w:rFonts w:ascii="Calibri" w:hAnsi="Calibri" w:cs="Calibri"/>
          <w:sz w:val="20"/>
          <w:szCs w:val="20"/>
        </w:rPr>
      </w:pPr>
      <w:r w:rsidRPr="0078227E">
        <w:rPr>
          <w:rFonts w:ascii="Calibri" w:hAnsi="Calibri" w:cs="Calibri"/>
          <w:sz w:val="20"/>
          <w:szCs w:val="20"/>
        </w:rPr>
        <w:t>Zadavatel požaduje předložení d</w:t>
      </w:r>
      <w:r w:rsidR="00B574F0" w:rsidRPr="0078227E">
        <w:rPr>
          <w:rFonts w:ascii="Calibri" w:hAnsi="Calibri" w:cs="Calibri"/>
          <w:sz w:val="20"/>
          <w:szCs w:val="20"/>
        </w:rPr>
        <w:t>oklad</w:t>
      </w:r>
      <w:r w:rsidRPr="0078227E">
        <w:rPr>
          <w:rFonts w:ascii="Calibri" w:hAnsi="Calibri" w:cs="Calibri"/>
          <w:sz w:val="20"/>
          <w:szCs w:val="20"/>
        </w:rPr>
        <w:t>u</w:t>
      </w:r>
      <w:r w:rsidR="00B574F0" w:rsidRPr="0078227E">
        <w:rPr>
          <w:rFonts w:ascii="Calibri" w:hAnsi="Calibri" w:cs="Calibri"/>
          <w:sz w:val="20"/>
          <w:szCs w:val="20"/>
        </w:rPr>
        <w:t xml:space="preserve"> o autorizaci</w:t>
      </w:r>
      <w:r w:rsidR="00434C00">
        <w:rPr>
          <w:rFonts w:ascii="Calibri" w:hAnsi="Calibri" w:cs="Calibri"/>
          <w:sz w:val="20"/>
          <w:szCs w:val="20"/>
        </w:rPr>
        <w:t xml:space="preserve"> </w:t>
      </w:r>
      <w:r w:rsidR="00B574F0" w:rsidRPr="0078227E">
        <w:rPr>
          <w:rFonts w:ascii="Calibri" w:hAnsi="Calibri" w:cs="Calibri"/>
          <w:sz w:val="20"/>
          <w:szCs w:val="20"/>
        </w:rPr>
        <w:t xml:space="preserve">v rozsahu dle </w:t>
      </w:r>
      <w:r w:rsidR="00D606CB" w:rsidRPr="0078227E">
        <w:rPr>
          <w:rFonts w:ascii="Calibri" w:hAnsi="Calibri" w:cs="Calibri"/>
          <w:sz w:val="20"/>
          <w:szCs w:val="20"/>
        </w:rPr>
        <w:t>§</w:t>
      </w:r>
      <w:r w:rsidR="00B574F0" w:rsidRPr="0078227E">
        <w:rPr>
          <w:rFonts w:ascii="Calibri" w:hAnsi="Calibri" w:cs="Calibri"/>
          <w:sz w:val="20"/>
          <w:szCs w:val="20"/>
        </w:rPr>
        <w:t xml:space="preserve"> 5 odst. 3 písm.</w:t>
      </w:r>
      <w:r w:rsidR="008174E9" w:rsidRPr="0078227E">
        <w:rPr>
          <w:rFonts w:ascii="Calibri" w:hAnsi="Calibri" w:cs="Calibri"/>
          <w:sz w:val="20"/>
          <w:szCs w:val="20"/>
        </w:rPr>
        <w:t xml:space="preserve"> </w:t>
      </w:r>
      <w:r w:rsidR="00A00FD0" w:rsidRPr="0098127E">
        <w:rPr>
          <w:rFonts w:ascii="Calibri" w:hAnsi="Calibri" w:cs="Calibri"/>
          <w:sz w:val="20"/>
          <w:szCs w:val="20"/>
        </w:rPr>
        <w:t xml:space="preserve">a), </w:t>
      </w:r>
      <w:r w:rsidR="008174E9" w:rsidRPr="0098127E">
        <w:rPr>
          <w:rFonts w:ascii="Calibri" w:hAnsi="Calibri" w:cs="Calibri"/>
          <w:sz w:val="20"/>
          <w:szCs w:val="20"/>
        </w:rPr>
        <w:t>b), d), e)</w:t>
      </w:r>
      <w:r w:rsidR="009D57C6" w:rsidRPr="0098127E">
        <w:rPr>
          <w:rFonts w:ascii="Calibri" w:hAnsi="Calibri" w:cs="Calibri"/>
          <w:sz w:val="20"/>
          <w:szCs w:val="20"/>
        </w:rPr>
        <w:t>,</w:t>
      </w:r>
      <w:r w:rsidR="009E18F7" w:rsidRPr="0098127E">
        <w:rPr>
          <w:rFonts w:ascii="Calibri" w:hAnsi="Calibri" w:cs="Calibri"/>
          <w:sz w:val="20"/>
          <w:szCs w:val="20"/>
        </w:rPr>
        <w:t xml:space="preserve"> </w:t>
      </w:r>
      <w:r w:rsidR="0024569F" w:rsidRPr="0098127E">
        <w:rPr>
          <w:rFonts w:ascii="Calibri" w:hAnsi="Calibri" w:cs="Calibri"/>
          <w:sz w:val="20"/>
          <w:szCs w:val="20"/>
        </w:rPr>
        <w:t>f)</w:t>
      </w:r>
      <w:r w:rsidR="00313A1F" w:rsidRPr="0098127E">
        <w:rPr>
          <w:rFonts w:ascii="Calibri" w:hAnsi="Calibri" w:cs="Calibri"/>
          <w:sz w:val="20"/>
          <w:szCs w:val="20"/>
        </w:rPr>
        <w:t xml:space="preserve"> </w:t>
      </w:r>
      <w:r w:rsidR="009D57C6" w:rsidRPr="0098127E">
        <w:rPr>
          <w:rFonts w:ascii="Calibri" w:hAnsi="Calibri" w:cs="Calibri"/>
          <w:sz w:val="20"/>
          <w:szCs w:val="20"/>
        </w:rPr>
        <w:t xml:space="preserve">g), </w:t>
      </w:r>
      <w:r w:rsidR="00DD4FBB" w:rsidRPr="0098127E">
        <w:rPr>
          <w:rFonts w:ascii="Calibri" w:hAnsi="Calibri" w:cs="Calibri"/>
          <w:sz w:val="20"/>
          <w:szCs w:val="20"/>
        </w:rPr>
        <w:t>i</w:t>
      </w:r>
      <w:r w:rsidR="005B1CC6" w:rsidRPr="0098127E">
        <w:rPr>
          <w:rFonts w:ascii="Calibri" w:hAnsi="Calibri" w:cs="Calibri"/>
          <w:sz w:val="20"/>
          <w:szCs w:val="20"/>
        </w:rPr>
        <w:t>)</w:t>
      </w:r>
      <w:r w:rsidR="00DD4FBB" w:rsidRPr="0098127E">
        <w:rPr>
          <w:rFonts w:ascii="Calibri" w:hAnsi="Calibri" w:cs="Calibri"/>
          <w:sz w:val="20"/>
          <w:szCs w:val="20"/>
        </w:rPr>
        <w:t xml:space="preserve"> a j)</w:t>
      </w:r>
      <w:r w:rsidR="008174E9" w:rsidRPr="0098127E">
        <w:rPr>
          <w:rFonts w:ascii="Calibri" w:hAnsi="Calibri" w:cs="Calibri"/>
          <w:sz w:val="20"/>
          <w:szCs w:val="20"/>
        </w:rPr>
        <w:t xml:space="preserve"> </w:t>
      </w:r>
      <w:r w:rsidR="00B574F0" w:rsidRPr="0098127E">
        <w:rPr>
          <w:rFonts w:ascii="Calibri" w:hAnsi="Calibri" w:cs="Calibri"/>
          <w:sz w:val="20"/>
          <w:szCs w:val="20"/>
        </w:rPr>
        <w:t>zákona</w:t>
      </w:r>
      <w:r w:rsidR="00B574F0" w:rsidRPr="0078227E">
        <w:rPr>
          <w:rFonts w:ascii="Calibri" w:hAnsi="Calibri" w:cs="Calibri"/>
          <w:sz w:val="20"/>
          <w:szCs w:val="20"/>
        </w:rPr>
        <w:t xml:space="preserve"> č. 360/1992 Sb., o výkonu povolání autorizovaných architektů a o výkonu povolání autorizovaných inženýrů a techniků činných ve výstavbě, ve znění pozdějších předpisů.</w:t>
      </w:r>
    </w:p>
    <w:p w:rsidR="002B0743" w:rsidRDefault="002B0743" w:rsidP="00A64D23">
      <w:pPr>
        <w:numPr>
          <w:ilvl w:val="1"/>
          <w:numId w:val="22"/>
        </w:numPr>
        <w:spacing w:after="120"/>
        <w:ind w:left="1843"/>
        <w:jc w:val="both"/>
        <w:rPr>
          <w:rFonts w:ascii="Calibri" w:hAnsi="Calibri" w:cs="Calibri"/>
          <w:sz w:val="20"/>
          <w:szCs w:val="20"/>
        </w:rPr>
      </w:pPr>
      <w:r w:rsidRPr="00300BBC">
        <w:rPr>
          <w:rFonts w:ascii="Calibri" w:hAnsi="Calibri" w:cs="Calibri"/>
          <w:sz w:val="20"/>
          <w:szCs w:val="20"/>
        </w:rPr>
        <w:t>Zadavatel požaduje předložení úředního oprávnění pro ověřování výsledků zeměměři</w:t>
      </w:r>
      <w:r w:rsidR="00C37B31">
        <w:rPr>
          <w:rFonts w:ascii="Calibri" w:hAnsi="Calibri" w:cs="Calibri"/>
          <w:sz w:val="20"/>
          <w:szCs w:val="20"/>
        </w:rPr>
        <w:t>c</w:t>
      </w:r>
      <w:r w:rsidRPr="00300BBC">
        <w:rPr>
          <w:rFonts w:ascii="Calibri" w:hAnsi="Calibri" w:cs="Calibri"/>
          <w:sz w:val="20"/>
          <w:szCs w:val="20"/>
        </w:rPr>
        <w:t xml:space="preserve">kých činností v rozsahu dle § 13 odst. 1 písm. </w:t>
      </w:r>
      <w:r w:rsidRPr="00955BF5">
        <w:rPr>
          <w:rFonts w:ascii="Calibri" w:hAnsi="Calibri" w:cs="Calibri"/>
          <w:sz w:val="20"/>
          <w:szCs w:val="20"/>
        </w:rPr>
        <w:t xml:space="preserve">a) a </w:t>
      </w:r>
      <w:r w:rsidRPr="00955BF5">
        <w:rPr>
          <w:rFonts w:ascii="Calibri" w:hAnsi="Calibri" w:cs="Calibri"/>
          <w:bCs/>
          <w:sz w:val="20"/>
          <w:szCs w:val="20"/>
        </w:rPr>
        <w:t>c)</w:t>
      </w:r>
      <w:r w:rsidR="005737ED" w:rsidRPr="00955BF5">
        <w:rPr>
          <w:rFonts w:ascii="Calibri" w:hAnsi="Calibri" w:cs="Calibri"/>
          <w:sz w:val="20"/>
          <w:szCs w:val="20"/>
        </w:rPr>
        <w:t xml:space="preserve"> </w:t>
      </w:r>
      <w:r w:rsidRPr="00955BF5">
        <w:rPr>
          <w:rFonts w:ascii="Calibri" w:hAnsi="Calibri" w:cs="Calibri"/>
          <w:sz w:val="20"/>
          <w:szCs w:val="20"/>
        </w:rPr>
        <w:t>zákona</w:t>
      </w:r>
      <w:r w:rsidRPr="00300BBC">
        <w:rPr>
          <w:rFonts w:ascii="Calibri" w:hAnsi="Calibri" w:cs="Calibri"/>
          <w:sz w:val="20"/>
          <w:szCs w:val="20"/>
        </w:rPr>
        <w:t xml:space="preserve"> č.</w:t>
      </w:r>
      <w:r>
        <w:rPr>
          <w:rFonts w:ascii="Calibri" w:hAnsi="Calibri" w:cs="Calibri"/>
          <w:sz w:val="20"/>
          <w:szCs w:val="20"/>
        </w:rPr>
        <w:t> </w:t>
      </w:r>
      <w:r w:rsidRPr="00300BBC">
        <w:rPr>
          <w:rFonts w:ascii="Calibri" w:hAnsi="Calibri" w:cs="Calibri"/>
          <w:sz w:val="20"/>
          <w:szCs w:val="20"/>
        </w:rPr>
        <w:t>200/1994 Sb., o zeměměři</w:t>
      </w:r>
      <w:r w:rsidR="00C37B31">
        <w:rPr>
          <w:rFonts w:ascii="Calibri" w:hAnsi="Calibri" w:cs="Calibri"/>
          <w:sz w:val="20"/>
          <w:szCs w:val="20"/>
        </w:rPr>
        <w:t>c</w:t>
      </w:r>
      <w:r w:rsidRPr="00300BBC">
        <w:rPr>
          <w:rFonts w:ascii="Calibri" w:hAnsi="Calibri" w:cs="Calibri"/>
          <w:sz w:val="20"/>
          <w:szCs w:val="20"/>
        </w:rPr>
        <w:t>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r w:rsidR="00453AE2">
        <w:rPr>
          <w:rFonts w:ascii="Calibri" w:hAnsi="Calibri" w:cs="Calibri"/>
          <w:sz w:val="20"/>
          <w:szCs w:val="20"/>
        </w:rPr>
        <w:t xml:space="preserve">, </w:t>
      </w:r>
      <w:r w:rsidR="00453AE2" w:rsidRPr="00ED3D05">
        <w:rPr>
          <w:rFonts w:ascii="Calibri" w:hAnsi="Calibri" w:cs="Calibri"/>
          <w:sz w:val="20"/>
          <w:szCs w:val="20"/>
        </w:rPr>
        <w:t>ve znění pozdějších předpisů</w:t>
      </w:r>
      <w:r w:rsidRPr="00300BBC">
        <w:rPr>
          <w:rFonts w:ascii="Calibri" w:hAnsi="Calibri" w:cs="Calibri"/>
          <w:sz w:val="20"/>
          <w:szCs w:val="20"/>
        </w:rPr>
        <w:t>.</w:t>
      </w:r>
    </w:p>
    <w:p w:rsidR="006B7FF3" w:rsidRPr="009E0CF1" w:rsidRDefault="006B7FF3" w:rsidP="00A64D23">
      <w:pPr>
        <w:numPr>
          <w:ilvl w:val="1"/>
          <w:numId w:val="22"/>
        </w:numPr>
        <w:spacing w:before="240"/>
        <w:ind w:left="1843"/>
        <w:jc w:val="both"/>
        <w:rPr>
          <w:rFonts w:ascii="Calibri" w:hAnsi="Calibri" w:cs="Calibri"/>
          <w:sz w:val="20"/>
          <w:szCs w:val="20"/>
        </w:rPr>
      </w:pPr>
      <w:r w:rsidRPr="009E0CF1">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7C2F6A" w:rsidRPr="009E0CF1" w:rsidRDefault="007C2F6A" w:rsidP="007C2F6A">
      <w:pPr>
        <w:numPr>
          <w:ilvl w:val="1"/>
          <w:numId w:val="22"/>
        </w:numPr>
        <w:spacing w:before="240"/>
        <w:ind w:left="1843"/>
        <w:jc w:val="both"/>
        <w:rPr>
          <w:rFonts w:ascii="Calibri" w:hAnsi="Calibri" w:cs="Calibri"/>
          <w:sz w:val="20"/>
          <w:szCs w:val="20"/>
        </w:rPr>
      </w:pPr>
      <w:r w:rsidRPr="009E0CF1">
        <w:rPr>
          <w:rFonts w:ascii="Calibri" w:hAnsi="Calibri" w:cs="Calibri"/>
          <w:sz w:val="20"/>
          <w:szCs w:val="20"/>
        </w:rPr>
        <w:t xml:space="preserve">Zadavatel požaduje ve smyslu § 32a zákona č. 258/2000 Sb., o ochraně veřejného zdraví a o změně některých </w:t>
      </w:r>
      <w:r w:rsidRPr="009E0CF1">
        <w:rPr>
          <w:rFonts w:ascii="Calibri" w:hAnsi="Calibri" w:cs="Calibri"/>
          <w:bCs/>
          <w:sz w:val="20"/>
          <w:szCs w:val="20"/>
        </w:rPr>
        <w:t>souvisejících</w:t>
      </w:r>
      <w:r w:rsidRPr="009E0CF1">
        <w:rPr>
          <w:rFonts w:ascii="Calibri" w:hAnsi="Calibri" w:cs="Calibri"/>
          <w:sz w:val="20"/>
          <w:szCs w:val="20"/>
        </w:rPr>
        <w:t xml:space="preserve">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7C2F6A" w:rsidRPr="009E0CF1" w:rsidRDefault="007C2F6A" w:rsidP="007C2F6A">
      <w:pPr>
        <w:numPr>
          <w:ilvl w:val="1"/>
          <w:numId w:val="22"/>
        </w:numPr>
        <w:spacing w:before="240"/>
        <w:ind w:left="1843"/>
        <w:jc w:val="both"/>
        <w:rPr>
          <w:rFonts w:ascii="Calibri" w:hAnsi="Calibri" w:cs="Calibri"/>
          <w:sz w:val="20"/>
          <w:szCs w:val="20"/>
        </w:rPr>
      </w:pPr>
      <w:r w:rsidRPr="009E0CF1">
        <w:rPr>
          <w:rFonts w:ascii="Calibri" w:hAnsi="Calibri" w:cs="Calibri"/>
          <w:bCs/>
          <w:sz w:val="20"/>
          <w:szCs w:val="20"/>
        </w:rPr>
        <w:t>Zadavatel</w:t>
      </w:r>
      <w:r w:rsidRPr="009E0CF1">
        <w:rPr>
          <w:rFonts w:ascii="Calibri" w:hAnsi="Calibri" w:cs="Calibri"/>
          <w:sz w:val="20"/>
          <w:szCs w:val="20"/>
        </w:rPr>
        <w:t xml:space="preserve"> požaduje předložení autorizace dle § 45i odst. 3 zákona č. 114/1992 Sb., o ochraně přírody a krajiny, ve znění pozdějších předpisů.</w:t>
      </w:r>
    </w:p>
    <w:p w:rsidR="007C2F6A" w:rsidRPr="009E0CF1" w:rsidRDefault="007C2F6A" w:rsidP="007C2F6A">
      <w:pPr>
        <w:numPr>
          <w:ilvl w:val="1"/>
          <w:numId w:val="22"/>
        </w:numPr>
        <w:spacing w:before="240"/>
        <w:ind w:left="1843"/>
        <w:jc w:val="both"/>
        <w:rPr>
          <w:rFonts w:ascii="Calibri" w:hAnsi="Calibri" w:cs="Calibri"/>
          <w:sz w:val="20"/>
          <w:szCs w:val="20"/>
        </w:rPr>
      </w:pPr>
      <w:r w:rsidRPr="009E0CF1">
        <w:rPr>
          <w:rFonts w:ascii="Calibri" w:hAnsi="Calibri" w:cs="Calibri"/>
          <w:sz w:val="20"/>
          <w:szCs w:val="20"/>
        </w:rPr>
        <w:t>Zadavatel požaduje předložení pověření k hodnocení nebezpečných vlastností odpadů dle § 7 zákona č. 185/2001 Sb., o odpadech a o změně některých dalších zákonů, ve znění pozdějších předpisů.</w:t>
      </w:r>
    </w:p>
    <w:p w:rsidR="009A6A27" w:rsidRPr="009E0CF1" w:rsidRDefault="00272E06" w:rsidP="00A64D23">
      <w:pPr>
        <w:numPr>
          <w:ilvl w:val="1"/>
          <w:numId w:val="22"/>
        </w:numPr>
        <w:spacing w:before="240"/>
        <w:ind w:left="1843"/>
        <w:jc w:val="both"/>
        <w:rPr>
          <w:rFonts w:ascii="Calibri" w:hAnsi="Calibri" w:cs="Calibri"/>
          <w:sz w:val="20"/>
          <w:szCs w:val="20"/>
        </w:rPr>
      </w:pPr>
      <w:r w:rsidRPr="009E0CF1">
        <w:rPr>
          <w:rFonts w:ascii="Calibri" w:hAnsi="Calibri" w:cs="Calibri"/>
          <w:sz w:val="20"/>
          <w:szCs w:val="20"/>
        </w:rPr>
        <w:lastRenderedPageBreak/>
        <w:t xml:space="preserve">Zadavatel požaduje předložení osvědčení o odborné způsobilosti </w:t>
      </w:r>
      <w:r w:rsidR="008B30E5" w:rsidRPr="009E0CF1">
        <w:rPr>
          <w:rFonts w:ascii="Calibri" w:hAnsi="Calibri" w:cs="Calibri"/>
          <w:sz w:val="20"/>
          <w:szCs w:val="20"/>
        </w:rPr>
        <w:t xml:space="preserve">projektovat, provádět a vyhodnocovat geologické práce v oboru inženýrská geologie </w:t>
      </w:r>
      <w:r w:rsidRPr="009E0CF1">
        <w:rPr>
          <w:rFonts w:ascii="Calibri" w:hAnsi="Calibri" w:cs="Calibri"/>
          <w:sz w:val="20"/>
          <w:szCs w:val="20"/>
        </w:rPr>
        <w:t xml:space="preserve">podle </w:t>
      </w:r>
      <w:r w:rsidR="008B30E5" w:rsidRPr="009E0CF1">
        <w:rPr>
          <w:rFonts w:ascii="Calibri" w:hAnsi="Calibri" w:cs="Calibri"/>
          <w:sz w:val="20"/>
          <w:szCs w:val="20"/>
        </w:rPr>
        <w:t xml:space="preserve">ustanovení </w:t>
      </w:r>
      <w:r w:rsidRPr="009E0CF1">
        <w:rPr>
          <w:rFonts w:ascii="Calibri" w:hAnsi="Calibri" w:cs="Calibri"/>
          <w:sz w:val="20"/>
          <w:szCs w:val="20"/>
        </w:rPr>
        <w:t xml:space="preserve">§ 3 odst. 3 zákona č. 62/1988 Sb., o geologických pracích, </w:t>
      </w:r>
      <w:r w:rsidR="001472BF" w:rsidRPr="009E0CF1">
        <w:rPr>
          <w:rFonts w:ascii="Calibri" w:hAnsi="Calibri" w:cs="Calibri"/>
          <w:bCs/>
          <w:sz w:val="20"/>
          <w:szCs w:val="20"/>
        </w:rPr>
        <w:t>ve znění pozdějších předpisů</w:t>
      </w:r>
      <w:r w:rsidR="008B30E5" w:rsidRPr="009E0CF1">
        <w:rPr>
          <w:rFonts w:ascii="Calibri" w:hAnsi="Calibri" w:cs="Calibri"/>
          <w:sz w:val="20"/>
          <w:szCs w:val="20"/>
        </w:rPr>
        <w:t xml:space="preserve"> a vyhlášky č. 206/2001 Sb., o osvědčení odborné způsobilosti</w:t>
      </w:r>
      <w:r w:rsidR="001472BF" w:rsidRPr="009E0CF1">
        <w:rPr>
          <w:rFonts w:ascii="Calibri" w:hAnsi="Calibri" w:cs="Calibri"/>
          <w:sz w:val="20"/>
          <w:szCs w:val="20"/>
        </w:rPr>
        <w:t xml:space="preserve"> projektovat, provádět a vyhodnocovat geologické práce, </w:t>
      </w:r>
      <w:r w:rsidR="001472BF" w:rsidRPr="009E0CF1">
        <w:rPr>
          <w:rFonts w:ascii="Calibri" w:hAnsi="Calibri" w:cs="Calibri"/>
          <w:bCs/>
          <w:sz w:val="20"/>
          <w:szCs w:val="20"/>
        </w:rPr>
        <w:t>ve znění pozdějších předpisů.</w:t>
      </w:r>
    </w:p>
    <w:p w:rsidR="00BA7B75" w:rsidRDefault="00531C54" w:rsidP="006069CE">
      <w:pPr>
        <w:spacing w:before="240"/>
        <w:ind w:left="1418"/>
        <w:jc w:val="both"/>
        <w:rPr>
          <w:rFonts w:ascii="Calibri" w:hAnsi="Calibri" w:cs="Calibri"/>
          <w:sz w:val="20"/>
          <w:szCs w:val="20"/>
        </w:rPr>
      </w:pPr>
      <w:r>
        <w:rPr>
          <w:rFonts w:ascii="Calibri" w:hAnsi="Calibri" w:cs="Calibri"/>
          <w:sz w:val="20"/>
          <w:szCs w:val="20"/>
        </w:rPr>
        <w:t>Je-li dodavatel fyzickou osobou, musí odbornou způsobilost splňovat buď sám, nebo prostřednictvím jiné fyzické osoby (zaměstnan</w:t>
      </w:r>
      <w:r w:rsidR="00604E8A">
        <w:rPr>
          <w:rFonts w:ascii="Calibri" w:hAnsi="Calibri" w:cs="Calibri"/>
          <w:sz w:val="20"/>
          <w:szCs w:val="20"/>
        </w:rPr>
        <w:t>e</w:t>
      </w:r>
      <w:r>
        <w:rPr>
          <w:rFonts w:ascii="Calibri" w:hAnsi="Calibri" w:cs="Calibri"/>
          <w:sz w:val="20"/>
          <w:szCs w:val="20"/>
        </w:rPr>
        <w:t xml:space="preserv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w:t>
      </w:r>
      <w:r w:rsidR="005B1CC6">
        <w:rPr>
          <w:rFonts w:ascii="Calibri" w:hAnsi="Calibri" w:cs="Calibri"/>
          <w:sz w:val="20"/>
          <w:szCs w:val="20"/>
        </w:rPr>
        <w:t xml:space="preserve">lze doložit </w:t>
      </w:r>
      <w:r w:rsidR="00645D0B">
        <w:rPr>
          <w:rFonts w:ascii="Calibri" w:hAnsi="Calibri" w:cs="Calibri"/>
          <w:sz w:val="20"/>
          <w:szCs w:val="20"/>
        </w:rPr>
        <w:t>prostřednictvím</w:t>
      </w:r>
      <w:r w:rsidR="005B1CC6">
        <w:rPr>
          <w:rFonts w:ascii="Calibri" w:hAnsi="Calibri" w:cs="Calibri"/>
          <w:sz w:val="20"/>
          <w:szCs w:val="20"/>
        </w:rPr>
        <w:t xml:space="preserve"> jednotlivých osob </w:t>
      </w:r>
      <w:r w:rsidR="0068682C">
        <w:rPr>
          <w:rFonts w:ascii="Calibri" w:hAnsi="Calibri" w:cs="Calibri"/>
          <w:sz w:val="20"/>
          <w:szCs w:val="20"/>
        </w:rPr>
        <w:t xml:space="preserve">odborného </w:t>
      </w:r>
      <w:r w:rsidR="005B1CC6">
        <w:rPr>
          <w:rFonts w:ascii="Calibri" w:hAnsi="Calibri" w:cs="Calibri"/>
          <w:sz w:val="20"/>
          <w:szCs w:val="20"/>
        </w:rPr>
        <w:t xml:space="preserve">personálu dle čl. </w:t>
      </w:r>
      <w:r>
        <w:rPr>
          <w:rFonts w:ascii="Calibri" w:hAnsi="Calibri" w:cs="Calibri"/>
          <w:sz w:val="20"/>
          <w:szCs w:val="20"/>
        </w:rPr>
        <w:t>8</w:t>
      </w:r>
      <w:r w:rsidR="005B1CC6">
        <w:rPr>
          <w:rFonts w:ascii="Calibri" w:hAnsi="Calibri" w:cs="Calibri"/>
          <w:sz w:val="20"/>
          <w:szCs w:val="20"/>
        </w:rPr>
        <w:t>.</w:t>
      </w:r>
      <w:r w:rsidR="008E6AB8">
        <w:rPr>
          <w:rFonts w:ascii="Calibri" w:hAnsi="Calibri" w:cs="Calibri"/>
          <w:sz w:val="20"/>
          <w:szCs w:val="20"/>
        </w:rPr>
        <w:t>5</w:t>
      </w:r>
      <w:r w:rsidR="005B1CC6">
        <w:rPr>
          <w:rFonts w:ascii="Calibri" w:hAnsi="Calibri" w:cs="Calibri"/>
          <w:sz w:val="20"/>
          <w:szCs w:val="20"/>
        </w:rPr>
        <w:t xml:space="preserve"> </w:t>
      </w:r>
      <w:r w:rsidR="00BA7B75">
        <w:rPr>
          <w:rFonts w:ascii="Calibri" w:hAnsi="Calibri" w:cs="Calibri"/>
          <w:sz w:val="20"/>
          <w:szCs w:val="20"/>
        </w:rPr>
        <w:t xml:space="preserve">těchto Pokynů, jejichž prostřednictvím dodavatel odbornou způsobilost zabezpečuje. </w:t>
      </w:r>
    </w:p>
    <w:p w:rsidR="0027510D" w:rsidRDefault="0027510D" w:rsidP="006069CE">
      <w:pPr>
        <w:spacing w:before="240"/>
        <w:ind w:left="1418"/>
        <w:jc w:val="both"/>
        <w:rPr>
          <w:rFonts w:ascii="Calibri" w:hAnsi="Calibri" w:cs="Calibri"/>
          <w:sz w:val="20"/>
          <w:szCs w:val="20"/>
        </w:rPr>
      </w:pPr>
      <w:r>
        <w:rPr>
          <w:rFonts w:ascii="Calibri" w:hAnsi="Calibri" w:cs="Calibri"/>
          <w:sz w:val="20"/>
          <w:szCs w:val="20"/>
        </w:rPr>
        <w:t xml:space="preserve">Doklady k prokázání profesní způsobilosti dodavatel </w:t>
      </w:r>
      <w:r w:rsidR="000B1A02">
        <w:rPr>
          <w:rFonts w:ascii="Calibri" w:hAnsi="Calibri" w:cs="Calibri"/>
          <w:sz w:val="20"/>
          <w:szCs w:val="20"/>
        </w:rPr>
        <w:t xml:space="preserve">v rámci nabídky </w:t>
      </w:r>
      <w:r>
        <w:rPr>
          <w:rFonts w:ascii="Calibri" w:hAnsi="Calibri" w:cs="Calibri"/>
          <w:sz w:val="20"/>
          <w:szCs w:val="20"/>
        </w:rPr>
        <w:t>nemusí předložit, pokud právní předpisy v zemi jeho sídla obdobnou profesní způsobilost nevyžadují.</w:t>
      </w:r>
    </w:p>
    <w:p w:rsidR="00B574F0" w:rsidRDefault="00B574F0" w:rsidP="003761D2">
      <w:pPr>
        <w:pStyle w:val="Odstavecseseznamem"/>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bookmarkStart w:id="18" w:name="_Ref310499167"/>
      <w:r w:rsidRPr="00DE0A69">
        <w:rPr>
          <w:rFonts w:ascii="Calibri" w:hAnsi="Calibri" w:cs="Calibri"/>
          <w:b/>
          <w:bCs/>
          <w:sz w:val="20"/>
          <w:szCs w:val="20"/>
        </w:rPr>
        <w:t>Technick</w:t>
      </w:r>
      <w:r w:rsidR="001B7A57">
        <w:rPr>
          <w:rFonts w:ascii="Calibri" w:hAnsi="Calibri" w:cs="Calibri"/>
          <w:b/>
          <w:bCs/>
          <w:sz w:val="20"/>
          <w:szCs w:val="20"/>
        </w:rPr>
        <w:t>á</w:t>
      </w:r>
      <w:r w:rsidRPr="00DE0A69">
        <w:rPr>
          <w:rFonts w:ascii="Calibri" w:hAnsi="Calibri" w:cs="Calibri"/>
          <w:b/>
          <w:bCs/>
          <w:sz w:val="20"/>
          <w:szCs w:val="20"/>
        </w:rPr>
        <w:t xml:space="preserve"> </w:t>
      </w:r>
      <w:r w:rsidR="001B7A57">
        <w:rPr>
          <w:rFonts w:ascii="Calibri" w:hAnsi="Calibri" w:cs="Calibri"/>
          <w:b/>
          <w:bCs/>
          <w:sz w:val="20"/>
          <w:szCs w:val="20"/>
        </w:rPr>
        <w:t>kvalifikace</w:t>
      </w:r>
      <w:r w:rsidR="008E5430">
        <w:rPr>
          <w:rFonts w:ascii="Calibri" w:hAnsi="Calibri" w:cs="Calibri"/>
          <w:b/>
          <w:bCs/>
          <w:sz w:val="20"/>
          <w:szCs w:val="20"/>
        </w:rPr>
        <w:t xml:space="preserve"> – seznam významných služeb</w:t>
      </w:r>
      <w:r w:rsidRPr="00DE0A69">
        <w:rPr>
          <w:rFonts w:ascii="Calibri" w:hAnsi="Calibri" w:cs="Calibri"/>
          <w:b/>
          <w:bCs/>
          <w:sz w:val="20"/>
          <w:szCs w:val="20"/>
        </w:rPr>
        <w:t>:</w:t>
      </w:r>
      <w:bookmarkEnd w:id="18"/>
    </w:p>
    <w:p w:rsidR="00D75022" w:rsidRDefault="00B574F0" w:rsidP="00CC083D">
      <w:pPr>
        <w:spacing w:before="120"/>
        <w:ind w:left="1418"/>
        <w:jc w:val="both"/>
        <w:rPr>
          <w:rFonts w:ascii="Calibri" w:hAnsi="Calibri" w:cs="Calibri"/>
          <w:sz w:val="20"/>
          <w:szCs w:val="20"/>
        </w:rPr>
      </w:pPr>
      <w:r w:rsidRPr="00245FDB">
        <w:rPr>
          <w:rFonts w:ascii="Calibri" w:hAnsi="Calibri" w:cs="Calibri"/>
          <w:sz w:val="20"/>
          <w:szCs w:val="20"/>
        </w:rPr>
        <w:t xml:space="preserve">Zadavatel požaduje předložení seznamu </w:t>
      </w:r>
      <w:r w:rsidR="00D75022" w:rsidRPr="00245FDB">
        <w:rPr>
          <w:rFonts w:ascii="Calibri" w:hAnsi="Calibri" w:cs="Calibri"/>
          <w:sz w:val="20"/>
          <w:szCs w:val="20"/>
        </w:rPr>
        <w:t xml:space="preserve">ukončených </w:t>
      </w:r>
      <w:r w:rsidRPr="00245FDB">
        <w:rPr>
          <w:rFonts w:ascii="Calibri" w:hAnsi="Calibri" w:cs="Calibri"/>
          <w:sz w:val="20"/>
          <w:szCs w:val="20"/>
        </w:rPr>
        <w:t xml:space="preserve">významných 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poskytnutých dodavatelem v </w:t>
      </w:r>
      <w:r w:rsidRPr="00BD1D37">
        <w:rPr>
          <w:rFonts w:ascii="Calibri" w:hAnsi="Calibri" w:cs="Calibri"/>
          <w:sz w:val="20"/>
          <w:szCs w:val="20"/>
        </w:rPr>
        <w:t xml:space="preserve">posledních </w:t>
      </w:r>
      <w:r w:rsidR="006E26F9" w:rsidRPr="00BD1D37">
        <w:rPr>
          <w:rFonts w:ascii="Calibri" w:hAnsi="Calibri" w:cs="Calibri"/>
          <w:sz w:val="20"/>
          <w:szCs w:val="20"/>
        </w:rPr>
        <w:t>5</w:t>
      </w:r>
      <w:r w:rsidRPr="00245FDB">
        <w:rPr>
          <w:rFonts w:ascii="Calibri" w:hAnsi="Calibri" w:cs="Calibri"/>
          <w:sz w:val="20"/>
          <w:szCs w:val="20"/>
        </w:rPr>
        <w:t xml:space="preserve"> letech</w:t>
      </w:r>
      <w:r w:rsidR="001B7A57" w:rsidRPr="001B7A57">
        <w:rPr>
          <w:rFonts w:ascii="Calibri" w:hAnsi="Calibri" w:cs="Calibri"/>
          <w:sz w:val="20"/>
          <w:szCs w:val="20"/>
        </w:rPr>
        <w:t xml:space="preserve"> </w:t>
      </w:r>
      <w:r w:rsidR="001B7A57">
        <w:rPr>
          <w:rFonts w:ascii="Calibri" w:hAnsi="Calibri" w:cs="Calibri"/>
          <w:sz w:val="20"/>
          <w:szCs w:val="20"/>
        </w:rPr>
        <w:t>před zahájením zadávacího řízení</w:t>
      </w:r>
      <w:r w:rsidR="00245FDB" w:rsidRPr="00245FDB">
        <w:rPr>
          <w:rFonts w:ascii="Calibri" w:hAnsi="Calibri" w:cs="Calibri"/>
          <w:sz w:val="20"/>
          <w:szCs w:val="20"/>
        </w:rPr>
        <w:t xml:space="preserve">. </w:t>
      </w:r>
    </w:p>
    <w:p w:rsidR="001050DF" w:rsidRDefault="00245FDB" w:rsidP="00CC083D">
      <w:pPr>
        <w:spacing w:before="120"/>
        <w:ind w:left="1418"/>
        <w:jc w:val="both"/>
        <w:rPr>
          <w:rFonts w:ascii="Calibri" w:hAnsi="Calibri" w:cs="Calibri"/>
          <w:sz w:val="20"/>
          <w:szCs w:val="20"/>
        </w:rPr>
      </w:pPr>
      <w:r w:rsidRPr="00245FDB">
        <w:rPr>
          <w:rFonts w:ascii="Calibri" w:hAnsi="Calibri" w:cs="Calibri"/>
          <w:sz w:val="20"/>
          <w:szCs w:val="20"/>
        </w:rPr>
        <w:t xml:space="preserve">Za služby obdobného charakteru se pokládají </w:t>
      </w:r>
      <w:r w:rsidR="00D75022">
        <w:rPr>
          <w:rFonts w:ascii="Calibri" w:hAnsi="Calibri" w:cs="Calibri"/>
          <w:sz w:val="20"/>
          <w:szCs w:val="20"/>
        </w:rPr>
        <w:t xml:space="preserve">projektové </w:t>
      </w:r>
      <w:r w:rsidRPr="00245FDB">
        <w:rPr>
          <w:rFonts w:ascii="Calibri" w:hAnsi="Calibri" w:cs="Calibri"/>
          <w:sz w:val="20"/>
          <w:szCs w:val="20"/>
        </w:rPr>
        <w:t xml:space="preserve">práce </w:t>
      </w:r>
      <w:r w:rsidR="00773890">
        <w:rPr>
          <w:rFonts w:ascii="Calibri" w:hAnsi="Calibri" w:cs="Calibri"/>
          <w:sz w:val="20"/>
          <w:szCs w:val="20"/>
        </w:rPr>
        <w:t xml:space="preserve">spočívající ve zhotovení dokumentace </w:t>
      </w:r>
      <w:r w:rsidRPr="00245FDB">
        <w:rPr>
          <w:rFonts w:ascii="Calibri" w:hAnsi="Calibri" w:cs="Calibri"/>
          <w:sz w:val="20"/>
          <w:szCs w:val="20"/>
        </w:rPr>
        <w:t xml:space="preserve">ve stupni </w:t>
      </w:r>
      <w:r w:rsidR="00773890">
        <w:rPr>
          <w:rFonts w:ascii="Calibri" w:hAnsi="Calibri" w:cs="Calibri"/>
          <w:sz w:val="20"/>
          <w:szCs w:val="20"/>
        </w:rPr>
        <w:t xml:space="preserve">dokumentace pro územní řízení </w:t>
      </w:r>
      <w:r w:rsidR="00773890" w:rsidRPr="00773890">
        <w:rPr>
          <w:rFonts w:ascii="Calibri" w:hAnsi="Calibri" w:cs="Calibri"/>
          <w:sz w:val="20"/>
          <w:szCs w:val="20"/>
        </w:rPr>
        <w:t>(DUR)</w:t>
      </w:r>
      <w:r w:rsidR="007C2F6A" w:rsidRPr="00773890">
        <w:rPr>
          <w:rFonts w:ascii="Calibri" w:hAnsi="Calibri" w:cs="Calibri"/>
          <w:sz w:val="20"/>
          <w:szCs w:val="20"/>
        </w:rPr>
        <w:t xml:space="preserve"> nebo </w:t>
      </w:r>
      <w:r w:rsidR="00A53A86">
        <w:rPr>
          <w:rFonts w:ascii="Calibri" w:hAnsi="Calibri" w:cs="Calibri"/>
          <w:sz w:val="20"/>
          <w:szCs w:val="20"/>
        </w:rPr>
        <w:t xml:space="preserve">projektové </w:t>
      </w:r>
      <w:r w:rsidR="00773890" w:rsidRPr="00773890">
        <w:rPr>
          <w:rFonts w:ascii="Calibri" w:hAnsi="Calibri" w:cs="Calibri"/>
          <w:sz w:val="20"/>
          <w:szCs w:val="20"/>
        </w:rPr>
        <w:t>dokumentace pro stavební povolení (DSP)</w:t>
      </w:r>
      <w:r w:rsidR="00F07BDA" w:rsidRPr="00773890">
        <w:rPr>
          <w:rFonts w:ascii="Calibri" w:hAnsi="Calibri" w:cs="Calibri"/>
          <w:sz w:val="20"/>
          <w:szCs w:val="20"/>
        </w:rPr>
        <w:t xml:space="preserve"> </w:t>
      </w:r>
      <w:r w:rsidR="00A53A86">
        <w:rPr>
          <w:rFonts w:ascii="Calibri" w:hAnsi="Calibri" w:cs="Calibri"/>
          <w:sz w:val="20"/>
          <w:szCs w:val="20"/>
        </w:rPr>
        <w:t xml:space="preserve">nebo ve společném stupni </w:t>
      </w:r>
      <w:r w:rsidR="00A53A86" w:rsidRPr="0010113D">
        <w:rPr>
          <w:rFonts w:ascii="Calibri" w:hAnsi="Calibri" w:cs="Calibri"/>
          <w:sz w:val="20"/>
          <w:szCs w:val="20"/>
        </w:rPr>
        <w:t xml:space="preserve">projektové dokumentace pro stavební povolení </w:t>
      </w:r>
      <w:r w:rsidR="00A53A86">
        <w:rPr>
          <w:rFonts w:ascii="Calibri" w:hAnsi="Calibri" w:cs="Calibri"/>
          <w:sz w:val="20"/>
          <w:szCs w:val="20"/>
        </w:rPr>
        <w:t>a projektové dokumentace pro provádění stavby (DSP+PDPS)</w:t>
      </w:r>
      <w:r w:rsidR="00F07BDA" w:rsidRPr="00773890">
        <w:rPr>
          <w:rFonts w:ascii="Calibri" w:hAnsi="Calibri" w:cs="Calibri"/>
          <w:sz w:val="20"/>
          <w:szCs w:val="20"/>
        </w:rPr>
        <w:t xml:space="preserve"> </w:t>
      </w:r>
      <w:r w:rsidR="00CA6F66">
        <w:rPr>
          <w:rFonts w:ascii="Calibri" w:hAnsi="Calibri" w:cs="Calibri"/>
          <w:sz w:val="20"/>
          <w:szCs w:val="20"/>
        </w:rPr>
        <w:t xml:space="preserve">nebo </w:t>
      </w:r>
      <w:r w:rsidR="005C0BAA" w:rsidRPr="005C0BAA">
        <w:rPr>
          <w:rFonts w:ascii="Calibri" w:hAnsi="Calibri" w:cs="Calibri"/>
          <w:sz w:val="20"/>
          <w:szCs w:val="20"/>
        </w:rPr>
        <w:t xml:space="preserve">ve stupni projektové </w:t>
      </w:r>
      <w:r w:rsidR="00CA6F66">
        <w:rPr>
          <w:rFonts w:ascii="Calibri" w:hAnsi="Calibri" w:cs="Calibri"/>
          <w:sz w:val="20"/>
          <w:szCs w:val="20"/>
        </w:rPr>
        <w:t>dokumentace pro společné povolení (</w:t>
      </w:r>
      <w:r w:rsidR="005C2F26">
        <w:rPr>
          <w:rFonts w:ascii="Calibri" w:hAnsi="Calibri" w:cs="Calibri"/>
          <w:sz w:val="20"/>
          <w:szCs w:val="20"/>
        </w:rPr>
        <w:t>DUSP</w:t>
      </w:r>
      <w:r w:rsidR="00CA6F66">
        <w:rPr>
          <w:rFonts w:ascii="Calibri" w:hAnsi="Calibri" w:cs="Calibri"/>
          <w:sz w:val="20"/>
          <w:szCs w:val="20"/>
        </w:rPr>
        <w:t xml:space="preserve">), </w:t>
      </w:r>
      <w:r w:rsidR="00F07BDA" w:rsidRPr="00773890">
        <w:rPr>
          <w:rFonts w:ascii="Calibri" w:hAnsi="Calibri" w:cs="Calibri"/>
          <w:sz w:val="20"/>
          <w:szCs w:val="20"/>
        </w:rPr>
        <w:t>pro</w:t>
      </w:r>
      <w:r w:rsidR="00F07BDA" w:rsidRPr="00366284">
        <w:rPr>
          <w:rFonts w:ascii="Calibri" w:hAnsi="Calibri" w:cs="Calibri"/>
          <w:sz w:val="20"/>
          <w:szCs w:val="20"/>
        </w:rPr>
        <w:t xml:space="preserve"> </w:t>
      </w:r>
      <w:r w:rsidR="00F07BDA" w:rsidRPr="00BD1D37">
        <w:rPr>
          <w:rFonts w:ascii="Calibri" w:hAnsi="Calibri" w:cs="Calibri"/>
          <w:sz w:val="20"/>
          <w:szCs w:val="20"/>
        </w:rPr>
        <w:t>stavby železničních</w:t>
      </w:r>
      <w:r w:rsidR="00F07BDA">
        <w:rPr>
          <w:rFonts w:ascii="Calibri" w:hAnsi="Calibri" w:cs="Calibri"/>
          <w:sz w:val="20"/>
          <w:szCs w:val="20"/>
        </w:rPr>
        <w:t xml:space="preserve"> </w:t>
      </w:r>
      <w:r w:rsidRPr="00F07BDA">
        <w:rPr>
          <w:rFonts w:ascii="Calibri" w:hAnsi="Calibri" w:cs="Calibri"/>
          <w:sz w:val="20"/>
          <w:szCs w:val="20"/>
        </w:rPr>
        <w:t>drah</w:t>
      </w:r>
      <w:r>
        <w:rPr>
          <w:rFonts w:ascii="Calibri" w:hAnsi="Calibri" w:cs="Calibri"/>
          <w:sz w:val="20"/>
          <w:szCs w:val="20"/>
        </w:rPr>
        <w:t xml:space="preserve"> ve smyslu</w:t>
      </w:r>
      <w:r w:rsidRPr="00245FDB">
        <w:rPr>
          <w:rFonts w:ascii="Calibri" w:hAnsi="Calibri" w:cs="Calibri"/>
          <w:sz w:val="20"/>
          <w:szCs w:val="20"/>
        </w:rPr>
        <w:t xml:space="preserve"> § 5 odst. 1 a </w:t>
      </w:r>
      <w:r w:rsidRPr="00BD1D37">
        <w:rPr>
          <w:rFonts w:ascii="Calibri" w:hAnsi="Calibri" w:cs="Calibri"/>
          <w:sz w:val="20"/>
          <w:szCs w:val="20"/>
        </w:rPr>
        <w:t>§ 3 odst. 1</w:t>
      </w:r>
      <w:r w:rsidRPr="00245FDB">
        <w:rPr>
          <w:rFonts w:ascii="Calibri" w:hAnsi="Calibri" w:cs="Calibri"/>
          <w:sz w:val="20"/>
          <w:szCs w:val="20"/>
        </w:rPr>
        <w:t xml:space="preserve"> zák. č. 266/1994 Sb., o dráhách, ve znění pozdějších předpisů</w:t>
      </w:r>
      <w:r w:rsidR="001050DF">
        <w:rPr>
          <w:rFonts w:ascii="Calibri" w:hAnsi="Calibri" w:cs="Calibri"/>
          <w:sz w:val="20"/>
          <w:szCs w:val="20"/>
        </w:rPr>
        <w:t>.</w:t>
      </w:r>
      <w:r w:rsidR="000E3F81" w:rsidRPr="000E3F81">
        <w:rPr>
          <w:rFonts w:ascii="Calibri" w:hAnsi="Calibri" w:cs="Calibri"/>
          <w:sz w:val="20"/>
          <w:szCs w:val="20"/>
        </w:rPr>
        <w:t xml:space="preserve"> </w:t>
      </w:r>
      <w:r w:rsidR="00773890" w:rsidRPr="00245FDB">
        <w:rPr>
          <w:rFonts w:ascii="Calibri" w:hAnsi="Calibri" w:cs="Calibri"/>
          <w:sz w:val="20"/>
          <w:szCs w:val="20"/>
        </w:rPr>
        <w:t>Za služb</w:t>
      </w:r>
      <w:r w:rsidR="00773890">
        <w:rPr>
          <w:rFonts w:ascii="Calibri" w:hAnsi="Calibri" w:cs="Calibri"/>
          <w:sz w:val="20"/>
          <w:szCs w:val="20"/>
        </w:rPr>
        <w:t>u</w:t>
      </w:r>
      <w:r w:rsidR="00773890" w:rsidRPr="00245FDB">
        <w:rPr>
          <w:rFonts w:ascii="Calibri" w:hAnsi="Calibri" w:cs="Calibri"/>
          <w:sz w:val="20"/>
          <w:szCs w:val="20"/>
        </w:rPr>
        <w:t xml:space="preserve"> obdobného charakteru</w:t>
      </w:r>
      <w:r w:rsidR="00773890">
        <w:rPr>
          <w:rFonts w:ascii="Calibri" w:hAnsi="Calibri" w:cs="Calibri"/>
          <w:sz w:val="20"/>
          <w:szCs w:val="20"/>
        </w:rPr>
        <w:t xml:space="preserve">, resp. </w:t>
      </w:r>
      <w:r w:rsidR="00D75022">
        <w:rPr>
          <w:rFonts w:ascii="Calibri" w:hAnsi="Calibri" w:cs="Calibri"/>
          <w:sz w:val="20"/>
          <w:szCs w:val="20"/>
        </w:rPr>
        <w:t xml:space="preserve">projektové </w:t>
      </w:r>
      <w:r w:rsidR="00773890">
        <w:rPr>
          <w:rFonts w:ascii="Calibri" w:hAnsi="Calibri" w:cs="Calibri"/>
          <w:sz w:val="20"/>
          <w:szCs w:val="20"/>
        </w:rPr>
        <w:t>práce spočívající ve zhotovení dokumentace ve stupni DUR</w:t>
      </w:r>
      <w:r w:rsidR="00740F13">
        <w:rPr>
          <w:rFonts w:ascii="Calibri" w:hAnsi="Calibri" w:cs="Calibri"/>
          <w:sz w:val="20"/>
          <w:szCs w:val="20"/>
        </w:rPr>
        <w:t>,</w:t>
      </w:r>
      <w:r w:rsidR="00773890">
        <w:rPr>
          <w:rFonts w:ascii="Calibri" w:hAnsi="Calibri" w:cs="Calibri"/>
          <w:sz w:val="20"/>
          <w:szCs w:val="20"/>
        </w:rPr>
        <w:t xml:space="preserve"> DSP</w:t>
      </w:r>
      <w:r w:rsidR="00E655ED">
        <w:rPr>
          <w:rFonts w:ascii="Calibri" w:hAnsi="Calibri" w:cs="Calibri"/>
          <w:sz w:val="20"/>
          <w:szCs w:val="20"/>
        </w:rPr>
        <w:t>, DSP+PDPS</w:t>
      </w:r>
      <w:r w:rsidR="00740F13">
        <w:rPr>
          <w:rFonts w:ascii="Calibri" w:hAnsi="Calibri" w:cs="Calibri"/>
          <w:sz w:val="20"/>
          <w:szCs w:val="20"/>
        </w:rPr>
        <w:t xml:space="preserve"> nebo </w:t>
      </w:r>
      <w:r w:rsidR="00186223">
        <w:rPr>
          <w:rFonts w:ascii="Calibri" w:hAnsi="Calibri" w:cs="Calibri"/>
          <w:sz w:val="20"/>
          <w:szCs w:val="20"/>
        </w:rPr>
        <w:t>DUSP</w:t>
      </w:r>
      <w:r w:rsidR="00773890">
        <w:rPr>
          <w:rFonts w:ascii="Calibri" w:hAnsi="Calibri" w:cs="Calibri"/>
          <w:sz w:val="20"/>
          <w:szCs w:val="20"/>
        </w:rPr>
        <w:t>,</w:t>
      </w:r>
      <w:r w:rsidR="00773890" w:rsidRPr="00245FDB">
        <w:rPr>
          <w:rFonts w:ascii="Calibri" w:hAnsi="Calibri" w:cs="Calibri"/>
          <w:sz w:val="20"/>
          <w:szCs w:val="20"/>
        </w:rPr>
        <w:t xml:space="preserve"> </w:t>
      </w:r>
      <w:r w:rsidR="00773890">
        <w:rPr>
          <w:rFonts w:ascii="Calibri" w:hAnsi="Calibri" w:cs="Calibri"/>
          <w:sz w:val="20"/>
          <w:szCs w:val="20"/>
        </w:rPr>
        <w:t xml:space="preserve">zadavatel považuje rovněž provedení </w:t>
      </w:r>
      <w:r w:rsidR="00773890" w:rsidRPr="00BD53F7">
        <w:rPr>
          <w:rFonts w:ascii="Calibri" w:hAnsi="Calibri" w:cs="Calibri"/>
          <w:sz w:val="20"/>
          <w:szCs w:val="20"/>
        </w:rPr>
        <w:t>aktualizac</w:t>
      </w:r>
      <w:r w:rsidR="00773890">
        <w:rPr>
          <w:rFonts w:ascii="Calibri" w:hAnsi="Calibri" w:cs="Calibri"/>
          <w:sz w:val="20"/>
          <w:szCs w:val="20"/>
        </w:rPr>
        <w:t>e</w:t>
      </w:r>
      <w:r w:rsidR="00773890" w:rsidRPr="00BD53F7">
        <w:rPr>
          <w:rFonts w:ascii="Calibri" w:hAnsi="Calibri" w:cs="Calibri"/>
          <w:sz w:val="20"/>
          <w:szCs w:val="20"/>
        </w:rPr>
        <w:t xml:space="preserve"> dokumentace</w:t>
      </w:r>
      <w:r w:rsidR="00773890">
        <w:rPr>
          <w:rFonts w:ascii="Calibri" w:hAnsi="Calibri" w:cs="Calibri"/>
          <w:sz w:val="20"/>
          <w:szCs w:val="20"/>
        </w:rPr>
        <w:t xml:space="preserve"> ve stupni DUR</w:t>
      </w:r>
      <w:r w:rsidR="00740F13">
        <w:rPr>
          <w:rFonts w:ascii="Calibri" w:hAnsi="Calibri" w:cs="Calibri"/>
          <w:sz w:val="20"/>
          <w:szCs w:val="20"/>
        </w:rPr>
        <w:t>,</w:t>
      </w:r>
      <w:r w:rsidR="00773890">
        <w:rPr>
          <w:rFonts w:ascii="Calibri" w:hAnsi="Calibri" w:cs="Calibri"/>
          <w:sz w:val="20"/>
          <w:szCs w:val="20"/>
        </w:rPr>
        <w:t xml:space="preserve"> DSP</w:t>
      </w:r>
      <w:r w:rsidR="00E655ED">
        <w:rPr>
          <w:rFonts w:ascii="Calibri" w:hAnsi="Calibri" w:cs="Calibri"/>
          <w:sz w:val="20"/>
          <w:szCs w:val="20"/>
        </w:rPr>
        <w:t>, DSP+PDPS</w:t>
      </w:r>
      <w:r w:rsidR="00CA6F66">
        <w:rPr>
          <w:rFonts w:ascii="Calibri" w:hAnsi="Calibri" w:cs="Calibri"/>
          <w:sz w:val="20"/>
          <w:szCs w:val="20"/>
        </w:rPr>
        <w:t xml:space="preserve"> nebo </w:t>
      </w:r>
      <w:r w:rsidR="00186223">
        <w:rPr>
          <w:rFonts w:ascii="Calibri" w:hAnsi="Calibri" w:cs="Calibri"/>
          <w:sz w:val="20"/>
          <w:szCs w:val="20"/>
        </w:rPr>
        <w:t>DUSP</w:t>
      </w:r>
      <w:r w:rsidR="00773890">
        <w:rPr>
          <w:rFonts w:ascii="Calibri" w:hAnsi="Calibri" w:cs="Calibri"/>
          <w:sz w:val="20"/>
          <w:szCs w:val="20"/>
        </w:rPr>
        <w:t>.</w:t>
      </w:r>
    </w:p>
    <w:p w:rsidR="00502E3C" w:rsidRDefault="001B6577" w:rsidP="002E28A4">
      <w:pPr>
        <w:spacing w:before="120"/>
        <w:ind w:left="1418"/>
        <w:jc w:val="both"/>
        <w:rPr>
          <w:rFonts w:ascii="Calibri" w:hAnsi="Calibri" w:cs="Calibri"/>
          <w:sz w:val="20"/>
          <w:szCs w:val="20"/>
        </w:rPr>
      </w:pPr>
      <w:r w:rsidRPr="00245FDB">
        <w:rPr>
          <w:rFonts w:ascii="Calibri" w:hAnsi="Calibri" w:cs="Calibri"/>
          <w:sz w:val="20"/>
          <w:szCs w:val="20"/>
        </w:rPr>
        <w:t xml:space="preserve">Za </w:t>
      </w:r>
      <w:r>
        <w:rPr>
          <w:rFonts w:ascii="Calibri" w:hAnsi="Calibri" w:cs="Calibri"/>
          <w:sz w:val="20"/>
          <w:szCs w:val="20"/>
        </w:rPr>
        <w:t xml:space="preserve">významné </w:t>
      </w:r>
      <w:r w:rsidRPr="00245FDB">
        <w:rPr>
          <w:rFonts w:ascii="Calibri" w:hAnsi="Calibri" w:cs="Calibri"/>
          <w:sz w:val="20"/>
          <w:szCs w:val="20"/>
        </w:rPr>
        <w:t xml:space="preserve">služby obdobného charakteru se pokládají </w:t>
      </w:r>
      <w:r>
        <w:rPr>
          <w:rFonts w:ascii="Calibri" w:hAnsi="Calibri" w:cs="Calibri"/>
          <w:sz w:val="20"/>
          <w:szCs w:val="20"/>
        </w:rPr>
        <w:t>pouze takové služby obdobného charakteru, jejichž předmětem byly následující činnosti uveden</w:t>
      </w:r>
      <w:r w:rsidR="007F49F7">
        <w:rPr>
          <w:rFonts w:ascii="Calibri" w:hAnsi="Calibri" w:cs="Calibri"/>
          <w:sz w:val="20"/>
          <w:szCs w:val="20"/>
        </w:rPr>
        <w:t xml:space="preserve">é níže v tomto článku pod </w:t>
      </w:r>
      <w:proofErr w:type="gramStart"/>
      <w:r w:rsidR="007F49F7">
        <w:rPr>
          <w:rFonts w:ascii="Calibri" w:hAnsi="Calibri" w:cs="Calibri"/>
          <w:sz w:val="20"/>
          <w:szCs w:val="20"/>
        </w:rPr>
        <w:t xml:space="preserve">písm. </w:t>
      </w:r>
      <w:r w:rsidRPr="00B6451C">
        <w:rPr>
          <w:rFonts w:ascii="Calibri" w:hAnsi="Calibri" w:cs="Calibri"/>
          <w:sz w:val="20"/>
          <w:szCs w:val="20"/>
        </w:rPr>
        <w:t>a)</w:t>
      </w:r>
      <w:r w:rsidR="00B6451C" w:rsidRPr="00B6451C">
        <w:rPr>
          <w:rFonts w:ascii="Calibri" w:hAnsi="Calibri" w:cs="Calibri"/>
          <w:sz w:val="20"/>
          <w:szCs w:val="20"/>
        </w:rPr>
        <w:t xml:space="preserve"> a</w:t>
      </w:r>
      <w:r w:rsidRPr="00B6451C">
        <w:rPr>
          <w:rFonts w:ascii="Calibri" w:hAnsi="Calibri" w:cs="Calibri"/>
          <w:sz w:val="20"/>
          <w:szCs w:val="20"/>
        </w:rPr>
        <w:t xml:space="preserve"> b)</w:t>
      </w:r>
      <w:r w:rsidR="00B6451C" w:rsidRPr="00B6451C">
        <w:rPr>
          <w:rFonts w:ascii="Calibri" w:hAnsi="Calibri" w:cs="Calibri"/>
          <w:sz w:val="20"/>
          <w:szCs w:val="20"/>
        </w:rPr>
        <w:t xml:space="preserve"> </w:t>
      </w:r>
      <w:r w:rsidRPr="00B6451C">
        <w:rPr>
          <w:rFonts w:ascii="Calibri" w:hAnsi="Calibri" w:cs="Calibri"/>
          <w:sz w:val="20"/>
          <w:szCs w:val="20"/>
        </w:rPr>
        <w:t>(</w:t>
      </w:r>
      <w:r>
        <w:rPr>
          <w:rFonts w:ascii="Calibri" w:hAnsi="Calibri" w:cs="Calibri"/>
          <w:sz w:val="20"/>
          <w:szCs w:val="20"/>
        </w:rPr>
        <w:t>dále</w:t>
      </w:r>
      <w:proofErr w:type="gramEnd"/>
      <w:r>
        <w:rPr>
          <w:rFonts w:ascii="Calibri" w:hAnsi="Calibri" w:cs="Calibri"/>
          <w:sz w:val="20"/>
          <w:szCs w:val="20"/>
        </w:rPr>
        <w:t xml:space="preserve"> jen „</w:t>
      </w:r>
      <w:r w:rsidRPr="006D6DC0">
        <w:rPr>
          <w:rFonts w:ascii="Calibri" w:hAnsi="Calibri" w:cs="Calibri"/>
          <w:b/>
          <w:sz w:val="20"/>
          <w:szCs w:val="20"/>
        </w:rPr>
        <w:t>významné služby</w:t>
      </w:r>
      <w:r>
        <w:rPr>
          <w:rFonts w:ascii="Calibri" w:hAnsi="Calibri" w:cs="Calibri"/>
          <w:sz w:val="20"/>
          <w:szCs w:val="20"/>
        </w:rPr>
        <w:t xml:space="preserve">“). </w:t>
      </w:r>
      <w:r w:rsidR="00B574F0" w:rsidRPr="002B5A73">
        <w:rPr>
          <w:rFonts w:ascii="Calibri" w:hAnsi="Calibri" w:cs="Calibri"/>
          <w:sz w:val="20"/>
          <w:szCs w:val="20"/>
        </w:rPr>
        <w:t xml:space="preserve">Dodavatel musí </w:t>
      </w:r>
      <w:r w:rsidR="00274071">
        <w:rPr>
          <w:rFonts w:ascii="Calibri" w:hAnsi="Calibri" w:cs="Calibri"/>
          <w:sz w:val="20"/>
          <w:szCs w:val="20"/>
        </w:rPr>
        <w:t xml:space="preserve">informacemi uvedenými v </w:t>
      </w:r>
      <w:r w:rsidR="00B574F0" w:rsidRPr="002B5A73">
        <w:rPr>
          <w:rFonts w:ascii="Calibri" w:hAnsi="Calibri" w:cs="Calibri"/>
          <w:sz w:val="20"/>
          <w:szCs w:val="20"/>
        </w:rPr>
        <w:t>předložen</w:t>
      </w:r>
      <w:r w:rsidR="00274071">
        <w:rPr>
          <w:rFonts w:ascii="Calibri" w:hAnsi="Calibri" w:cs="Calibri"/>
          <w:sz w:val="20"/>
          <w:szCs w:val="20"/>
        </w:rPr>
        <w:t>ém</w:t>
      </w:r>
      <w:r w:rsidR="00B574F0" w:rsidRPr="002B5A73">
        <w:rPr>
          <w:rFonts w:ascii="Calibri" w:hAnsi="Calibri" w:cs="Calibri"/>
          <w:sz w:val="20"/>
          <w:szCs w:val="20"/>
        </w:rPr>
        <w:t xml:space="preserve"> </w:t>
      </w:r>
      <w:r w:rsidR="00F07FC7">
        <w:rPr>
          <w:rFonts w:ascii="Calibri" w:hAnsi="Calibri" w:cs="Calibri"/>
          <w:sz w:val="20"/>
          <w:szCs w:val="20"/>
        </w:rPr>
        <w:t>seznam</w:t>
      </w:r>
      <w:r w:rsidR="00274071">
        <w:rPr>
          <w:rFonts w:ascii="Calibri" w:hAnsi="Calibri" w:cs="Calibri"/>
          <w:sz w:val="20"/>
          <w:szCs w:val="20"/>
        </w:rPr>
        <w:t>u</w:t>
      </w:r>
      <w:r w:rsidR="00F07FC7">
        <w:rPr>
          <w:rFonts w:ascii="Calibri" w:hAnsi="Calibri" w:cs="Calibri"/>
          <w:sz w:val="20"/>
          <w:szCs w:val="20"/>
        </w:rPr>
        <w:t xml:space="preserve"> </w:t>
      </w:r>
      <w:r w:rsidR="00F07FC7" w:rsidRPr="00794E62">
        <w:rPr>
          <w:rFonts w:ascii="Calibri" w:hAnsi="Calibri" w:cs="Calibri"/>
          <w:sz w:val="20"/>
          <w:szCs w:val="20"/>
        </w:rPr>
        <w:t xml:space="preserve">významných služeb </w:t>
      </w:r>
      <w:r w:rsidR="00B574F0" w:rsidRPr="002B5A73">
        <w:rPr>
          <w:rFonts w:ascii="Calibri" w:hAnsi="Calibri" w:cs="Calibri"/>
          <w:sz w:val="20"/>
          <w:szCs w:val="20"/>
        </w:rPr>
        <w:t xml:space="preserve">prokázat, že v uvedeném období poskytl </w:t>
      </w:r>
      <w:r>
        <w:rPr>
          <w:rFonts w:ascii="Calibri" w:hAnsi="Calibri" w:cs="Calibri"/>
          <w:sz w:val="20"/>
          <w:szCs w:val="20"/>
        </w:rPr>
        <w:t xml:space="preserve">významné </w:t>
      </w:r>
      <w:r w:rsidR="0098685B" w:rsidRPr="002B5A73">
        <w:rPr>
          <w:rFonts w:ascii="Calibri" w:hAnsi="Calibri" w:cs="Calibri"/>
          <w:sz w:val="20"/>
          <w:szCs w:val="20"/>
        </w:rPr>
        <w:t>služby</w:t>
      </w:r>
      <w:r w:rsidR="007D33F4">
        <w:rPr>
          <w:rFonts w:ascii="Calibri" w:hAnsi="Calibri" w:cs="Calibri"/>
          <w:sz w:val="20"/>
          <w:szCs w:val="20"/>
        </w:rPr>
        <w:t xml:space="preserve">, </w:t>
      </w:r>
      <w:r w:rsidR="00A70BA3">
        <w:rPr>
          <w:rFonts w:ascii="Calibri" w:hAnsi="Calibri" w:cs="Calibri"/>
          <w:sz w:val="20"/>
          <w:szCs w:val="20"/>
        </w:rPr>
        <w:t>jejichž předmětem byly</w:t>
      </w:r>
      <w:r w:rsidR="007D33F4">
        <w:rPr>
          <w:rFonts w:ascii="Calibri" w:hAnsi="Calibri" w:cs="Calibri"/>
          <w:sz w:val="20"/>
          <w:szCs w:val="20"/>
        </w:rPr>
        <w:t xml:space="preserve"> mimo jiné následující činnosti: </w:t>
      </w:r>
    </w:p>
    <w:p w:rsidR="00502E3C" w:rsidRPr="009E0CF1" w:rsidRDefault="00A70BA3" w:rsidP="00A64D23">
      <w:pPr>
        <w:numPr>
          <w:ilvl w:val="0"/>
          <w:numId w:val="24"/>
        </w:numPr>
        <w:spacing w:before="120"/>
        <w:jc w:val="both"/>
        <w:rPr>
          <w:rFonts w:ascii="Calibri" w:hAnsi="Calibri" w:cs="Calibri"/>
          <w:sz w:val="20"/>
          <w:szCs w:val="20"/>
        </w:rPr>
      </w:pPr>
      <w:r w:rsidRPr="009E0CF1">
        <w:rPr>
          <w:rFonts w:ascii="Calibri" w:hAnsi="Calibri" w:cs="Calibri"/>
          <w:sz w:val="20"/>
          <w:szCs w:val="20"/>
        </w:rPr>
        <w:t xml:space="preserve">zpracování dokumentace ve stupni </w:t>
      </w:r>
      <w:r w:rsidR="008B14AC" w:rsidRPr="009E0CF1">
        <w:rPr>
          <w:rFonts w:ascii="Calibri" w:hAnsi="Calibri" w:cs="Calibri"/>
          <w:sz w:val="20"/>
          <w:szCs w:val="20"/>
        </w:rPr>
        <w:t>DUR</w:t>
      </w:r>
      <w:r w:rsidR="00482282" w:rsidRPr="009E0CF1">
        <w:rPr>
          <w:rFonts w:ascii="Calibri" w:hAnsi="Calibri" w:cs="Calibri"/>
          <w:sz w:val="20"/>
          <w:szCs w:val="20"/>
        </w:rPr>
        <w:t xml:space="preserve"> nebo</w:t>
      </w:r>
      <w:r w:rsidR="007C2F6A" w:rsidRPr="009E0CF1">
        <w:rPr>
          <w:rFonts w:ascii="Calibri" w:hAnsi="Calibri" w:cs="Calibri"/>
          <w:sz w:val="20"/>
          <w:szCs w:val="20"/>
        </w:rPr>
        <w:t xml:space="preserve"> </w:t>
      </w:r>
      <w:r w:rsidR="008B14AC" w:rsidRPr="009E0CF1">
        <w:rPr>
          <w:rFonts w:ascii="Calibri" w:hAnsi="Calibri" w:cs="Calibri"/>
          <w:sz w:val="20"/>
          <w:szCs w:val="20"/>
        </w:rPr>
        <w:t>DSP</w:t>
      </w:r>
      <w:r w:rsidR="00482282" w:rsidRPr="009E0CF1">
        <w:rPr>
          <w:rFonts w:ascii="Calibri" w:hAnsi="Calibri" w:cs="Calibri"/>
          <w:sz w:val="20"/>
          <w:szCs w:val="20"/>
        </w:rPr>
        <w:t xml:space="preserve"> nebo</w:t>
      </w:r>
      <w:r w:rsidR="00E655ED" w:rsidRPr="009E0CF1">
        <w:rPr>
          <w:rFonts w:ascii="Calibri" w:hAnsi="Calibri" w:cs="Calibri"/>
          <w:sz w:val="20"/>
          <w:szCs w:val="20"/>
        </w:rPr>
        <w:t xml:space="preserve"> DSP+PDPS</w:t>
      </w:r>
      <w:r w:rsidRPr="009E0CF1">
        <w:rPr>
          <w:rFonts w:ascii="Calibri" w:hAnsi="Calibri" w:cs="Calibri"/>
          <w:sz w:val="20"/>
          <w:szCs w:val="20"/>
        </w:rPr>
        <w:t xml:space="preserve"> </w:t>
      </w:r>
      <w:r w:rsidR="00092CBB" w:rsidRPr="009E0CF1">
        <w:rPr>
          <w:rFonts w:ascii="Calibri" w:hAnsi="Calibri" w:cs="Calibri"/>
          <w:sz w:val="20"/>
          <w:szCs w:val="20"/>
        </w:rPr>
        <w:t xml:space="preserve">nebo </w:t>
      </w:r>
      <w:r w:rsidR="005C2F26" w:rsidRPr="009E0CF1">
        <w:rPr>
          <w:rFonts w:ascii="Calibri" w:hAnsi="Calibri" w:cs="Calibri"/>
          <w:sz w:val="20"/>
          <w:szCs w:val="20"/>
        </w:rPr>
        <w:t>DUSP</w:t>
      </w:r>
      <w:r w:rsidR="00092CBB" w:rsidRPr="009E0CF1">
        <w:rPr>
          <w:rFonts w:ascii="Calibri" w:hAnsi="Calibri" w:cs="Calibri"/>
          <w:sz w:val="20"/>
          <w:szCs w:val="20"/>
        </w:rPr>
        <w:t xml:space="preserve"> </w:t>
      </w:r>
      <w:r w:rsidRPr="009E0CF1">
        <w:rPr>
          <w:rFonts w:ascii="Calibri" w:hAnsi="Calibri" w:cs="Calibri"/>
          <w:sz w:val="20"/>
          <w:szCs w:val="20"/>
        </w:rPr>
        <w:t xml:space="preserve">pro </w:t>
      </w:r>
      <w:r w:rsidR="00502E3C" w:rsidRPr="009E0CF1">
        <w:rPr>
          <w:rFonts w:ascii="Calibri" w:hAnsi="Calibri" w:cs="Calibri"/>
          <w:sz w:val="20"/>
          <w:szCs w:val="20"/>
        </w:rPr>
        <w:t>rekonstrukc</w:t>
      </w:r>
      <w:r w:rsidR="000B1A02" w:rsidRPr="009E0CF1">
        <w:rPr>
          <w:rFonts w:ascii="Calibri" w:hAnsi="Calibri" w:cs="Calibri"/>
          <w:sz w:val="20"/>
          <w:szCs w:val="20"/>
        </w:rPr>
        <w:t>i</w:t>
      </w:r>
      <w:r w:rsidR="00A1529C" w:rsidRPr="009E0CF1">
        <w:rPr>
          <w:rFonts w:ascii="Calibri" w:hAnsi="Calibri" w:cs="Calibri"/>
          <w:sz w:val="20"/>
          <w:szCs w:val="20"/>
        </w:rPr>
        <w:t xml:space="preserve"> nebo novostavbu</w:t>
      </w:r>
      <w:r w:rsidR="00502E3C" w:rsidRPr="009E0CF1">
        <w:rPr>
          <w:rFonts w:ascii="Calibri" w:hAnsi="Calibri" w:cs="Calibri"/>
          <w:sz w:val="20"/>
          <w:szCs w:val="20"/>
        </w:rPr>
        <w:t xml:space="preserve"> železniční trati včetně zabezpečovacího zařízení v délce souvislého traťového úseku minimálně 10 km, která obsahuje minimálně jednu železniční stanici</w:t>
      </w:r>
      <w:r w:rsidR="00B6451C">
        <w:rPr>
          <w:rFonts w:ascii="Calibri" w:hAnsi="Calibri" w:cs="Calibri"/>
          <w:sz w:val="20"/>
          <w:szCs w:val="20"/>
          <w:lang w:val="en-GB"/>
        </w:rPr>
        <w:t>;</w:t>
      </w:r>
    </w:p>
    <w:p w:rsidR="009676FB" w:rsidRPr="009E0CF1" w:rsidRDefault="009676FB" w:rsidP="00A64D23">
      <w:pPr>
        <w:numPr>
          <w:ilvl w:val="0"/>
          <w:numId w:val="24"/>
        </w:numPr>
        <w:spacing w:before="120"/>
        <w:jc w:val="both"/>
        <w:rPr>
          <w:rFonts w:ascii="Calibri" w:hAnsi="Calibri" w:cs="Calibri"/>
          <w:sz w:val="20"/>
          <w:szCs w:val="20"/>
        </w:rPr>
      </w:pPr>
      <w:r w:rsidRPr="009E0CF1">
        <w:rPr>
          <w:rFonts w:ascii="Calibri" w:hAnsi="Calibri" w:cs="Calibri"/>
          <w:sz w:val="20"/>
          <w:szCs w:val="20"/>
        </w:rPr>
        <w:t>zajištění územního rozhodnutí</w:t>
      </w:r>
      <w:r w:rsidR="008B14AC" w:rsidRPr="009E0CF1">
        <w:rPr>
          <w:rFonts w:ascii="Calibri" w:hAnsi="Calibri" w:cs="Calibri"/>
          <w:sz w:val="20"/>
          <w:szCs w:val="20"/>
        </w:rPr>
        <w:t>,</w:t>
      </w:r>
      <w:r w:rsidRPr="009E0CF1">
        <w:rPr>
          <w:rFonts w:ascii="Calibri" w:hAnsi="Calibri" w:cs="Calibri"/>
          <w:sz w:val="20"/>
          <w:szCs w:val="20"/>
        </w:rPr>
        <w:t xml:space="preserve"> územního souhlasu</w:t>
      </w:r>
      <w:r w:rsidR="008B14AC" w:rsidRPr="009E0CF1">
        <w:rPr>
          <w:rFonts w:ascii="Calibri" w:hAnsi="Calibri" w:cs="Calibri"/>
          <w:sz w:val="20"/>
          <w:szCs w:val="20"/>
        </w:rPr>
        <w:t xml:space="preserve"> nebo společného povolení, kterým se stavba umisťuje a povoluje,</w:t>
      </w:r>
      <w:r w:rsidRPr="009E0CF1">
        <w:rPr>
          <w:rFonts w:ascii="Calibri" w:hAnsi="Calibri" w:cs="Calibri"/>
          <w:sz w:val="20"/>
          <w:szCs w:val="20"/>
        </w:rPr>
        <w:t xml:space="preserve"> včetně zpracování agendy majetkoprávního vypořádání </w:t>
      </w:r>
      <w:r w:rsidR="00FF3731" w:rsidRPr="009E0CF1">
        <w:rPr>
          <w:rFonts w:ascii="Calibri" w:hAnsi="Calibri" w:cs="Calibri"/>
          <w:sz w:val="20"/>
          <w:szCs w:val="20"/>
        </w:rPr>
        <w:t>pro rekonstrukc</w:t>
      </w:r>
      <w:r w:rsidR="000B1A02" w:rsidRPr="009E0CF1">
        <w:rPr>
          <w:rFonts w:ascii="Calibri" w:hAnsi="Calibri" w:cs="Calibri"/>
          <w:sz w:val="20"/>
          <w:szCs w:val="20"/>
        </w:rPr>
        <w:t>i</w:t>
      </w:r>
      <w:r w:rsidR="00FF3731" w:rsidRPr="009E0CF1">
        <w:rPr>
          <w:rFonts w:ascii="Calibri" w:hAnsi="Calibri" w:cs="Calibri"/>
          <w:sz w:val="20"/>
          <w:szCs w:val="20"/>
        </w:rPr>
        <w:t xml:space="preserve"> nebo novostavbu železniční trati nebo železniční stanice</w:t>
      </w:r>
      <w:r w:rsidRPr="009E0CF1">
        <w:rPr>
          <w:rFonts w:ascii="Calibri" w:hAnsi="Calibri" w:cs="Calibri"/>
          <w:sz w:val="20"/>
          <w:szCs w:val="20"/>
        </w:rPr>
        <w:t>.</w:t>
      </w:r>
      <w:r w:rsidR="00A00442" w:rsidRPr="009E0CF1">
        <w:rPr>
          <w:rFonts w:ascii="Calibri" w:hAnsi="Calibri" w:cs="Calibri"/>
          <w:sz w:val="20"/>
          <w:szCs w:val="20"/>
        </w:rPr>
        <w:t xml:space="preserve"> </w:t>
      </w:r>
    </w:p>
    <w:p w:rsidR="004B20E9" w:rsidRDefault="004B20E9" w:rsidP="004B20E9">
      <w:pPr>
        <w:spacing w:before="120"/>
        <w:ind w:left="1418"/>
        <w:jc w:val="both"/>
        <w:rPr>
          <w:rFonts w:ascii="Calibri" w:hAnsi="Calibri" w:cs="Calibri"/>
          <w:sz w:val="20"/>
          <w:szCs w:val="20"/>
        </w:rPr>
      </w:pPr>
      <w:r w:rsidRPr="001B6577">
        <w:rPr>
          <w:rFonts w:ascii="Calibri" w:hAnsi="Calibri" w:cs="Calibri"/>
          <w:b/>
          <w:sz w:val="20"/>
          <w:szCs w:val="20"/>
        </w:rPr>
        <w:t>Každá z činností uvedených pod písm</w:t>
      </w:r>
      <w:r w:rsidRPr="00B6451C">
        <w:rPr>
          <w:rFonts w:ascii="Calibri" w:hAnsi="Calibri" w:cs="Calibri"/>
          <w:b/>
          <w:sz w:val="20"/>
          <w:szCs w:val="20"/>
        </w:rPr>
        <w:t>. a)</w:t>
      </w:r>
      <w:r w:rsidR="00B6451C" w:rsidRPr="00B6451C">
        <w:rPr>
          <w:rFonts w:ascii="Calibri" w:hAnsi="Calibri" w:cs="Calibri"/>
          <w:b/>
          <w:sz w:val="20"/>
          <w:szCs w:val="20"/>
        </w:rPr>
        <w:t xml:space="preserve"> a</w:t>
      </w:r>
      <w:r w:rsidRPr="00B6451C">
        <w:rPr>
          <w:rFonts w:ascii="Calibri" w:hAnsi="Calibri" w:cs="Calibri"/>
          <w:b/>
          <w:sz w:val="20"/>
          <w:szCs w:val="20"/>
        </w:rPr>
        <w:t xml:space="preserve"> b)</w:t>
      </w:r>
      <w:r w:rsidR="00B6451C" w:rsidRPr="00B6451C">
        <w:rPr>
          <w:rFonts w:ascii="Calibri" w:hAnsi="Calibri" w:cs="Calibri"/>
          <w:b/>
          <w:sz w:val="20"/>
          <w:szCs w:val="20"/>
        </w:rPr>
        <w:t xml:space="preserve"> </w:t>
      </w:r>
      <w:r w:rsidRPr="00B6451C">
        <w:rPr>
          <w:rFonts w:ascii="Calibri" w:hAnsi="Calibri" w:cs="Calibri"/>
          <w:b/>
          <w:sz w:val="20"/>
          <w:szCs w:val="20"/>
        </w:rPr>
        <w:t>musí být</w:t>
      </w:r>
      <w:r w:rsidRPr="00B6451C">
        <w:rPr>
          <w:rFonts w:ascii="Calibri" w:hAnsi="Calibri" w:cs="Calibri"/>
          <w:sz w:val="20"/>
          <w:szCs w:val="20"/>
        </w:rPr>
        <w:t xml:space="preserve"> </w:t>
      </w:r>
      <w:r w:rsidRPr="00B6451C">
        <w:rPr>
          <w:rFonts w:ascii="Calibri" w:hAnsi="Calibri" w:cs="Calibri"/>
          <w:b/>
          <w:sz w:val="20"/>
          <w:szCs w:val="20"/>
        </w:rPr>
        <w:t>doložena alespoň ve dvou</w:t>
      </w:r>
      <w:r w:rsidR="00343300" w:rsidRPr="00B6451C">
        <w:rPr>
          <w:rFonts w:ascii="Calibri" w:hAnsi="Calibri" w:cs="Calibri"/>
          <w:b/>
          <w:sz w:val="20"/>
          <w:szCs w:val="20"/>
        </w:rPr>
        <w:t xml:space="preserve"> </w:t>
      </w:r>
      <w:r w:rsidRPr="00B6451C">
        <w:rPr>
          <w:rFonts w:ascii="Calibri" w:hAnsi="Calibri" w:cs="Calibri"/>
          <w:b/>
          <w:sz w:val="20"/>
          <w:szCs w:val="20"/>
        </w:rPr>
        <w:t>referenčních zakázkách (významných službách).</w:t>
      </w:r>
      <w:r>
        <w:rPr>
          <w:rFonts w:ascii="Calibri" w:hAnsi="Calibri" w:cs="Calibri"/>
          <w:sz w:val="20"/>
          <w:szCs w:val="20"/>
        </w:rPr>
        <w:t xml:space="preserve"> </w:t>
      </w:r>
    </w:p>
    <w:p w:rsidR="001B6577" w:rsidRDefault="00EA19A8" w:rsidP="00B6451C">
      <w:pPr>
        <w:spacing w:before="120"/>
        <w:ind w:left="1418"/>
        <w:jc w:val="both"/>
        <w:rPr>
          <w:rFonts w:ascii="Calibri" w:hAnsi="Calibri" w:cs="Calibri"/>
          <w:sz w:val="20"/>
          <w:szCs w:val="20"/>
        </w:rPr>
      </w:pPr>
      <w:r>
        <w:rPr>
          <w:rFonts w:ascii="Calibri" w:hAnsi="Calibri" w:cs="Calibri"/>
          <w:sz w:val="20"/>
          <w:szCs w:val="20"/>
        </w:rPr>
        <w:t>P</w:t>
      </w:r>
      <w:r w:rsidR="00D85A2B" w:rsidRPr="00D85A2B">
        <w:rPr>
          <w:rFonts w:ascii="Calibri" w:hAnsi="Calibri" w:cs="Calibri"/>
          <w:sz w:val="20"/>
          <w:szCs w:val="20"/>
        </w:rPr>
        <w:t>arametry</w:t>
      </w:r>
      <w:r w:rsidR="008E5430">
        <w:rPr>
          <w:rFonts w:ascii="Calibri" w:hAnsi="Calibri" w:cs="Calibri"/>
          <w:sz w:val="20"/>
          <w:szCs w:val="20"/>
        </w:rPr>
        <w:t>, resp. požadavky</w:t>
      </w:r>
      <w:r w:rsidR="00D85A2B" w:rsidRPr="00D85A2B">
        <w:rPr>
          <w:rFonts w:ascii="Calibri" w:hAnsi="Calibri" w:cs="Calibri"/>
          <w:sz w:val="20"/>
          <w:szCs w:val="20"/>
        </w:rPr>
        <w:t xml:space="preserve"> </w:t>
      </w:r>
      <w:r w:rsidR="008E5430">
        <w:rPr>
          <w:rFonts w:ascii="Calibri" w:hAnsi="Calibri" w:cs="Calibri"/>
          <w:sz w:val="20"/>
          <w:szCs w:val="20"/>
        </w:rPr>
        <w:t>na obsahovou náplň činností</w:t>
      </w:r>
      <w:r>
        <w:rPr>
          <w:rFonts w:ascii="Calibri" w:hAnsi="Calibri" w:cs="Calibri"/>
          <w:sz w:val="20"/>
          <w:szCs w:val="20"/>
        </w:rPr>
        <w:t xml:space="preserve">, uvedené </w:t>
      </w:r>
      <w:r w:rsidR="001B2184">
        <w:rPr>
          <w:rFonts w:ascii="Calibri" w:hAnsi="Calibri" w:cs="Calibri"/>
          <w:sz w:val="20"/>
          <w:szCs w:val="20"/>
        </w:rPr>
        <w:t xml:space="preserve">výše </w:t>
      </w:r>
      <w:r>
        <w:rPr>
          <w:rFonts w:ascii="Calibri" w:hAnsi="Calibri" w:cs="Calibri"/>
          <w:sz w:val="20"/>
          <w:szCs w:val="20"/>
        </w:rPr>
        <w:t xml:space="preserve">pod písm. </w:t>
      </w:r>
      <w:r w:rsidR="00B6451C" w:rsidRPr="00B6451C">
        <w:rPr>
          <w:rFonts w:ascii="Calibri" w:hAnsi="Calibri" w:cs="Calibri"/>
          <w:sz w:val="20"/>
          <w:szCs w:val="20"/>
        </w:rPr>
        <w:t>a) a</w:t>
      </w:r>
      <w:r w:rsidRPr="00B6451C">
        <w:rPr>
          <w:rFonts w:ascii="Calibri" w:hAnsi="Calibri" w:cs="Calibri"/>
          <w:sz w:val="20"/>
          <w:szCs w:val="20"/>
        </w:rPr>
        <w:t xml:space="preserve"> b)</w:t>
      </w:r>
      <w:r w:rsidR="00B6451C" w:rsidRPr="00B6451C">
        <w:rPr>
          <w:rFonts w:ascii="Calibri" w:hAnsi="Calibri" w:cs="Calibri"/>
          <w:sz w:val="20"/>
          <w:szCs w:val="20"/>
        </w:rPr>
        <w:t xml:space="preserve"> </w:t>
      </w:r>
      <w:r w:rsidR="008E5430" w:rsidRPr="00B6451C">
        <w:rPr>
          <w:rFonts w:ascii="Calibri" w:hAnsi="Calibri" w:cs="Calibri"/>
          <w:sz w:val="20"/>
          <w:szCs w:val="20"/>
        </w:rPr>
        <w:t>l</w:t>
      </w:r>
      <w:r w:rsidR="00D85A2B" w:rsidRPr="00B6451C">
        <w:rPr>
          <w:rFonts w:ascii="Calibri" w:hAnsi="Calibri" w:cs="Calibri"/>
          <w:sz w:val="20"/>
          <w:szCs w:val="20"/>
        </w:rPr>
        <w:t>ze</w:t>
      </w:r>
      <w:r w:rsidR="00D85A2B">
        <w:rPr>
          <w:rFonts w:ascii="Calibri" w:hAnsi="Calibri" w:cs="Calibri"/>
          <w:sz w:val="20"/>
          <w:szCs w:val="20"/>
        </w:rPr>
        <w:t xml:space="preserve"> splnit všechny </w:t>
      </w:r>
      <w:r w:rsidR="00274071">
        <w:rPr>
          <w:rFonts w:ascii="Calibri" w:hAnsi="Calibri" w:cs="Calibri"/>
          <w:sz w:val="20"/>
          <w:szCs w:val="20"/>
        </w:rPr>
        <w:t xml:space="preserve">současně </w:t>
      </w:r>
      <w:r w:rsidR="00D85A2B">
        <w:rPr>
          <w:rFonts w:ascii="Calibri" w:hAnsi="Calibri" w:cs="Calibri"/>
          <w:sz w:val="20"/>
          <w:szCs w:val="20"/>
        </w:rPr>
        <w:t>v rámci jedné referenční zakázky</w:t>
      </w:r>
      <w:r w:rsidR="008E5430">
        <w:rPr>
          <w:rFonts w:ascii="Calibri" w:hAnsi="Calibri" w:cs="Calibri"/>
          <w:sz w:val="20"/>
          <w:szCs w:val="20"/>
        </w:rPr>
        <w:t xml:space="preserve"> (významné služby)</w:t>
      </w:r>
      <w:r w:rsidR="00D85A2B" w:rsidRPr="00D85A2B">
        <w:rPr>
          <w:rFonts w:ascii="Calibri" w:hAnsi="Calibri" w:cs="Calibri"/>
          <w:sz w:val="20"/>
          <w:szCs w:val="20"/>
        </w:rPr>
        <w:t xml:space="preserve">, ale připouští se i splnění požadavků </w:t>
      </w:r>
      <w:r w:rsidR="006439EB">
        <w:rPr>
          <w:rFonts w:ascii="Calibri" w:hAnsi="Calibri" w:cs="Calibri"/>
          <w:sz w:val="20"/>
          <w:szCs w:val="20"/>
        </w:rPr>
        <w:t>dle písm</w:t>
      </w:r>
      <w:r w:rsidR="006439EB" w:rsidRPr="00B6451C">
        <w:rPr>
          <w:rFonts w:ascii="Calibri" w:hAnsi="Calibri" w:cs="Calibri"/>
          <w:sz w:val="20"/>
          <w:szCs w:val="20"/>
        </w:rPr>
        <w:t>. a)</w:t>
      </w:r>
      <w:r w:rsidR="00B6451C" w:rsidRPr="00B6451C">
        <w:rPr>
          <w:rFonts w:ascii="Calibri" w:hAnsi="Calibri" w:cs="Calibri"/>
          <w:sz w:val="20"/>
          <w:szCs w:val="20"/>
        </w:rPr>
        <w:t xml:space="preserve"> a</w:t>
      </w:r>
      <w:r w:rsidR="006439EB" w:rsidRPr="00B6451C">
        <w:rPr>
          <w:rFonts w:ascii="Calibri" w:hAnsi="Calibri" w:cs="Calibri"/>
          <w:sz w:val="20"/>
          <w:szCs w:val="20"/>
        </w:rPr>
        <w:t xml:space="preserve"> b </w:t>
      </w:r>
      <w:r w:rsidR="00D85A2B" w:rsidRPr="00B6451C">
        <w:rPr>
          <w:rFonts w:ascii="Calibri" w:hAnsi="Calibri" w:cs="Calibri"/>
          <w:sz w:val="20"/>
          <w:szCs w:val="20"/>
        </w:rPr>
        <w:t>odděleně</w:t>
      </w:r>
      <w:r w:rsidR="00D85A2B" w:rsidRPr="00D85A2B">
        <w:rPr>
          <w:rFonts w:ascii="Calibri" w:hAnsi="Calibri" w:cs="Calibri"/>
          <w:sz w:val="20"/>
          <w:szCs w:val="20"/>
        </w:rPr>
        <w:t xml:space="preserve"> v</w:t>
      </w:r>
      <w:r w:rsidR="008E5430">
        <w:rPr>
          <w:rFonts w:ascii="Calibri" w:hAnsi="Calibri" w:cs="Calibri"/>
          <w:sz w:val="20"/>
          <w:szCs w:val="20"/>
        </w:rPr>
        <w:t xml:space="preserve"> několika </w:t>
      </w:r>
      <w:r w:rsidR="00D85A2B" w:rsidRPr="00D85A2B">
        <w:rPr>
          <w:rFonts w:ascii="Calibri" w:hAnsi="Calibri" w:cs="Calibri"/>
          <w:sz w:val="20"/>
          <w:szCs w:val="20"/>
        </w:rPr>
        <w:t>referenčních zakázkách.</w:t>
      </w:r>
      <w:r w:rsidR="00192182" w:rsidRPr="00192182">
        <w:rPr>
          <w:rFonts w:ascii="Calibri" w:hAnsi="Calibri" w:cs="Calibri"/>
          <w:sz w:val="20"/>
          <w:szCs w:val="20"/>
        </w:rPr>
        <w:t xml:space="preserve"> </w:t>
      </w:r>
      <w:r w:rsidR="00192182">
        <w:rPr>
          <w:rFonts w:ascii="Calibri" w:hAnsi="Calibri" w:cs="Calibri"/>
          <w:sz w:val="20"/>
          <w:szCs w:val="20"/>
        </w:rPr>
        <w:t xml:space="preserve">Každá z těchto referenčních zakázek však musí vždy samostatně dosahovat alespoň minimální úrovně </w:t>
      </w:r>
      <w:r w:rsidR="001B6577">
        <w:rPr>
          <w:rFonts w:ascii="Calibri" w:hAnsi="Calibri" w:cs="Calibri"/>
          <w:sz w:val="20"/>
          <w:szCs w:val="20"/>
        </w:rPr>
        <w:t xml:space="preserve">všech </w:t>
      </w:r>
      <w:r w:rsidR="00343300">
        <w:rPr>
          <w:rFonts w:ascii="Calibri" w:hAnsi="Calibri" w:cs="Calibri"/>
          <w:sz w:val="20"/>
          <w:szCs w:val="20"/>
        </w:rPr>
        <w:t xml:space="preserve">požadavků </w:t>
      </w:r>
      <w:r w:rsidR="00192182">
        <w:rPr>
          <w:rFonts w:ascii="Calibri" w:hAnsi="Calibri" w:cs="Calibri"/>
          <w:sz w:val="20"/>
          <w:szCs w:val="20"/>
        </w:rPr>
        <w:t>dle písm</w:t>
      </w:r>
      <w:r w:rsidR="00192182" w:rsidRPr="00B6451C">
        <w:rPr>
          <w:rFonts w:ascii="Calibri" w:hAnsi="Calibri" w:cs="Calibri"/>
          <w:sz w:val="20"/>
          <w:szCs w:val="20"/>
        </w:rPr>
        <w:t>. a)</w:t>
      </w:r>
      <w:r w:rsidR="00343300" w:rsidRPr="00B6451C">
        <w:rPr>
          <w:rFonts w:ascii="Calibri" w:hAnsi="Calibri" w:cs="Calibri"/>
          <w:sz w:val="20"/>
          <w:szCs w:val="20"/>
        </w:rPr>
        <w:t xml:space="preserve"> nebo</w:t>
      </w:r>
      <w:r w:rsidR="00192182" w:rsidRPr="00B6451C">
        <w:rPr>
          <w:rFonts w:ascii="Calibri" w:hAnsi="Calibri" w:cs="Calibri"/>
          <w:sz w:val="20"/>
          <w:szCs w:val="20"/>
        </w:rPr>
        <w:t xml:space="preserve"> b)</w:t>
      </w:r>
      <w:r w:rsidR="00343300" w:rsidRPr="00B6451C">
        <w:rPr>
          <w:rFonts w:ascii="Calibri" w:hAnsi="Calibri" w:cs="Calibri"/>
          <w:sz w:val="20"/>
          <w:szCs w:val="20"/>
        </w:rPr>
        <w:t xml:space="preserve"> </w:t>
      </w:r>
      <w:r w:rsidR="00192182" w:rsidRPr="00B6451C">
        <w:rPr>
          <w:rFonts w:ascii="Calibri" w:hAnsi="Calibri" w:cs="Calibri"/>
          <w:sz w:val="20"/>
          <w:szCs w:val="20"/>
        </w:rPr>
        <w:t>výše</w:t>
      </w:r>
      <w:r w:rsidR="001B6577">
        <w:rPr>
          <w:rFonts w:ascii="Calibri" w:hAnsi="Calibri" w:cs="Calibri"/>
          <w:sz w:val="20"/>
          <w:szCs w:val="20"/>
        </w:rPr>
        <w:t>, takže</w:t>
      </w:r>
      <w:r w:rsidR="001B6577" w:rsidRPr="00691CAB">
        <w:rPr>
          <w:rFonts w:ascii="Calibri" w:hAnsi="Calibri" w:cs="Calibri"/>
          <w:sz w:val="20"/>
          <w:szCs w:val="20"/>
        </w:rPr>
        <w:t xml:space="preserve"> požadavky na obsahovou náplň činnost</w:t>
      </w:r>
      <w:r w:rsidR="001B6577">
        <w:rPr>
          <w:rFonts w:ascii="Calibri" w:hAnsi="Calibri" w:cs="Calibri"/>
          <w:sz w:val="20"/>
          <w:szCs w:val="20"/>
        </w:rPr>
        <w:t>í</w:t>
      </w:r>
      <w:r w:rsidR="001B6577" w:rsidRPr="00691CAB">
        <w:rPr>
          <w:rFonts w:ascii="Calibri" w:hAnsi="Calibri" w:cs="Calibri"/>
          <w:sz w:val="20"/>
          <w:szCs w:val="20"/>
        </w:rPr>
        <w:t xml:space="preserve"> uveden</w:t>
      </w:r>
      <w:r w:rsidR="001B6577">
        <w:rPr>
          <w:rFonts w:ascii="Calibri" w:hAnsi="Calibri" w:cs="Calibri"/>
          <w:sz w:val="20"/>
          <w:szCs w:val="20"/>
        </w:rPr>
        <w:t>ých</w:t>
      </w:r>
      <w:r w:rsidR="001B6577" w:rsidRPr="00691CAB">
        <w:rPr>
          <w:rFonts w:ascii="Calibri" w:hAnsi="Calibri" w:cs="Calibri"/>
          <w:sz w:val="20"/>
          <w:szCs w:val="20"/>
        </w:rPr>
        <w:t xml:space="preserve"> výše pod jednotlivými písm</w:t>
      </w:r>
      <w:r w:rsidR="001B6577" w:rsidRPr="00B6451C">
        <w:rPr>
          <w:rFonts w:ascii="Calibri" w:hAnsi="Calibri" w:cs="Calibri"/>
          <w:sz w:val="20"/>
          <w:szCs w:val="20"/>
        </w:rPr>
        <w:t xml:space="preserve">. a) nebo b) nelze </w:t>
      </w:r>
      <w:r w:rsidR="001B6577" w:rsidRPr="00B6451C">
        <w:rPr>
          <w:rFonts w:ascii="Calibri" w:hAnsi="Calibri"/>
          <w:sz w:val="20"/>
          <w:szCs w:val="20"/>
        </w:rPr>
        <w:t>za</w:t>
      </w:r>
      <w:r w:rsidR="001B6577">
        <w:rPr>
          <w:rFonts w:ascii="Calibri" w:hAnsi="Calibri"/>
          <w:sz w:val="20"/>
          <w:szCs w:val="20"/>
        </w:rPr>
        <w:t xml:space="preserve"> účelem prokázání technické kvalifikace </w:t>
      </w:r>
      <w:r w:rsidR="001B6577" w:rsidRPr="00691CAB">
        <w:rPr>
          <w:rFonts w:ascii="Calibri" w:hAnsi="Calibri" w:cs="Calibri"/>
          <w:sz w:val="20"/>
          <w:szCs w:val="20"/>
        </w:rPr>
        <w:t>sčítat z více referenčních zakázek (významných služeb)</w:t>
      </w:r>
      <w:r w:rsidR="00192182">
        <w:rPr>
          <w:rFonts w:ascii="Calibri" w:hAnsi="Calibri" w:cs="Calibri"/>
          <w:sz w:val="20"/>
          <w:szCs w:val="20"/>
        </w:rPr>
        <w:t>.</w:t>
      </w:r>
      <w:r w:rsidR="00343300">
        <w:rPr>
          <w:rFonts w:ascii="Calibri" w:hAnsi="Calibri" w:cs="Calibri"/>
          <w:sz w:val="20"/>
          <w:szCs w:val="20"/>
        </w:rPr>
        <w:t xml:space="preserve"> </w:t>
      </w:r>
    </w:p>
    <w:p w:rsidR="00ED08AF" w:rsidRPr="00B6451C" w:rsidRDefault="00ED08AF" w:rsidP="00502E3C">
      <w:pPr>
        <w:spacing w:before="120"/>
        <w:ind w:left="1418"/>
        <w:jc w:val="both"/>
        <w:rPr>
          <w:rFonts w:ascii="Calibri" w:hAnsi="Calibri" w:cs="Calibri"/>
          <w:b/>
          <w:sz w:val="20"/>
          <w:szCs w:val="20"/>
        </w:rPr>
      </w:pPr>
      <w:r w:rsidRPr="00D340E7">
        <w:rPr>
          <w:rFonts w:ascii="Calibri" w:hAnsi="Calibri" w:cs="Calibri"/>
          <w:sz w:val="20"/>
          <w:szCs w:val="20"/>
        </w:rPr>
        <w:t xml:space="preserve">Celkový součet cen </w:t>
      </w:r>
      <w:r w:rsidR="009312CF">
        <w:rPr>
          <w:rFonts w:ascii="Calibri" w:hAnsi="Calibri" w:cs="Calibri"/>
          <w:sz w:val="20"/>
          <w:szCs w:val="20"/>
        </w:rPr>
        <w:t xml:space="preserve">významných služeb </w:t>
      </w:r>
      <w:r w:rsidRPr="00D340E7">
        <w:rPr>
          <w:rFonts w:ascii="Calibri" w:hAnsi="Calibri" w:cs="Calibri"/>
          <w:sz w:val="20"/>
          <w:szCs w:val="20"/>
        </w:rPr>
        <w:t xml:space="preserve">za </w:t>
      </w:r>
      <w:r w:rsidRPr="00B6451C">
        <w:rPr>
          <w:rFonts w:ascii="Calibri" w:hAnsi="Calibri" w:cs="Calibri"/>
          <w:sz w:val="20"/>
          <w:szCs w:val="20"/>
        </w:rPr>
        <w:t>poslední</w:t>
      </w:r>
      <w:r w:rsidR="005C4CB3" w:rsidRPr="00B6451C">
        <w:rPr>
          <w:rFonts w:ascii="Calibri" w:hAnsi="Calibri" w:cs="Calibri"/>
          <w:sz w:val="20"/>
          <w:szCs w:val="20"/>
        </w:rPr>
        <w:t>ch</w:t>
      </w:r>
      <w:r w:rsidRPr="00B6451C">
        <w:rPr>
          <w:rFonts w:ascii="Calibri" w:hAnsi="Calibri" w:cs="Calibri"/>
          <w:sz w:val="20"/>
          <w:szCs w:val="20"/>
        </w:rPr>
        <w:t xml:space="preserve"> </w:t>
      </w:r>
      <w:r w:rsidR="005C4CB3" w:rsidRPr="00B6451C">
        <w:rPr>
          <w:rFonts w:ascii="Calibri" w:hAnsi="Calibri" w:cs="Calibri"/>
          <w:sz w:val="20"/>
          <w:szCs w:val="20"/>
        </w:rPr>
        <w:t>5</w:t>
      </w:r>
      <w:r w:rsidRPr="00B6451C">
        <w:rPr>
          <w:rFonts w:ascii="Calibri" w:hAnsi="Calibri" w:cs="Calibri"/>
          <w:sz w:val="20"/>
          <w:szCs w:val="20"/>
        </w:rPr>
        <w:t xml:space="preserve"> </w:t>
      </w:r>
      <w:r w:rsidR="005C4CB3" w:rsidRPr="00B6451C">
        <w:rPr>
          <w:rFonts w:ascii="Calibri" w:hAnsi="Calibri" w:cs="Calibri"/>
          <w:sz w:val="20"/>
          <w:szCs w:val="20"/>
        </w:rPr>
        <w:t>let</w:t>
      </w:r>
      <w:r w:rsidR="00DA7E65" w:rsidRPr="00DA7E65">
        <w:rPr>
          <w:rFonts w:ascii="Calibri" w:hAnsi="Calibri" w:cs="Calibri"/>
          <w:sz w:val="20"/>
          <w:szCs w:val="20"/>
        </w:rPr>
        <w:t xml:space="preserve"> </w:t>
      </w:r>
      <w:r w:rsidR="00DA7E65">
        <w:rPr>
          <w:rFonts w:ascii="Calibri" w:hAnsi="Calibri" w:cs="Calibri"/>
          <w:sz w:val="20"/>
          <w:szCs w:val="20"/>
        </w:rPr>
        <w:t xml:space="preserve">před zahájením zadávacího </w:t>
      </w:r>
      <w:r w:rsidR="00DA7E65" w:rsidRPr="0062534F">
        <w:rPr>
          <w:rFonts w:ascii="Calibri" w:hAnsi="Calibri" w:cs="Calibri"/>
          <w:sz w:val="20"/>
          <w:szCs w:val="20"/>
        </w:rPr>
        <w:t>řízení</w:t>
      </w:r>
      <w:r w:rsidRPr="0062534F">
        <w:rPr>
          <w:rFonts w:ascii="Calibri" w:hAnsi="Calibri" w:cs="Calibri"/>
          <w:sz w:val="20"/>
          <w:szCs w:val="20"/>
        </w:rPr>
        <w:t xml:space="preserve">, </w:t>
      </w:r>
      <w:r w:rsidR="00016AC5">
        <w:rPr>
          <w:rFonts w:ascii="Calibri" w:hAnsi="Calibri" w:cs="Calibri"/>
          <w:sz w:val="20"/>
          <w:szCs w:val="20"/>
        </w:rPr>
        <w:t>které dodavatel poskytl</w:t>
      </w:r>
      <w:r w:rsidRPr="00D340E7">
        <w:rPr>
          <w:rFonts w:ascii="Calibri" w:hAnsi="Calibri" w:cs="Calibri"/>
          <w:sz w:val="20"/>
          <w:szCs w:val="20"/>
        </w:rPr>
        <w:t xml:space="preserve">, musí dosahovat </w:t>
      </w:r>
      <w:r w:rsidR="007F0156">
        <w:rPr>
          <w:rFonts w:ascii="Calibri" w:hAnsi="Calibri" w:cs="Calibri"/>
          <w:sz w:val="20"/>
          <w:szCs w:val="20"/>
        </w:rPr>
        <w:t>v</w:t>
      </w:r>
      <w:r w:rsidR="00B52AE5">
        <w:rPr>
          <w:rFonts w:ascii="Calibri" w:hAnsi="Calibri" w:cs="Calibri"/>
          <w:sz w:val="20"/>
          <w:szCs w:val="20"/>
        </w:rPr>
        <w:t xml:space="preserve"> </w:t>
      </w:r>
      <w:r w:rsidR="007F0156">
        <w:rPr>
          <w:rFonts w:ascii="Calibri" w:hAnsi="Calibri" w:cs="Calibri"/>
          <w:sz w:val="20"/>
          <w:szCs w:val="20"/>
        </w:rPr>
        <w:t>souhrnu</w:t>
      </w:r>
      <w:r w:rsidR="00B52AE5">
        <w:rPr>
          <w:rFonts w:ascii="Calibri" w:hAnsi="Calibri" w:cs="Calibri"/>
          <w:sz w:val="20"/>
          <w:szCs w:val="20"/>
        </w:rPr>
        <w:t xml:space="preserve">, </w:t>
      </w:r>
      <w:r w:rsidR="00B52AE5" w:rsidRPr="00AF7986">
        <w:rPr>
          <w:rFonts w:ascii="Calibri" w:hAnsi="Calibri" w:cs="Calibri"/>
          <w:sz w:val="20"/>
          <w:szCs w:val="20"/>
        </w:rPr>
        <w:t>včetně případných</w:t>
      </w:r>
      <w:r w:rsidR="00B52AE5">
        <w:rPr>
          <w:rFonts w:ascii="Calibri" w:hAnsi="Calibri" w:cs="Calibri"/>
          <w:sz w:val="20"/>
          <w:szCs w:val="20"/>
        </w:rPr>
        <w:t xml:space="preserve"> poddodávek,</w:t>
      </w:r>
      <w:r w:rsidR="007F0156">
        <w:rPr>
          <w:rFonts w:ascii="Calibri" w:hAnsi="Calibri" w:cs="Calibri"/>
          <w:sz w:val="20"/>
          <w:szCs w:val="20"/>
        </w:rPr>
        <w:t xml:space="preserve"> </w:t>
      </w:r>
      <w:r w:rsidRPr="00D340E7">
        <w:rPr>
          <w:rFonts w:ascii="Calibri" w:hAnsi="Calibri" w:cs="Calibri"/>
          <w:sz w:val="20"/>
          <w:szCs w:val="20"/>
        </w:rPr>
        <w:t>minimálně</w:t>
      </w:r>
      <w:r w:rsidR="003471DD">
        <w:rPr>
          <w:rFonts w:ascii="Calibri" w:hAnsi="Calibri" w:cs="Calibri"/>
          <w:sz w:val="20"/>
          <w:szCs w:val="20"/>
        </w:rPr>
        <w:t xml:space="preserve"> </w:t>
      </w:r>
      <w:r w:rsidR="00B6451C" w:rsidRPr="00B6451C">
        <w:rPr>
          <w:rFonts w:ascii="Calibri" w:hAnsi="Calibri" w:cs="Calibri"/>
          <w:b/>
          <w:sz w:val="20"/>
          <w:szCs w:val="20"/>
        </w:rPr>
        <w:lastRenderedPageBreak/>
        <w:t>24 mil.</w:t>
      </w:r>
      <w:r w:rsidR="005737ED" w:rsidRPr="007F456D">
        <w:rPr>
          <w:rFonts w:ascii="Calibri" w:hAnsi="Calibri" w:cs="Calibri"/>
          <w:b/>
          <w:bCs/>
          <w:sz w:val="20"/>
          <w:szCs w:val="20"/>
        </w:rPr>
        <w:t xml:space="preserve"> </w:t>
      </w:r>
      <w:r w:rsidR="0027629F" w:rsidRPr="0004235B">
        <w:rPr>
          <w:rFonts w:ascii="Calibri" w:hAnsi="Calibri" w:cs="Calibri"/>
          <w:b/>
          <w:sz w:val="20"/>
          <w:szCs w:val="20"/>
        </w:rPr>
        <w:t xml:space="preserve">Kč </w:t>
      </w:r>
      <w:r w:rsidR="0027629F" w:rsidRPr="00D340E7">
        <w:rPr>
          <w:rFonts w:ascii="Calibri" w:hAnsi="Calibri" w:cs="Calibri"/>
          <w:sz w:val="20"/>
          <w:szCs w:val="20"/>
        </w:rPr>
        <w:t>bez DPH</w:t>
      </w:r>
      <w:r w:rsidR="00FE5CFB" w:rsidRPr="00D340E7">
        <w:rPr>
          <w:rFonts w:ascii="Calibri" w:hAnsi="Calibri" w:cs="Calibri"/>
          <w:sz w:val="20"/>
          <w:szCs w:val="20"/>
        </w:rPr>
        <w:t xml:space="preserve">, přičemž </w:t>
      </w:r>
      <w:r w:rsidR="007F0156" w:rsidRPr="00871F7A">
        <w:rPr>
          <w:rFonts w:ascii="Calibri" w:hAnsi="Calibri" w:cs="Calibri"/>
          <w:sz w:val="20"/>
          <w:szCs w:val="20"/>
        </w:rPr>
        <w:t>alespoň</w:t>
      </w:r>
      <w:r w:rsidR="00FE5CFB" w:rsidRPr="00871F7A">
        <w:rPr>
          <w:rFonts w:ascii="Calibri" w:hAnsi="Calibri" w:cs="Calibri"/>
          <w:sz w:val="20"/>
          <w:szCs w:val="20"/>
        </w:rPr>
        <w:t xml:space="preserve"> jedna </w:t>
      </w:r>
      <w:r w:rsidR="001B6577">
        <w:rPr>
          <w:rFonts w:ascii="Calibri" w:hAnsi="Calibri" w:cs="Calibri"/>
          <w:sz w:val="20"/>
          <w:szCs w:val="20"/>
        </w:rPr>
        <w:t xml:space="preserve">významná </w:t>
      </w:r>
      <w:r w:rsidR="00FE5CFB" w:rsidRPr="00871F7A">
        <w:rPr>
          <w:rFonts w:ascii="Calibri" w:hAnsi="Calibri" w:cs="Calibri"/>
          <w:sz w:val="20"/>
          <w:szCs w:val="20"/>
        </w:rPr>
        <w:t>služb</w:t>
      </w:r>
      <w:r w:rsidR="009B46CA" w:rsidRPr="00871F7A">
        <w:rPr>
          <w:rFonts w:ascii="Calibri" w:hAnsi="Calibri" w:cs="Calibri"/>
          <w:sz w:val="20"/>
          <w:szCs w:val="20"/>
        </w:rPr>
        <w:t>a</w:t>
      </w:r>
      <w:r w:rsidR="00A00442" w:rsidRPr="00871F7A">
        <w:rPr>
          <w:rFonts w:ascii="Calibri" w:hAnsi="Calibri" w:cs="Calibri"/>
          <w:sz w:val="20"/>
          <w:szCs w:val="20"/>
        </w:rPr>
        <w:t xml:space="preserve"> </w:t>
      </w:r>
      <w:r w:rsidR="00FE5CFB" w:rsidRPr="00871F7A">
        <w:rPr>
          <w:rFonts w:ascii="Calibri" w:hAnsi="Calibri" w:cs="Calibri"/>
          <w:sz w:val="20"/>
          <w:szCs w:val="20"/>
        </w:rPr>
        <w:t>musí</w:t>
      </w:r>
      <w:r w:rsidR="00FE5CFB" w:rsidRPr="00D340E7">
        <w:rPr>
          <w:rFonts w:ascii="Calibri" w:hAnsi="Calibri" w:cs="Calibri"/>
          <w:sz w:val="20"/>
          <w:szCs w:val="20"/>
        </w:rPr>
        <w:t xml:space="preserve"> dosahovat </w:t>
      </w:r>
      <w:r w:rsidR="00553604">
        <w:rPr>
          <w:rFonts w:ascii="Calibri" w:hAnsi="Calibri" w:cs="Calibri"/>
          <w:sz w:val="20"/>
          <w:szCs w:val="20"/>
        </w:rPr>
        <w:t>ceny</w:t>
      </w:r>
      <w:r w:rsidR="00FE5CFB" w:rsidRPr="00D340E7">
        <w:rPr>
          <w:rFonts w:ascii="Calibri" w:hAnsi="Calibri" w:cs="Calibri"/>
          <w:sz w:val="20"/>
          <w:szCs w:val="20"/>
        </w:rPr>
        <w:t xml:space="preserve"> nejméně </w:t>
      </w:r>
      <w:r w:rsidR="00B6451C" w:rsidRPr="00B6451C">
        <w:rPr>
          <w:rFonts w:ascii="Calibri" w:hAnsi="Calibri" w:cs="Calibri"/>
          <w:b/>
          <w:sz w:val="20"/>
          <w:szCs w:val="20"/>
        </w:rPr>
        <w:t>12 mil.</w:t>
      </w:r>
      <w:r w:rsidR="005737ED" w:rsidRPr="00B6451C">
        <w:rPr>
          <w:rFonts w:ascii="Calibri" w:hAnsi="Calibri" w:cs="Calibri"/>
          <w:b/>
          <w:bCs/>
          <w:sz w:val="20"/>
          <w:szCs w:val="20"/>
        </w:rPr>
        <w:t xml:space="preserve"> </w:t>
      </w:r>
      <w:r w:rsidR="00FE5CFB" w:rsidRPr="00B6451C">
        <w:rPr>
          <w:rFonts w:ascii="Calibri" w:hAnsi="Calibri" w:cs="Calibri"/>
          <w:b/>
          <w:sz w:val="20"/>
          <w:szCs w:val="20"/>
        </w:rPr>
        <w:t>Kč bez DPH.</w:t>
      </w:r>
    </w:p>
    <w:p w:rsidR="00D75022" w:rsidRDefault="00D75022" w:rsidP="002E28A4">
      <w:pPr>
        <w:spacing w:before="120"/>
        <w:ind w:left="1418"/>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Pr>
          <w:rFonts w:ascii="Calibri" w:hAnsi="Calibri" w:cs="Calibri"/>
          <w:sz w:val="20"/>
          <w:szCs w:val="20"/>
        </w:rPr>
        <w:t>4</w:t>
      </w:r>
      <w:r w:rsidRPr="00794E62">
        <w:rPr>
          <w:rFonts w:ascii="Calibri" w:hAnsi="Calibri" w:cs="Calibri"/>
          <w:sz w:val="20"/>
          <w:szCs w:val="20"/>
        </w:rPr>
        <w:t xml:space="preserve"> těchto Pokynů</w:t>
      </w:r>
      <w:r>
        <w:rPr>
          <w:rFonts w:ascii="Calibri" w:hAnsi="Calibri" w:cs="Calibri"/>
          <w:sz w:val="20"/>
          <w:szCs w:val="20"/>
        </w:rPr>
        <w:t xml:space="preserve">. </w:t>
      </w:r>
      <w:r w:rsidRPr="00245FDB">
        <w:rPr>
          <w:rFonts w:ascii="Calibri" w:hAnsi="Calibri" w:cs="Calibri"/>
          <w:sz w:val="20"/>
          <w:szCs w:val="20"/>
        </w:rPr>
        <w:t>V</w:t>
      </w:r>
      <w:r>
        <w:rPr>
          <w:rFonts w:ascii="Calibri" w:hAnsi="Calibri" w:cs="Calibri"/>
          <w:sz w:val="20"/>
          <w:szCs w:val="20"/>
        </w:rPr>
        <w:t xml:space="preserve"> předloženém </w:t>
      </w:r>
      <w:r w:rsidRPr="00245FDB">
        <w:rPr>
          <w:rFonts w:ascii="Calibri" w:hAnsi="Calibri" w:cs="Calibri"/>
          <w:sz w:val="20"/>
          <w:szCs w:val="20"/>
        </w:rPr>
        <w:t>seznamu musí b</w:t>
      </w:r>
      <w:r>
        <w:rPr>
          <w:rFonts w:ascii="Calibri" w:hAnsi="Calibri" w:cs="Calibri"/>
          <w:sz w:val="20"/>
          <w:szCs w:val="20"/>
        </w:rPr>
        <w:t>ýt</w:t>
      </w:r>
      <w:r w:rsidRPr="00245FDB">
        <w:rPr>
          <w:rFonts w:ascii="Calibri" w:hAnsi="Calibri" w:cs="Calibri"/>
          <w:sz w:val="20"/>
          <w:szCs w:val="20"/>
        </w:rPr>
        <w:t xml:space="preserve"> uveden</w:t>
      </w:r>
      <w:r>
        <w:rPr>
          <w:rFonts w:ascii="Calibri" w:hAnsi="Calibri" w:cs="Calibri"/>
          <w:sz w:val="20"/>
          <w:szCs w:val="20"/>
        </w:rPr>
        <w:t>y všechny požadované údaje, zejména</w:t>
      </w:r>
      <w:r w:rsidRPr="00245FDB">
        <w:rPr>
          <w:rFonts w:ascii="Calibri" w:hAnsi="Calibri" w:cs="Calibri"/>
          <w:sz w:val="20"/>
          <w:szCs w:val="20"/>
        </w:rPr>
        <w:t xml:space="preserve"> </w:t>
      </w:r>
      <w:r>
        <w:rPr>
          <w:rFonts w:ascii="Calibri" w:hAnsi="Calibri" w:cs="Calibri"/>
          <w:sz w:val="20"/>
          <w:szCs w:val="20"/>
        </w:rPr>
        <w:t>název služby, předmět plnění</w:t>
      </w:r>
      <w:r w:rsidRPr="00EE7E0C">
        <w:rPr>
          <w:rFonts w:ascii="Calibri" w:hAnsi="Calibri" w:cs="Calibri"/>
          <w:sz w:val="20"/>
          <w:szCs w:val="20"/>
        </w:rPr>
        <w:t xml:space="preserve"> </w:t>
      </w:r>
      <w:r>
        <w:rPr>
          <w:rFonts w:ascii="Calibri" w:hAnsi="Calibri" w:cs="Calibri"/>
          <w:sz w:val="20"/>
          <w:szCs w:val="20"/>
        </w:rPr>
        <w:t>s uvedením zadavatelem níže požadovaných údajů, cena,</w:t>
      </w:r>
      <w:r w:rsidRPr="00245FDB">
        <w:rPr>
          <w:rFonts w:ascii="Calibri" w:hAnsi="Calibri" w:cs="Calibri"/>
          <w:sz w:val="20"/>
          <w:szCs w:val="20"/>
        </w:rPr>
        <w:t xml:space="preserve"> doba poskytnutí </w:t>
      </w:r>
      <w:r>
        <w:rPr>
          <w:rFonts w:ascii="Calibri" w:hAnsi="Calibri" w:cs="Calibri"/>
          <w:sz w:val="20"/>
          <w:szCs w:val="20"/>
        </w:rPr>
        <w:t>služby, identifikace objednatele</w:t>
      </w:r>
      <w:r w:rsidRPr="00EE7E0C">
        <w:rPr>
          <w:rFonts w:ascii="Calibri" w:hAnsi="Calibri" w:cs="Calibri"/>
          <w:sz w:val="20"/>
          <w:szCs w:val="20"/>
        </w:rPr>
        <w:t xml:space="preserve"> </w:t>
      </w:r>
      <w:r>
        <w:rPr>
          <w:rFonts w:ascii="Calibri" w:hAnsi="Calibri" w:cs="Calibri"/>
          <w:sz w:val="20"/>
          <w:szCs w:val="20"/>
        </w:rPr>
        <w:t>a kontaktní údaje na osobu na straně objednatele, u níž je možné ověřit rozhodné skutečnosti ohledně realizované služby</w:t>
      </w:r>
      <w:r w:rsidRPr="00245FDB">
        <w:rPr>
          <w:rFonts w:ascii="Calibri" w:hAnsi="Calibri" w:cs="Calibri"/>
          <w:sz w:val="20"/>
          <w:szCs w:val="20"/>
        </w:rPr>
        <w:t>.</w:t>
      </w:r>
      <w:r>
        <w:rPr>
          <w:rFonts w:ascii="Calibri" w:hAnsi="Calibri" w:cs="Calibri"/>
          <w:sz w:val="20"/>
          <w:szCs w:val="20"/>
        </w:rPr>
        <w:t xml:space="preserve"> Seznam </w:t>
      </w:r>
      <w:r w:rsidRPr="00794E62">
        <w:rPr>
          <w:rFonts w:ascii="Calibri" w:hAnsi="Calibri" w:cs="Calibri"/>
          <w:sz w:val="20"/>
          <w:szCs w:val="20"/>
        </w:rPr>
        <w:t xml:space="preserve">významných </w:t>
      </w:r>
      <w:r>
        <w:rPr>
          <w:rFonts w:ascii="Calibri" w:hAnsi="Calibri" w:cs="Calibri"/>
          <w:sz w:val="20"/>
          <w:szCs w:val="20"/>
        </w:rPr>
        <w:t xml:space="preserve">služeb </w:t>
      </w:r>
      <w:r w:rsidRPr="00DE0A69">
        <w:rPr>
          <w:rFonts w:ascii="Calibri" w:hAnsi="Calibri" w:cs="Calibri"/>
          <w:sz w:val="20"/>
          <w:szCs w:val="20"/>
        </w:rPr>
        <w:t>musí být předložen i v případě, že byla objednatelem Správa železniční dop</w:t>
      </w:r>
      <w:r>
        <w:rPr>
          <w:rFonts w:ascii="Calibri" w:hAnsi="Calibri" w:cs="Calibri"/>
          <w:sz w:val="20"/>
          <w:szCs w:val="20"/>
        </w:rPr>
        <w:t>ravní cesty, státní organizace</w:t>
      </w:r>
      <w:r w:rsidRPr="00DE0A69">
        <w:rPr>
          <w:rFonts w:ascii="Calibri" w:hAnsi="Calibri" w:cs="Calibri"/>
          <w:sz w:val="20"/>
          <w:szCs w:val="20"/>
        </w:rPr>
        <w:t>.</w:t>
      </w:r>
      <w:r>
        <w:rPr>
          <w:rFonts w:ascii="Calibri" w:hAnsi="Calibri" w:cs="Calibri"/>
          <w:sz w:val="20"/>
          <w:szCs w:val="20"/>
        </w:rPr>
        <w:t xml:space="preserve"> Zadavatel si vyhrazuje právo ověřit správnost údajů uvedených v seznamu významných služeb.</w:t>
      </w:r>
    </w:p>
    <w:p w:rsidR="00680975" w:rsidRDefault="002E28A4" w:rsidP="002E28A4">
      <w:pPr>
        <w:spacing w:before="120"/>
        <w:ind w:left="1418"/>
        <w:jc w:val="both"/>
        <w:rPr>
          <w:rFonts w:ascii="Calibri" w:hAnsi="Calibri" w:cs="Calibri"/>
          <w:sz w:val="20"/>
          <w:szCs w:val="20"/>
        </w:rPr>
      </w:pPr>
      <w:r w:rsidRPr="00780913">
        <w:rPr>
          <w:rFonts w:ascii="Calibri" w:hAnsi="Calibri" w:cs="Calibri"/>
          <w:sz w:val="20"/>
          <w:szCs w:val="20"/>
        </w:rPr>
        <w:t xml:space="preserve">Doba </w:t>
      </w:r>
      <w:r w:rsidR="000B0122" w:rsidRPr="00780913">
        <w:rPr>
          <w:rFonts w:ascii="Calibri" w:hAnsi="Calibri" w:cs="Calibri"/>
          <w:sz w:val="20"/>
          <w:szCs w:val="20"/>
        </w:rPr>
        <w:t>5</w:t>
      </w:r>
      <w:r w:rsidRPr="00780913">
        <w:rPr>
          <w:rFonts w:ascii="Calibri" w:hAnsi="Calibri" w:cs="Calibri"/>
          <w:sz w:val="20"/>
          <w:szCs w:val="20"/>
        </w:rPr>
        <w:t xml:space="preserve"> let</w:t>
      </w:r>
      <w:r w:rsidR="00D05616" w:rsidRPr="00780913">
        <w:rPr>
          <w:rFonts w:ascii="Calibri" w:hAnsi="Calibri" w:cs="Calibri"/>
          <w:sz w:val="20"/>
          <w:szCs w:val="20"/>
        </w:rPr>
        <w:t xml:space="preserve"> </w:t>
      </w:r>
      <w:r w:rsidRPr="00780913">
        <w:rPr>
          <w:rFonts w:ascii="Calibri" w:hAnsi="Calibri" w:cs="Calibri"/>
          <w:sz w:val="20"/>
          <w:szCs w:val="20"/>
        </w:rPr>
        <w:t xml:space="preserve">se považuje za splněnou, pokud byly </w:t>
      </w:r>
      <w:r w:rsidR="001B6577" w:rsidRPr="00780913">
        <w:rPr>
          <w:rFonts w:ascii="Calibri" w:hAnsi="Calibri" w:cs="Calibri"/>
          <w:sz w:val="20"/>
          <w:szCs w:val="20"/>
        </w:rPr>
        <w:t xml:space="preserve">významné </w:t>
      </w:r>
      <w:r w:rsidRPr="00780913">
        <w:rPr>
          <w:rFonts w:ascii="Calibri" w:hAnsi="Calibri" w:cs="Calibri"/>
          <w:sz w:val="20"/>
          <w:szCs w:val="20"/>
        </w:rPr>
        <w:t>služby v průběhu této doby dokončeny</w:t>
      </w:r>
      <w:r w:rsidR="00871F7A" w:rsidRPr="00780913">
        <w:rPr>
          <w:rFonts w:ascii="Calibri" w:hAnsi="Calibri" w:cs="Calibri"/>
          <w:sz w:val="20"/>
          <w:szCs w:val="20"/>
        </w:rPr>
        <w:t xml:space="preserve"> a p</w:t>
      </w:r>
      <w:r w:rsidR="00871F7A" w:rsidRPr="00780913">
        <w:rPr>
          <w:rFonts w:ascii="Calibri" w:hAnsi="Calibri" w:cs="Arial"/>
          <w:sz w:val="20"/>
          <w:szCs w:val="20"/>
        </w:rPr>
        <w:t xml:space="preserve">ro prokázání kvalifikace postačuje, aby </w:t>
      </w:r>
      <w:r w:rsidR="005C5A84" w:rsidRPr="00780913">
        <w:rPr>
          <w:rFonts w:ascii="Calibri" w:hAnsi="Calibri" w:cs="Arial"/>
          <w:sz w:val="20"/>
          <w:szCs w:val="20"/>
        </w:rPr>
        <w:t xml:space="preserve">byly požadované minimální hodnoty </w:t>
      </w:r>
      <w:r w:rsidR="009E3E57" w:rsidRPr="00780913">
        <w:rPr>
          <w:rFonts w:ascii="Calibri" w:hAnsi="Calibri" w:cs="Arial"/>
          <w:sz w:val="20"/>
          <w:szCs w:val="20"/>
        </w:rPr>
        <w:t xml:space="preserve">významných </w:t>
      </w:r>
      <w:r w:rsidR="00871F7A" w:rsidRPr="00780913">
        <w:rPr>
          <w:rFonts w:ascii="Calibri" w:hAnsi="Calibri" w:cs="Arial"/>
          <w:sz w:val="20"/>
          <w:szCs w:val="20"/>
        </w:rPr>
        <w:t>služeb dosažen</w:t>
      </w:r>
      <w:r w:rsidR="005C5A84" w:rsidRPr="00780913">
        <w:rPr>
          <w:rFonts w:ascii="Calibri" w:hAnsi="Calibri" w:cs="Arial"/>
          <w:sz w:val="20"/>
          <w:szCs w:val="20"/>
        </w:rPr>
        <w:t>y</w:t>
      </w:r>
      <w:r w:rsidR="00871F7A" w:rsidRPr="00780913">
        <w:rPr>
          <w:rFonts w:ascii="Calibri" w:hAnsi="Calibri" w:cs="Arial"/>
          <w:sz w:val="20"/>
          <w:szCs w:val="20"/>
        </w:rPr>
        <w:t xml:space="preserve"> za celou dobu poskytování </w:t>
      </w:r>
      <w:r w:rsidR="009E3E57" w:rsidRPr="00780913">
        <w:rPr>
          <w:rFonts w:ascii="Calibri" w:hAnsi="Calibri" w:cs="Arial"/>
          <w:sz w:val="20"/>
          <w:szCs w:val="20"/>
        </w:rPr>
        <w:t xml:space="preserve">významných </w:t>
      </w:r>
      <w:r w:rsidR="00871F7A" w:rsidRPr="00780913">
        <w:rPr>
          <w:rFonts w:ascii="Calibri" w:hAnsi="Calibri" w:cs="Arial"/>
          <w:sz w:val="20"/>
          <w:szCs w:val="20"/>
        </w:rPr>
        <w:t xml:space="preserve">služeb, nikoliv pouze v průběhu posledních </w:t>
      </w:r>
      <w:r w:rsidR="0077706C" w:rsidRPr="00780913">
        <w:rPr>
          <w:rFonts w:ascii="Calibri" w:hAnsi="Calibri" w:cs="Arial"/>
          <w:sz w:val="20"/>
          <w:szCs w:val="20"/>
        </w:rPr>
        <w:t>5</w:t>
      </w:r>
      <w:r w:rsidR="00871F7A" w:rsidRPr="00780913">
        <w:rPr>
          <w:rFonts w:ascii="Calibri" w:hAnsi="Calibri" w:cs="Arial"/>
          <w:sz w:val="20"/>
          <w:szCs w:val="20"/>
        </w:rPr>
        <w:t xml:space="preserve"> let před</w:t>
      </w:r>
      <w:r w:rsidR="00871F7A" w:rsidRPr="00B10895">
        <w:rPr>
          <w:rFonts w:ascii="Calibri" w:hAnsi="Calibri" w:cs="Arial"/>
          <w:sz w:val="20"/>
          <w:szCs w:val="20"/>
        </w:rPr>
        <w:t xml:space="preserve"> zahájením zadávacího řízení</w:t>
      </w:r>
      <w:r>
        <w:rPr>
          <w:rFonts w:ascii="Calibri" w:hAnsi="Calibri" w:cs="Calibri"/>
          <w:sz w:val="20"/>
          <w:szCs w:val="20"/>
        </w:rPr>
        <w:t>. V </w:t>
      </w:r>
      <w:r w:rsidRPr="00347E19">
        <w:rPr>
          <w:rFonts w:ascii="Calibri" w:hAnsi="Calibri" w:cs="Calibri"/>
          <w:sz w:val="20"/>
          <w:szCs w:val="20"/>
        </w:rPr>
        <w:t xml:space="preserve">případě, že byla referovaná </w:t>
      </w:r>
      <w:r w:rsidR="009E3E57">
        <w:rPr>
          <w:rFonts w:ascii="Calibri" w:hAnsi="Calibri" w:cs="Calibri"/>
          <w:sz w:val="20"/>
          <w:szCs w:val="20"/>
        </w:rPr>
        <w:t xml:space="preserve">významná </w:t>
      </w:r>
      <w:r w:rsidR="007F0156">
        <w:rPr>
          <w:rFonts w:ascii="Calibri" w:hAnsi="Calibri" w:cs="Calibri"/>
          <w:sz w:val="20"/>
          <w:szCs w:val="20"/>
        </w:rPr>
        <w:t xml:space="preserve">služba, resp. </w:t>
      </w:r>
      <w:r w:rsidRPr="00347E19">
        <w:rPr>
          <w:rFonts w:ascii="Calibri" w:hAnsi="Calibri" w:cs="Calibri"/>
          <w:sz w:val="20"/>
          <w:szCs w:val="20"/>
        </w:rPr>
        <w:t xml:space="preserve">činnost </w:t>
      </w:r>
      <w:r>
        <w:rPr>
          <w:rFonts w:ascii="Calibri" w:hAnsi="Calibri" w:cs="Calibri"/>
          <w:sz w:val="20"/>
          <w:szCs w:val="20"/>
        </w:rPr>
        <w:t xml:space="preserve">(tj. </w:t>
      </w:r>
      <w:r w:rsidR="009E3E57">
        <w:rPr>
          <w:rFonts w:ascii="Calibri" w:hAnsi="Calibri" w:cs="Calibri"/>
          <w:sz w:val="20"/>
          <w:szCs w:val="20"/>
        </w:rPr>
        <w:t xml:space="preserve">projektové </w:t>
      </w:r>
      <w:r w:rsidRPr="00245FDB">
        <w:rPr>
          <w:rFonts w:ascii="Calibri" w:hAnsi="Calibri" w:cs="Calibri"/>
          <w:sz w:val="20"/>
          <w:szCs w:val="20"/>
        </w:rPr>
        <w:t xml:space="preserve">práce ve stupni </w:t>
      </w:r>
      <w:r w:rsidR="00875B23">
        <w:rPr>
          <w:rFonts w:ascii="Calibri" w:hAnsi="Calibri" w:cs="Calibri"/>
          <w:sz w:val="20"/>
          <w:szCs w:val="20"/>
        </w:rPr>
        <w:t>DUR</w:t>
      </w:r>
      <w:r w:rsidR="00092CBB">
        <w:rPr>
          <w:rFonts w:ascii="Calibri" w:hAnsi="Calibri" w:cs="Calibri"/>
          <w:sz w:val="20"/>
          <w:szCs w:val="20"/>
        </w:rPr>
        <w:t>,</w:t>
      </w:r>
      <w:r w:rsidR="00080137">
        <w:rPr>
          <w:rFonts w:ascii="Calibri" w:hAnsi="Calibri" w:cs="Calibri"/>
          <w:sz w:val="20"/>
          <w:szCs w:val="20"/>
        </w:rPr>
        <w:t xml:space="preserve"> </w:t>
      </w:r>
      <w:r w:rsidR="00875B23">
        <w:rPr>
          <w:rFonts w:ascii="Calibri" w:hAnsi="Calibri" w:cs="Calibri"/>
          <w:sz w:val="20"/>
          <w:szCs w:val="20"/>
        </w:rPr>
        <w:t>DSP</w:t>
      </w:r>
      <w:r w:rsidR="00DA1195">
        <w:rPr>
          <w:rFonts w:ascii="Calibri" w:hAnsi="Calibri" w:cs="Calibri"/>
          <w:sz w:val="20"/>
          <w:szCs w:val="20"/>
        </w:rPr>
        <w:t xml:space="preserve">, </w:t>
      </w:r>
      <w:r w:rsidR="00DA1195">
        <w:rPr>
          <w:rFonts w:ascii="Calibri" w:hAnsi="Calibri" w:cs="Arial"/>
          <w:bCs/>
          <w:sz w:val="20"/>
          <w:szCs w:val="20"/>
        </w:rPr>
        <w:t>DSP+PDPS</w:t>
      </w:r>
      <w:r>
        <w:rPr>
          <w:rFonts w:ascii="Calibri" w:hAnsi="Calibri" w:cs="Calibri"/>
          <w:sz w:val="20"/>
          <w:szCs w:val="20"/>
        </w:rPr>
        <w:t xml:space="preserve"> </w:t>
      </w:r>
      <w:r w:rsidR="00092CBB">
        <w:rPr>
          <w:rFonts w:ascii="Calibri" w:hAnsi="Calibri" w:cs="Calibri"/>
          <w:sz w:val="20"/>
          <w:szCs w:val="20"/>
        </w:rPr>
        <w:t xml:space="preserve">nebo </w:t>
      </w:r>
      <w:r w:rsidR="005C2F26" w:rsidRPr="005C2F26">
        <w:rPr>
          <w:rFonts w:ascii="Calibri" w:hAnsi="Calibri" w:cs="Calibri"/>
          <w:sz w:val="20"/>
          <w:szCs w:val="20"/>
        </w:rPr>
        <w:t>DUSP</w:t>
      </w:r>
      <w:r w:rsidR="00092CBB">
        <w:rPr>
          <w:rFonts w:ascii="Calibri" w:hAnsi="Calibri" w:cs="Calibri"/>
          <w:sz w:val="20"/>
          <w:szCs w:val="20"/>
        </w:rPr>
        <w:t xml:space="preserve"> </w:t>
      </w:r>
      <w:r>
        <w:rPr>
          <w:rFonts w:ascii="Calibri" w:hAnsi="Calibri" w:cs="Calibri"/>
          <w:sz w:val="20"/>
          <w:szCs w:val="20"/>
        </w:rPr>
        <w:t>pro stavby železničních drah)</w:t>
      </w:r>
      <w:r w:rsidRPr="00347E19">
        <w:rPr>
          <w:rFonts w:ascii="Calibri" w:hAnsi="Calibri" w:cs="Calibri"/>
          <w:sz w:val="20"/>
          <w:szCs w:val="20"/>
        </w:rPr>
        <w:t xml:space="preserve"> součástí rozsáhlejšího plnění pro objednatele </w:t>
      </w:r>
      <w:r w:rsidR="009E3E57">
        <w:rPr>
          <w:rFonts w:ascii="Calibri" w:hAnsi="Calibri" w:cs="Calibri"/>
          <w:sz w:val="20"/>
          <w:szCs w:val="20"/>
        </w:rPr>
        <w:t xml:space="preserve">významné </w:t>
      </w:r>
      <w:r w:rsidRPr="00347E19">
        <w:rPr>
          <w:rFonts w:ascii="Calibri" w:hAnsi="Calibri" w:cs="Calibri"/>
          <w:sz w:val="20"/>
          <w:szCs w:val="20"/>
        </w:rPr>
        <w:t>služby (např. kromě zpracování projektové dokumentace měl dodavatel vykonávat i autorský dozor</w:t>
      </w:r>
      <w:r>
        <w:rPr>
          <w:rFonts w:ascii="Calibri" w:hAnsi="Calibri" w:cs="Calibri"/>
          <w:sz w:val="20"/>
          <w:szCs w:val="20"/>
        </w:rPr>
        <w:t xml:space="preserve"> </w:t>
      </w:r>
      <w:r w:rsidR="00834ABD">
        <w:rPr>
          <w:rFonts w:ascii="Calibri" w:hAnsi="Calibri" w:cs="Calibri"/>
          <w:sz w:val="20"/>
          <w:szCs w:val="20"/>
        </w:rPr>
        <w:t>při realizaci stavby apod.</w:t>
      </w:r>
      <w:r w:rsidRPr="007F0156">
        <w:rPr>
          <w:rFonts w:ascii="Calibri" w:hAnsi="Calibri" w:cs="Calibri"/>
          <w:sz w:val="20"/>
          <w:szCs w:val="20"/>
        </w:rPr>
        <w:t>) postačí, pokud je dokončeno plnění v rozsahu referované činnosti</w:t>
      </w:r>
      <w:r w:rsidR="000576D5" w:rsidRPr="007F0156">
        <w:rPr>
          <w:rFonts w:ascii="Calibri" w:hAnsi="Calibri" w:cs="Calibri"/>
          <w:sz w:val="20"/>
          <w:szCs w:val="20"/>
        </w:rPr>
        <w:t xml:space="preserve"> (tj. </w:t>
      </w:r>
      <w:r w:rsidR="009E3E57">
        <w:rPr>
          <w:rFonts w:ascii="Calibri" w:hAnsi="Calibri" w:cs="Calibri"/>
          <w:sz w:val="20"/>
          <w:szCs w:val="20"/>
        </w:rPr>
        <w:t xml:space="preserve">projektové </w:t>
      </w:r>
      <w:r w:rsidR="000576D5" w:rsidRPr="007F0156">
        <w:rPr>
          <w:rFonts w:ascii="Calibri" w:hAnsi="Calibri" w:cs="Calibri"/>
          <w:sz w:val="20"/>
          <w:szCs w:val="20"/>
        </w:rPr>
        <w:t>práce</w:t>
      </w:r>
      <w:r w:rsidR="00553604" w:rsidRPr="00553604">
        <w:rPr>
          <w:rFonts w:ascii="Calibri" w:hAnsi="Calibri" w:cs="Calibri"/>
          <w:sz w:val="20"/>
          <w:szCs w:val="20"/>
        </w:rPr>
        <w:t xml:space="preserve"> </w:t>
      </w:r>
      <w:r w:rsidR="00553604" w:rsidRPr="00245FDB">
        <w:rPr>
          <w:rFonts w:ascii="Calibri" w:hAnsi="Calibri" w:cs="Calibri"/>
          <w:sz w:val="20"/>
          <w:szCs w:val="20"/>
        </w:rPr>
        <w:t xml:space="preserve">ve stupni </w:t>
      </w:r>
      <w:r w:rsidR="00875B23">
        <w:rPr>
          <w:rFonts w:ascii="Calibri" w:hAnsi="Calibri" w:cs="Calibri"/>
          <w:sz w:val="20"/>
          <w:szCs w:val="20"/>
        </w:rPr>
        <w:t>DUR</w:t>
      </w:r>
      <w:r w:rsidR="00092CBB">
        <w:rPr>
          <w:rFonts w:ascii="Calibri" w:hAnsi="Calibri" w:cs="Calibri"/>
          <w:sz w:val="20"/>
          <w:szCs w:val="20"/>
        </w:rPr>
        <w:t>,</w:t>
      </w:r>
      <w:r w:rsidR="00080137">
        <w:rPr>
          <w:rFonts w:ascii="Calibri" w:hAnsi="Calibri" w:cs="Calibri"/>
          <w:sz w:val="20"/>
          <w:szCs w:val="20"/>
        </w:rPr>
        <w:t xml:space="preserve"> </w:t>
      </w:r>
      <w:r w:rsidR="00875B23">
        <w:rPr>
          <w:rFonts w:ascii="Calibri" w:hAnsi="Calibri" w:cs="Calibri"/>
          <w:sz w:val="20"/>
          <w:szCs w:val="20"/>
        </w:rPr>
        <w:t>DSP</w:t>
      </w:r>
      <w:r w:rsidR="00E655ED">
        <w:rPr>
          <w:rFonts w:ascii="Calibri" w:hAnsi="Calibri" w:cs="Calibri"/>
          <w:sz w:val="20"/>
          <w:szCs w:val="20"/>
        </w:rPr>
        <w:t>, DSP+PDPS</w:t>
      </w:r>
      <w:r w:rsidR="00553604">
        <w:rPr>
          <w:rFonts w:ascii="Calibri" w:hAnsi="Calibri" w:cs="Calibri"/>
          <w:sz w:val="20"/>
          <w:szCs w:val="20"/>
        </w:rPr>
        <w:t xml:space="preserve"> </w:t>
      </w:r>
      <w:r w:rsidR="00092CBB">
        <w:rPr>
          <w:rFonts w:ascii="Calibri" w:hAnsi="Calibri" w:cs="Calibri"/>
          <w:sz w:val="20"/>
          <w:szCs w:val="20"/>
        </w:rPr>
        <w:t xml:space="preserve">nebo </w:t>
      </w:r>
      <w:r w:rsidR="005C2F26">
        <w:rPr>
          <w:rFonts w:ascii="Calibri" w:hAnsi="Calibri" w:cs="Calibri"/>
          <w:sz w:val="20"/>
          <w:szCs w:val="20"/>
        </w:rPr>
        <w:t>DUSP</w:t>
      </w:r>
      <w:r w:rsidR="00092CBB">
        <w:rPr>
          <w:rFonts w:ascii="Calibri" w:hAnsi="Calibri" w:cs="Calibri"/>
          <w:sz w:val="20"/>
          <w:szCs w:val="20"/>
        </w:rPr>
        <w:t xml:space="preserve"> </w:t>
      </w:r>
      <w:r w:rsidR="00553604">
        <w:rPr>
          <w:rFonts w:ascii="Calibri" w:hAnsi="Calibri" w:cs="Calibri"/>
          <w:sz w:val="20"/>
          <w:szCs w:val="20"/>
        </w:rPr>
        <w:t>pro stavby železničních drah</w:t>
      </w:r>
      <w:r w:rsidR="000576D5" w:rsidRPr="007F0156">
        <w:rPr>
          <w:rFonts w:ascii="Calibri" w:hAnsi="Calibri" w:cs="Calibri"/>
          <w:sz w:val="20"/>
          <w:szCs w:val="20"/>
        </w:rPr>
        <w:t>)</w:t>
      </w:r>
      <w:r w:rsidR="00192182">
        <w:rPr>
          <w:rFonts w:ascii="Calibri" w:hAnsi="Calibri" w:cs="Calibri"/>
          <w:sz w:val="20"/>
          <w:szCs w:val="20"/>
        </w:rPr>
        <w:t xml:space="preserve">.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 </w:t>
      </w:r>
      <w:r w:rsidRPr="007F0156">
        <w:rPr>
          <w:rFonts w:ascii="Calibri" w:hAnsi="Calibri" w:cs="Calibri"/>
          <w:sz w:val="20"/>
          <w:szCs w:val="20"/>
        </w:rPr>
        <w:t xml:space="preserve"> </w:t>
      </w:r>
    </w:p>
    <w:p w:rsidR="002E28A4" w:rsidRDefault="00021D62" w:rsidP="002E28A4">
      <w:pPr>
        <w:spacing w:before="120"/>
        <w:ind w:left="1418"/>
        <w:jc w:val="both"/>
        <w:rPr>
          <w:rFonts w:ascii="Calibri" w:hAnsi="Calibri" w:cs="Calibri"/>
          <w:sz w:val="20"/>
          <w:szCs w:val="20"/>
        </w:rPr>
      </w:pPr>
      <w:r>
        <w:rPr>
          <w:rFonts w:ascii="Calibri" w:hAnsi="Calibri" w:cs="Calibri"/>
          <w:sz w:val="20"/>
          <w:szCs w:val="20"/>
        </w:rPr>
        <w:t xml:space="preserve">Pro odstranění pochybností zadavatel upřesňuje, že pro potřeby doložení referenčních zakázek (významných služeb) se </w:t>
      </w:r>
      <w:r w:rsidR="00592DDF">
        <w:rPr>
          <w:rFonts w:ascii="Calibri" w:hAnsi="Calibri" w:cs="Calibri"/>
          <w:sz w:val="20"/>
          <w:szCs w:val="20"/>
        </w:rPr>
        <w:t xml:space="preserve">zakázka na </w:t>
      </w:r>
      <w:r w:rsidR="009E3E57">
        <w:rPr>
          <w:rFonts w:ascii="Calibri" w:hAnsi="Calibri" w:cs="Calibri"/>
          <w:sz w:val="20"/>
          <w:szCs w:val="20"/>
        </w:rPr>
        <w:t xml:space="preserve">projektové </w:t>
      </w:r>
      <w:r w:rsidR="0075007F">
        <w:rPr>
          <w:rFonts w:ascii="Calibri" w:hAnsi="Calibri" w:cs="Calibri"/>
          <w:sz w:val="20"/>
          <w:szCs w:val="20"/>
        </w:rPr>
        <w:t>práce</w:t>
      </w:r>
      <w:r>
        <w:rPr>
          <w:rFonts w:ascii="Calibri" w:hAnsi="Calibri" w:cs="Calibri"/>
          <w:sz w:val="20"/>
          <w:szCs w:val="20"/>
        </w:rPr>
        <w:t xml:space="preserve"> ve stupni </w:t>
      </w:r>
      <w:r w:rsidR="00092CBB">
        <w:rPr>
          <w:rFonts w:ascii="Calibri" w:hAnsi="Calibri" w:cs="Calibri"/>
          <w:sz w:val="20"/>
          <w:szCs w:val="20"/>
        </w:rPr>
        <w:t xml:space="preserve">DUR, </w:t>
      </w:r>
      <w:r w:rsidR="00A7198D">
        <w:rPr>
          <w:rFonts w:ascii="Calibri" w:hAnsi="Calibri" w:cs="Calibri"/>
          <w:sz w:val="20"/>
          <w:szCs w:val="20"/>
        </w:rPr>
        <w:t>DSP</w:t>
      </w:r>
      <w:r w:rsidR="00E655ED">
        <w:rPr>
          <w:rFonts w:ascii="Calibri" w:hAnsi="Calibri" w:cs="Calibri"/>
          <w:sz w:val="20"/>
          <w:szCs w:val="20"/>
        </w:rPr>
        <w:t>, DSP+PDPS</w:t>
      </w:r>
      <w:r>
        <w:rPr>
          <w:rFonts w:ascii="Calibri" w:hAnsi="Calibri" w:cs="Calibri"/>
          <w:sz w:val="20"/>
          <w:szCs w:val="20"/>
        </w:rPr>
        <w:t xml:space="preserve"> </w:t>
      </w:r>
      <w:r w:rsidR="00092CBB">
        <w:rPr>
          <w:rFonts w:ascii="Calibri" w:hAnsi="Calibri" w:cs="Calibri"/>
          <w:sz w:val="20"/>
          <w:szCs w:val="20"/>
        </w:rPr>
        <w:t xml:space="preserve">nebo </w:t>
      </w:r>
      <w:r w:rsidR="005C2F26">
        <w:rPr>
          <w:rFonts w:ascii="Calibri" w:hAnsi="Calibri" w:cs="Calibri"/>
          <w:sz w:val="20"/>
          <w:szCs w:val="20"/>
        </w:rPr>
        <w:t>DUSP</w:t>
      </w:r>
      <w:r w:rsidR="00092CBB">
        <w:rPr>
          <w:rFonts w:ascii="Calibri" w:hAnsi="Calibri" w:cs="Calibri"/>
          <w:sz w:val="20"/>
          <w:szCs w:val="20"/>
        </w:rPr>
        <w:t xml:space="preserve"> </w:t>
      </w:r>
      <w:r>
        <w:rPr>
          <w:rFonts w:ascii="Calibri" w:hAnsi="Calibri" w:cs="Calibri"/>
          <w:sz w:val="20"/>
          <w:szCs w:val="20"/>
        </w:rPr>
        <w:t>považuje za dokončenou předáním kompletní</w:t>
      </w:r>
      <w:r w:rsidR="00A7198D">
        <w:rPr>
          <w:rFonts w:ascii="Calibri" w:hAnsi="Calibri" w:cs="Calibri"/>
          <w:sz w:val="20"/>
          <w:szCs w:val="20"/>
        </w:rPr>
        <w:t xml:space="preserve"> </w:t>
      </w:r>
      <w:r w:rsidR="00092CBB">
        <w:rPr>
          <w:rFonts w:ascii="Calibri" w:hAnsi="Calibri" w:cs="Calibri"/>
          <w:sz w:val="20"/>
          <w:szCs w:val="20"/>
        </w:rPr>
        <w:t xml:space="preserve">DUR, </w:t>
      </w:r>
      <w:r w:rsidR="00A7198D">
        <w:rPr>
          <w:rFonts w:ascii="Calibri" w:hAnsi="Calibri" w:cs="Calibri"/>
          <w:sz w:val="20"/>
          <w:szCs w:val="20"/>
        </w:rPr>
        <w:t>DSP</w:t>
      </w:r>
      <w:r w:rsidR="00E655ED">
        <w:rPr>
          <w:rFonts w:ascii="Calibri" w:hAnsi="Calibri" w:cs="Calibri"/>
          <w:sz w:val="20"/>
          <w:szCs w:val="20"/>
        </w:rPr>
        <w:t>, DSP+PDPS</w:t>
      </w:r>
      <w:r w:rsidR="00092CBB">
        <w:rPr>
          <w:rFonts w:ascii="Calibri" w:hAnsi="Calibri" w:cs="Calibri"/>
          <w:sz w:val="20"/>
          <w:szCs w:val="20"/>
        </w:rPr>
        <w:t xml:space="preserve"> nebo </w:t>
      </w:r>
      <w:r w:rsidR="005C2F26">
        <w:rPr>
          <w:rFonts w:ascii="Calibri" w:hAnsi="Calibri" w:cs="Calibri"/>
          <w:sz w:val="20"/>
          <w:szCs w:val="20"/>
        </w:rPr>
        <w:t>DUSP</w:t>
      </w:r>
      <w:r w:rsidR="00A7198D">
        <w:rPr>
          <w:rFonts w:ascii="Calibri" w:hAnsi="Calibri" w:cs="Calibri"/>
          <w:sz w:val="20"/>
          <w:szCs w:val="20"/>
        </w:rPr>
        <w:t xml:space="preserve">, </w:t>
      </w:r>
      <w:r w:rsidR="0075007F">
        <w:rPr>
          <w:rFonts w:ascii="Calibri" w:hAnsi="Calibri" w:cs="Calibri"/>
          <w:sz w:val="20"/>
          <w:szCs w:val="20"/>
        </w:rPr>
        <w:t>příp</w:t>
      </w:r>
      <w:r w:rsidR="00A7198D">
        <w:rPr>
          <w:rFonts w:ascii="Calibri" w:hAnsi="Calibri" w:cs="Calibri"/>
          <w:sz w:val="20"/>
          <w:szCs w:val="20"/>
        </w:rPr>
        <w:t xml:space="preserve">. </w:t>
      </w:r>
      <w:r w:rsidR="00092CBB">
        <w:rPr>
          <w:rFonts w:ascii="Calibri" w:hAnsi="Calibri" w:cs="Calibri"/>
          <w:sz w:val="20"/>
          <w:szCs w:val="20"/>
        </w:rPr>
        <w:t xml:space="preserve">jejich </w:t>
      </w:r>
      <w:r w:rsidR="00A7198D">
        <w:rPr>
          <w:rFonts w:ascii="Calibri" w:hAnsi="Calibri" w:cs="Calibri"/>
          <w:sz w:val="20"/>
          <w:szCs w:val="20"/>
        </w:rPr>
        <w:t>kompletní aktualizace,</w:t>
      </w:r>
      <w:r>
        <w:rPr>
          <w:rFonts w:ascii="Calibri" w:hAnsi="Calibri" w:cs="Calibri"/>
          <w:sz w:val="20"/>
          <w:szCs w:val="20"/>
        </w:rPr>
        <w:t xml:space="preserve"> objednateli po zapracování všech připomínek ze strany </w:t>
      </w:r>
      <w:r w:rsidRPr="003D75EA">
        <w:rPr>
          <w:rFonts w:ascii="Calibri" w:hAnsi="Calibri" w:cs="Calibri"/>
          <w:sz w:val="20"/>
          <w:szCs w:val="20"/>
        </w:rPr>
        <w:t xml:space="preserve">objednatele, a to bez případného podání žádosti o </w:t>
      </w:r>
      <w:r w:rsidR="00092CBB">
        <w:rPr>
          <w:rFonts w:ascii="Calibri" w:hAnsi="Calibri" w:cs="Calibri"/>
          <w:sz w:val="20"/>
          <w:szCs w:val="20"/>
        </w:rPr>
        <w:t xml:space="preserve">územní rozhodnutí, územní souhlas, </w:t>
      </w:r>
      <w:r w:rsidRPr="003D75EA">
        <w:rPr>
          <w:rFonts w:ascii="Calibri" w:hAnsi="Calibri" w:cs="Calibri"/>
          <w:sz w:val="20"/>
          <w:szCs w:val="20"/>
        </w:rPr>
        <w:t>stavební povolení</w:t>
      </w:r>
      <w:r w:rsidR="00092CBB">
        <w:rPr>
          <w:rFonts w:ascii="Calibri" w:hAnsi="Calibri" w:cs="Calibri"/>
          <w:sz w:val="20"/>
          <w:szCs w:val="20"/>
        </w:rPr>
        <w:t xml:space="preserve"> nebo</w:t>
      </w:r>
      <w:r w:rsidR="00A7198D">
        <w:rPr>
          <w:rFonts w:ascii="Calibri" w:hAnsi="Calibri" w:cs="Calibri"/>
          <w:sz w:val="20"/>
          <w:szCs w:val="20"/>
        </w:rPr>
        <w:t xml:space="preserve"> společné povolení</w:t>
      </w:r>
      <w:r w:rsidRPr="003D75EA">
        <w:rPr>
          <w:rFonts w:ascii="Calibri" w:hAnsi="Calibri" w:cs="Calibri"/>
          <w:sz w:val="20"/>
          <w:szCs w:val="20"/>
        </w:rPr>
        <w:t>, je-li součástí plnění zakázky</w:t>
      </w:r>
      <w:r w:rsidR="00092CBB">
        <w:rPr>
          <w:rFonts w:ascii="Calibri" w:hAnsi="Calibri" w:cs="Calibri"/>
          <w:sz w:val="20"/>
          <w:szCs w:val="20"/>
        </w:rPr>
        <w:t>.</w:t>
      </w:r>
      <w:r w:rsidR="00A56FBB">
        <w:rPr>
          <w:rFonts w:ascii="Calibri" w:hAnsi="Calibri" w:cs="Calibri"/>
          <w:sz w:val="20"/>
          <w:szCs w:val="20"/>
        </w:rPr>
        <w:t xml:space="preserve"> </w:t>
      </w:r>
    </w:p>
    <w:p w:rsidR="00522EC7" w:rsidRDefault="002E28A4" w:rsidP="002E28A4">
      <w:pPr>
        <w:spacing w:before="120"/>
        <w:ind w:left="1418"/>
        <w:jc w:val="both"/>
        <w:rPr>
          <w:rFonts w:ascii="Calibri" w:hAnsi="Calibri" w:cs="Calibri"/>
          <w:sz w:val="20"/>
          <w:szCs w:val="20"/>
        </w:rPr>
      </w:pPr>
      <w:r>
        <w:rPr>
          <w:rFonts w:ascii="Calibri" w:hAnsi="Calibri" w:cs="Calibri"/>
          <w:sz w:val="20"/>
          <w:szCs w:val="20"/>
        </w:rPr>
        <w:t>D</w:t>
      </w:r>
      <w:r w:rsidR="00522EC7">
        <w:rPr>
          <w:rFonts w:ascii="Calibri" w:hAnsi="Calibri" w:cs="Calibri"/>
          <w:sz w:val="20"/>
          <w:szCs w:val="20"/>
        </w:rPr>
        <w:t>odavatel může použít k prokázání splnění kritéria kvalifikace</w:t>
      </w:r>
      <w:r w:rsidR="0024739F">
        <w:rPr>
          <w:rFonts w:ascii="Calibri" w:hAnsi="Calibri" w:cs="Calibri"/>
          <w:sz w:val="20"/>
          <w:szCs w:val="20"/>
        </w:rPr>
        <w:t xml:space="preserve"> týkajícího se požadavku na předložení seznamu</w:t>
      </w:r>
      <w:r w:rsidR="00522EC7">
        <w:rPr>
          <w:rFonts w:ascii="Calibri" w:hAnsi="Calibri" w:cs="Calibri"/>
          <w:sz w:val="20"/>
          <w:szCs w:val="20"/>
        </w:rPr>
        <w:t xml:space="preserve"> referenčních zakázek</w:t>
      </w:r>
      <w:r w:rsidR="0024739F">
        <w:rPr>
          <w:rFonts w:ascii="Calibri" w:hAnsi="Calibri" w:cs="Calibri"/>
          <w:sz w:val="20"/>
          <w:szCs w:val="20"/>
        </w:rPr>
        <w:t xml:space="preserve"> i</w:t>
      </w:r>
      <w:r w:rsidR="00522EC7">
        <w:rPr>
          <w:rFonts w:ascii="Calibri" w:hAnsi="Calibri" w:cs="Calibri"/>
          <w:sz w:val="20"/>
          <w:szCs w:val="20"/>
        </w:rPr>
        <w:t xml:space="preserve"> </w:t>
      </w:r>
      <w:r w:rsidR="0024739F">
        <w:rPr>
          <w:rFonts w:ascii="Calibri" w:hAnsi="Calibri" w:cs="Calibri"/>
          <w:sz w:val="20"/>
          <w:szCs w:val="20"/>
        </w:rPr>
        <w:t>takové</w:t>
      </w:r>
      <w:r w:rsidR="00522EC7">
        <w:rPr>
          <w:rFonts w:ascii="Calibri" w:hAnsi="Calibri" w:cs="Calibri"/>
          <w:sz w:val="20"/>
          <w:szCs w:val="20"/>
        </w:rPr>
        <w:t xml:space="preserve"> </w:t>
      </w:r>
      <w:r w:rsidR="009E3E57">
        <w:rPr>
          <w:rFonts w:ascii="Calibri" w:hAnsi="Calibri" w:cs="Calibri"/>
          <w:sz w:val="20"/>
          <w:szCs w:val="20"/>
        </w:rPr>
        <w:t xml:space="preserve">významné </w:t>
      </w:r>
      <w:r w:rsidR="0000556E">
        <w:rPr>
          <w:rFonts w:ascii="Calibri" w:hAnsi="Calibri" w:cs="Calibri"/>
          <w:sz w:val="20"/>
          <w:szCs w:val="20"/>
        </w:rPr>
        <w:t>služby</w:t>
      </w:r>
      <w:r w:rsidR="00522EC7">
        <w:rPr>
          <w:rFonts w:ascii="Calibri" w:hAnsi="Calibri" w:cs="Calibri"/>
          <w:sz w:val="20"/>
          <w:szCs w:val="20"/>
        </w:rPr>
        <w:t>, které poskytl</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B574F0" w:rsidRDefault="00021D62" w:rsidP="0081142B">
      <w:pPr>
        <w:spacing w:before="120"/>
        <w:ind w:left="1418"/>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w:t>
      </w:r>
      <w:r>
        <w:rPr>
          <w:rFonts w:ascii="Calibri" w:hAnsi="Calibri" w:cs="Arial"/>
          <w:sz w:val="20"/>
          <w:szCs w:val="20"/>
        </w:rPr>
        <w:t xml:space="preserve">poskytnutí významných služeb </w:t>
      </w:r>
      <w:r w:rsidRPr="008829A6">
        <w:rPr>
          <w:rFonts w:ascii="Calibri" w:hAnsi="Calibri" w:cs="Arial"/>
          <w:sz w:val="20"/>
          <w:szCs w:val="20"/>
        </w:rPr>
        <w:t xml:space="preserve">prokáže stejnou referenční </w:t>
      </w:r>
      <w:r w:rsidR="009E3E57">
        <w:rPr>
          <w:rFonts w:ascii="Calibri" w:hAnsi="Calibri" w:cs="Arial"/>
          <w:sz w:val="20"/>
          <w:szCs w:val="20"/>
        </w:rPr>
        <w:t>zakázkou (</w:t>
      </w:r>
      <w:r w:rsidR="009E3E57" w:rsidRPr="008829A6">
        <w:rPr>
          <w:rFonts w:ascii="Calibri" w:hAnsi="Calibri" w:cs="Arial"/>
          <w:sz w:val="20"/>
          <w:szCs w:val="20"/>
        </w:rPr>
        <w:t>s věcně a rozsahem stejným předmětem plnění</w:t>
      </w:r>
      <w:r w:rsidR="009E3E57">
        <w:rPr>
          <w:rFonts w:ascii="Calibri" w:hAnsi="Calibri" w:cs="Arial"/>
          <w:sz w:val="20"/>
          <w:szCs w:val="20"/>
        </w:rPr>
        <w:t>)</w:t>
      </w:r>
      <w:r w:rsidR="009E3E57" w:rsidRPr="008829A6">
        <w:rPr>
          <w:rFonts w:ascii="Calibri" w:hAnsi="Calibri" w:cs="Arial"/>
          <w:sz w:val="20"/>
          <w:szCs w:val="20"/>
        </w:rPr>
        <w:t xml:space="preserve"> </w:t>
      </w:r>
      <w:r w:rsidRPr="008829A6">
        <w:rPr>
          <w:rFonts w:ascii="Calibri" w:hAnsi="Calibri" w:cs="Arial"/>
          <w:sz w:val="20"/>
          <w:szCs w:val="20"/>
        </w:rPr>
        <w:t>jako účastník (</w:t>
      </w:r>
      <w:r w:rsidRPr="000E6A6B">
        <w:rPr>
          <w:rFonts w:ascii="Calibri" w:hAnsi="Calibri" w:cs="Arial"/>
          <w:sz w:val="20"/>
          <w:szCs w:val="20"/>
        </w:rPr>
        <w:t xml:space="preserve">tj. na realizaci prokazované referenční </w:t>
      </w:r>
      <w:r w:rsidR="009E3E57">
        <w:rPr>
          <w:rFonts w:ascii="Calibri" w:hAnsi="Calibri" w:cs="Arial"/>
          <w:sz w:val="20"/>
          <w:szCs w:val="20"/>
        </w:rPr>
        <w:t xml:space="preserve">zakázky </w:t>
      </w:r>
      <w:r w:rsidRPr="000E6A6B">
        <w:rPr>
          <w:rFonts w:ascii="Calibri" w:hAnsi="Calibri" w:cs="Arial"/>
          <w:sz w:val="20"/>
          <w:szCs w:val="20"/>
        </w:rPr>
        <w:t>se dříve společně podíleli</w:t>
      </w:r>
      <w:r w:rsidRPr="008829A6">
        <w:rPr>
          <w:rFonts w:ascii="Calibri" w:hAnsi="Calibri" w:cs="Arial"/>
          <w:sz w:val="20"/>
          <w:szCs w:val="20"/>
        </w:rPr>
        <w:t xml:space="preserve">), bude tato </w:t>
      </w:r>
      <w:r w:rsidR="009E3E57">
        <w:rPr>
          <w:rFonts w:ascii="Calibri" w:hAnsi="Calibri" w:cs="Arial"/>
          <w:sz w:val="20"/>
          <w:szCs w:val="20"/>
        </w:rPr>
        <w:t xml:space="preserve">zakázka </w:t>
      </w:r>
      <w:r w:rsidRPr="008829A6">
        <w:rPr>
          <w:rFonts w:ascii="Calibri" w:hAnsi="Calibri" w:cs="Arial"/>
          <w:sz w:val="20"/>
          <w:szCs w:val="20"/>
        </w:rPr>
        <w:t>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w:t>
      </w:r>
      <w:r w:rsidR="009E3E57">
        <w:rPr>
          <w:rFonts w:ascii="Calibri" w:hAnsi="Calibri" w:cs="Arial"/>
          <w:sz w:val="20"/>
          <w:szCs w:val="20"/>
        </w:rPr>
        <w:t xml:space="preserve">zakázkou </w:t>
      </w:r>
      <w:r w:rsidRPr="008829A6">
        <w:rPr>
          <w:rFonts w:ascii="Calibri" w:hAnsi="Calibri" w:cs="Arial"/>
          <w:sz w:val="20"/>
          <w:szCs w:val="20"/>
        </w:rPr>
        <w:t xml:space="preserve">(s věcně a rozsahem stejným předmětem plnění) prokazovalo zároveň více dodavatelů, </w:t>
      </w:r>
      <w:r w:rsidRPr="000E6A6B">
        <w:rPr>
          <w:rFonts w:ascii="Calibri" w:hAnsi="Calibri" w:cs="Arial"/>
          <w:sz w:val="20"/>
          <w:szCs w:val="20"/>
        </w:rPr>
        <w:t xml:space="preserve">kteří se </w:t>
      </w:r>
      <w:r>
        <w:rPr>
          <w:rFonts w:ascii="Calibri" w:hAnsi="Calibri" w:cs="Arial"/>
          <w:sz w:val="20"/>
          <w:szCs w:val="20"/>
        </w:rPr>
        <w:t xml:space="preserve">tohoto </w:t>
      </w:r>
      <w:r w:rsidRPr="008829A6">
        <w:rPr>
          <w:rFonts w:ascii="Calibri" w:hAnsi="Calibri" w:cs="Arial"/>
          <w:sz w:val="20"/>
          <w:szCs w:val="20"/>
        </w:rPr>
        <w:t>zadávacího řízení účastní společně (společnost). Výše uvedené neplatí v případě, kdy účastník a jiná osoba, prostřednictvím které prokazuje účastník část kvalifikace, nebo dodavatelé tvořící konsorcium, v rámci stejné</w:t>
      </w:r>
      <w:r w:rsidR="009E3E57">
        <w:rPr>
          <w:rFonts w:ascii="Calibri" w:hAnsi="Calibri" w:cs="Arial"/>
          <w:sz w:val="20"/>
          <w:szCs w:val="20"/>
        </w:rPr>
        <w:t xml:space="preserve"> zakázky</w:t>
      </w:r>
      <w:r w:rsidRPr="008829A6">
        <w:rPr>
          <w:rFonts w:ascii="Calibri" w:hAnsi="Calibri" w:cs="Arial"/>
          <w:sz w:val="20"/>
          <w:szCs w:val="20"/>
        </w:rPr>
        <w:t xml:space="preserve"> realizovali rozdílné části plnění samostatně naplňující definici</w:t>
      </w:r>
      <w:r>
        <w:rPr>
          <w:rFonts w:ascii="Calibri" w:hAnsi="Calibri" w:cs="Arial"/>
          <w:sz w:val="20"/>
          <w:szCs w:val="20"/>
        </w:rPr>
        <w:t xml:space="preserve"> významné služby</w:t>
      </w:r>
      <w:r w:rsidRPr="008829A6">
        <w:rPr>
          <w:rFonts w:ascii="Calibri" w:hAnsi="Calibri" w:cs="Arial"/>
          <w:sz w:val="20"/>
          <w:szCs w:val="20"/>
        </w:rPr>
        <w:t>.</w:t>
      </w:r>
    </w:p>
    <w:p w:rsidR="00021D62" w:rsidRPr="00794E62" w:rsidRDefault="00021D62" w:rsidP="0081142B">
      <w:pPr>
        <w:spacing w:before="120"/>
        <w:ind w:left="1418"/>
        <w:jc w:val="both"/>
        <w:rPr>
          <w:rFonts w:ascii="Calibri" w:hAnsi="Calibri" w:cs="Calibri"/>
          <w:sz w:val="20"/>
          <w:szCs w:val="20"/>
        </w:rPr>
      </w:pPr>
    </w:p>
    <w:p w:rsidR="008E5430" w:rsidRPr="00DE0A69" w:rsidRDefault="008E543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Technick</w:t>
      </w:r>
      <w:r>
        <w:rPr>
          <w:rFonts w:ascii="Calibri" w:hAnsi="Calibri" w:cs="Calibri"/>
          <w:b/>
          <w:bCs/>
          <w:sz w:val="20"/>
          <w:szCs w:val="20"/>
        </w:rPr>
        <w:t>á</w:t>
      </w:r>
      <w:r w:rsidRPr="00DE0A69">
        <w:rPr>
          <w:rFonts w:ascii="Calibri" w:hAnsi="Calibri" w:cs="Calibri"/>
          <w:b/>
          <w:bCs/>
          <w:sz w:val="20"/>
          <w:szCs w:val="20"/>
        </w:rPr>
        <w:t xml:space="preserve"> </w:t>
      </w:r>
      <w:r>
        <w:rPr>
          <w:rFonts w:ascii="Calibri" w:hAnsi="Calibri" w:cs="Calibri"/>
          <w:b/>
          <w:bCs/>
          <w:sz w:val="20"/>
          <w:szCs w:val="20"/>
        </w:rPr>
        <w:t>kvalifikace – seznam odborného personálu</w:t>
      </w:r>
      <w:r w:rsidRPr="00DE0A69">
        <w:rPr>
          <w:rFonts w:ascii="Calibri" w:hAnsi="Calibri" w:cs="Calibri"/>
          <w:b/>
          <w:bCs/>
          <w:sz w:val="20"/>
          <w:szCs w:val="20"/>
        </w:rPr>
        <w:t>:</w:t>
      </w:r>
    </w:p>
    <w:p w:rsidR="005A025A" w:rsidRPr="001C0C6A" w:rsidRDefault="00B574F0" w:rsidP="0082157E">
      <w:pPr>
        <w:spacing w:before="120"/>
        <w:ind w:left="1418"/>
        <w:jc w:val="both"/>
      </w:pPr>
      <w:r w:rsidRPr="00794E62">
        <w:rPr>
          <w:rFonts w:ascii="Calibri" w:hAnsi="Calibri" w:cs="Calibri"/>
          <w:sz w:val="20"/>
          <w:szCs w:val="20"/>
        </w:rPr>
        <w:t xml:space="preserve">Zadavatel požaduje předložení seznamu </w:t>
      </w:r>
      <w:r w:rsidR="00191A0A" w:rsidRPr="00C63BC5">
        <w:rPr>
          <w:rFonts w:ascii="Calibri" w:hAnsi="Calibri" w:cs="Calibri"/>
          <w:sz w:val="20"/>
          <w:szCs w:val="20"/>
        </w:rPr>
        <w:t xml:space="preserve">odborného </w:t>
      </w:r>
      <w:r w:rsidRPr="00C63BC5">
        <w:rPr>
          <w:rFonts w:ascii="Calibri" w:hAnsi="Calibri" w:cs="Calibri"/>
          <w:sz w:val="20"/>
          <w:szCs w:val="20"/>
        </w:rPr>
        <w:t xml:space="preserve">personálu dodavatele. </w:t>
      </w:r>
      <w:r w:rsidR="008C6440" w:rsidRPr="00C63BC5">
        <w:rPr>
          <w:rFonts w:ascii="Calibri" w:hAnsi="Calibri" w:cs="Calibri"/>
          <w:sz w:val="20"/>
          <w:szCs w:val="20"/>
        </w:rPr>
        <w:t xml:space="preserve">Pro každou osobu </w:t>
      </w:r>
      <w:r w:rsidR="00B84772">
        <w:rPr>
          <w:rFonts w:ascii="Calibri" w:hAnsi="Calibri" w:cs="Calibri"/>
          <w:sz w:val="20"/>
          <w:szCs w:val="20"/>
        </w:rPr>
        <w:t xml:space="preserve">odborného </w:t>
      </w:r>
      <w:r w:rsidR="008C6440" w:rsidRPr="00C63BC5">
        <w:rPr>
          <w:rFonts w:ascii="Calibri" w:hAnsi="Calibri" w:cs="Calibri"/>
          <w:sz w:val="20"/>
          <w:szCs w:val="20"/>
        </w:rPr>
        <w:t>personálu v níže uvedené funkci</w:t>
      </w:r>
      <w:r w:rsidR="00F6705C" w:rsidRPr="00C63BC5">
        <w:rPr>
          <w:rFonts w:ascii="Calibri" w:hAnsi="Calibri" w:cs="Calibri"/>
          <w:sz w:val="20"/>
          <w:szCs w:val="20"/>
        </w:rPr>
        <w:t>, s výjimkou úředně oprávněného zeměměřického inženýra,</w:t>
      </w:r>
      <w:r w:rsidR="008C6440" w:rsidRPr="00C63BC5">
        <w:rPr>
          <w:rFonts w:ascii="Calibri" w:hAnsi="Calibri" w:cs="Calibri"/>
          <w:sz w:val="20"/>
          <w:szCs w:val="20"/>
        </w:rPr>
        <w:t xml:space="preserve"> </w:t>
      </w:r>
      <w:r w:rsidR="008823D5" w:rsidRPr="00C63BC5">
        <w:rPr>
          <w:rFonts w:ascii="Calibri" w:hAnsi="Calibri" w:cs="Calibri"/>
          <w:sz w:val="20"/>
          <w:szCs w:val="20"/>
        </w:rPr>
        <w:t xml:space="preserve">může být </w:t>
      </w:r>
      <w:r w:rsidR="008C6440" w:rsidRPr="00C63BC5">
        <w:rPr>
          <w:rFonts w:ascii="Calibri" w:hAnsi="Calibri" w:cs="Calibri"/>
          <w:sz w:val="20"/>
          <w:szCs w:val="20"/>
        </w:rPr>
        <w:t>za účelem splnění kvalifikace dolož</w:t>
      </w:r>
      <w:r w:rsidR="008823D5" w:rsidRPr="00C63BC5">
        <w:rPr>
          <w:rFonts w:ascii="Calibri" w:hAnsi="Calibri" w:cs="Calibri"/>
          <w:sz w:val="20"/>
          <w:szCs w:val="20"/>
        </w:rPr>
        <w:t>ena pouze</w:t>
      </w:r>
      <w:r w:rsidR="008C6440" w:rsidRPr="00C63BC5">
        <w:rPr>
          <w:rFonts w:ascii="Calibri" w:hAnsi="Calibri" w:cs="Calibri"/>
          <w:sz w:val="20"/>
          <w:szCs w:val="20"/>
        </w:rPr>
        <w:t xml:space="preserve"> jedn</w:t>
      </w:r>
      <w:r w:rsidR="008823D5" w:rsidRPr="00C63BC5">
        <w:rPr>
          <w:rFonts w:ascii="Calibri" w:hAnsi="Calibri" w:cs="Calibri"/>
          <w:sz w:val="20"/>
          <w:szCs w:val="20"/>
        </w:rPr>
        <w:t>a</w:t>
      </w:r>
      <w:r w:rsidR="008C6440" w:rsidRPr="00C63BC5">
        <w:rPr>
          <w:rFonts w:ascii="Calibri" w:hAnsi="Calibri" w:cs="Calibri"/>
          <w:sz w:val="20"/>
          <w:szCs w:val="20"/>
        </w:rPr>
        <w:t xml:space="preserve"> osob</w:t>
      </w:r>
      <w:r w:rsidR="008823D5" w:rsidRPr="00C63BC5">
        <w:rPr>
          <w:rFonts w:ascii="Calibri" w:hAnsi="Calibri" w:cs="Calibri"/>
          <w:sz w:val="20"/>
          <w:szCs w:val="20"/>
        </w:rPr>
        <w:t>a</w:t>
      </w:r>
      <w:r w:rsidR="00AA659F" w:rsidRPr="00C63BC5">
        <w:rPr>
          <w:rFonts w:ascii="Calibri" w:hAnsi="Calibri" w:cs="Calibri"/>
          <w:sz w:val="20"/>
          <w:szCs w:val="20"/>
        </w:rPr>
        <w:t xml:space="preserve"> (</w:t>
      </w:r>
      <w:r w:rsidR="00080137">
        <w:rPr>
          <w:rFonts w:ascii="Calibri" w:hAnsi="Calibri" w:cs="Calibri"/>
          <w:sz w:val="20"/>
          <w:szCs w:val="20"/>
        </w:rPr>
        <w:t>pro účely hodnocení je možno</w:t>
      </w:r>
      <w:r w:rsidR="00080137" w:rsidRPr="00C63BC5">
        <w:rPr>
          <w:rFonts w:ascii="Calibri" w:hAnsi="Calibri" w:cs="Calibri"/>
          <w:sz w:val="20"/>
          <w:szCs w:val="20"/>
        </w:rPr>
        <w:t xml:space="preserve"> </w:t>
      </w:r>
      <w:r w:rsidR="008C6440" w:rsidRPr="00C63BC5">
        <w:rPr>
          <w:rFonts w:ascii="Calibri" w:hAnsi="Calibri" w:cs="Calibri"/>
          <w:sz w:val="20"/>
          <w:szCs w:val="20"/>
        </w:rPr>
        <w:t xml:space="preserve">u zadavatelem určených osob </w:t>
      </w:r>
      <w:r w:rsidR="004E3915">
        <w:rPr>
          <w:rFonts w:ascii="Calibri" w:hAnsi="Calibri" w:cs="Calibri"/>
          <w:sz w:val="20"/>
          <w:szCs w:val="20"/>
        </w:rPr>
        <w:t xml:space="preserve">odborného </w:t>
      </w:r>
      <w:r w:rsidR="008C6440" w:rsidRPr="00C63BC5">
        <w:rPr>
          <w:rFonts w:ascii="Calibri" w:hAnsi="Calibri" w:cs="Calibri"/>
          <w:sz w:val="20"/>
          <w:szCs w:val="20"/>
        </w:rPr>
        <w:t>personálu doložit i více osob</w:t>
      </w:r>
      <w:r w:rsidR="00AF7389">
        <w:rPr>
          <w:rFonts w:ascii="Calibri" w:hAnsi="Calibri" w:cs="Calibri"/>
          <w:sz w:val="20"/>
          <w:szCs w:val="20"/>
        </w:rPr>
        <w:t>, je-li to v čl. 16.3 těchto Pokynů výslovně dovoleno</w:t>
      </w:r>
      <w:r w:rsidR="00AA659F" w:rsidRPr="00C63BC5">
        <w:rPr>
          <w:rFonts w:ascii="Calibri" w:hAnsi="Calibri" w:cs="Calibri"/>
          <w:sz w:val="20"/>
          <w:szCs w:val="20"/>
        </w:rPr>
        <w:t>)</w:t>
      </w:r>
      <w:r w:rsidR="008C6440" w:rsidRPr="00C63BC5">
        <w:rPr>
          <w:rFonts w:ascii="Calibri" w:hAnsi="Calibri" w:cs="Calibri"/>
          <w:sz w:val="20"/>
          <w:szCs w:val="20"/>
        </w:rPr>
        <w:t xml:space="preserve">. </w:t>
      </w:r>
      <w:r w:rsidR="006F58A3" w:rsidRPr="00C63BC5">
        <w:rPr>
          <w:rFonts w:ascii="Calibri" w:hAnsi="Calibri" w:cs="Calibri"/>
          <w:sz w:val="20"/>
          <w:szCs w:val="20"/>
        </w:rPr>
        <w:t>Jednotlivé požadavky na kvalifikační kritéria u každé jednotlivé funkce</w:t>
      </w:r>
      <w:r w:rsidR="00A638FB">
        <w:rPr>
          <w:rFonts w:ascii="Calibri" w:hAnsi="Calibri" w:cs="Calibri"/>
          <w:sz w:val="20"/>
          <w:szCs w:val="20"/>
        </w:rPr>
        <w:t xml:space="preserve">, s výjimkou úředního </w:t>
      </w:r>
      <w:r w:rsidR="00A638FB" w:rsidRPr="00C63BC5">
        <w:rPr>
          <w:rFonts w:ascii="Calibri" w:hAnsi="Calibri" w:cs="Calibri"/>
          <w:sz w:val="20"/>
          <w:szCs w:val="20"/>
        </w:rPr>
        <w:t xml:space="preserve">oprávnění pro ověřování výsledků </w:t>
      </w:r>
      <w:r w:rsidR="00A638FB" w:rsidRPr="00C63BC5">
        <w:rPr>
          <w:rFonts w:ascii="Calibri" w:hAnsi="Calibri" w:cs="Calibri"/>
          <w:sz w:val="20"/>
          <w:szCs w:val="20"/>
        </w:rPr>
        <w:lastRenderedPageBreak/>
        <w:t>zeměměřických činností</w:t>
      </w:r>
      <w:r w:rsidR="006F58A3" w:rsidRPr="00C63BC5">
        <w:rPr>
          <w:rFonts w:ascii="Calibri" w:hAnsi="Calibri" w:cs="Calibri"/>
          <w:sz w:val="20"/>
          <w:szCs w:val="20"/>
        </w:rPr>
        <w:t xml:space="preserve"> </w:t>
      </w:r>
      <w:r w:rsidR="00A638FB">
        <w:rPr>
          <w:rFonts w:ascii="Calibri" w:hAnsi="Calibri" w:cs="Calibri"/>
          <w:sz w:val="20"/>
          <w:szCs w:val="20"/>
        </w:rPr>
        <w:t xml:space="preserve">u </w:t>
      </w:r>
      <w:r w:rsidR="00466433">
        <w:rPr>
          <w:rFonts w:ascii="Calibri" w:hAnsi="Calibri" w:cs="Calibri"/>
          <w:sz w:val="20"/>
          <w:szCs w:val="20"/>
        </w:rPr>
        <w:t>osoby</w:t>
      </w:r>
      <w:r w:rsidR="00A638FB">
        <w:rPr>
          <w:rFonts w:ascii="Calibri" w:hAnsi="Calibri" w:cs="Calibri"/>
          <w:sz w:val="20"/>
          <w:szCs w:val="20"/>
        </w:rPr>
        <w:t xml:space="preserve"> </w:t>
      </w:r>
      <w:r w:rsidR="00A638FB" w:rsidRPr="00C63BC5">
        <w:rPr>
          <w:rFonts w:ascii="Calibri" w:hAnsi="Calibri" w:cs="Calibri"/>
          <w:sz w:val="20"/>
          <w:szCs w:val="20"/>
        </w:rPr>
        <w:t>úředně oprávněného zeměměřického inženýra</w:t>
      </w:r>
      <w:r w:rsidR="00A638FB">
        <w:rPr>
          <w:rFonts w:ascii="Calibri" w:hAnsi="Calibri" w:cs="Calibri"/>
          <w:sz w:val="20"/>
          <w:szCs w:val="20"/>
        </w:rPr>
        <w:t>,</w:t>
      </w:r>
      <w:r w:rsidR="00A638FB" w:rsidRPr="00C63BC5">
        <w:rPr>
          <w:rFonts w:ascii="Calibri" w:hAnsi="Calibri" w:cs="Calibri"/>
          <w:sz w:val="20"/>
          <w:szCs w:val="20"/>
        </w:rPr>
        <w:t xml:space="preserve"> </w:t>
      </w:r>
      <w:r w:rsidR="006F58A3" w:rsidRPr="00C63BC5">
        <w:rPr>
          <w:rFonts w:ascii="Calibri" w:hAnsi="Calibri" w:cs="Calibri"/>
          <w:sz w:val="20"/>
          <w:szCs w:val="20"/>
        </w:rPr>
        <w:t>nelze jakkoliv rozdělit mezi více fyzických osob</w:t>
      </w:r>
      <w:r w:rsidR="008C6440" w:rsidRPr="00C63BC5">
        <w:rPr>
          <w:rFonts w:ascii="Calibri" w:hAnsi="Calibri" w:cs="Calibri"/>
          <w:sz w:val="20"/>
          <w:szCs w:val="20"/>
        </w:rPr>
        <w:t>, t</w:t>
      </w:r>
      <w:r w:rsidR="0093131E">
        <w:rPr>
          <w:rFonts w:ascii="Calibri" w:hAnsi="Calibri" w:cs="Calibri"/>
          <w:sz w:val="20"/>
          <w:szCs w:val="20"/>
        </w:rPr>
        <w:t>akž</w:t>
      </w:r>
      <w:r w:rsidR="008C6440" w:rsidRPr="00C63BC5">
        <w:rPr>
          <w:rFonts w:ascii="Calibri" w:hAnsi="Calibri" w:cs="Calibri"/>
          <w:sz w:val="20"/>
          <w:szCs w:val="20"/>
        </w:rPr>
        <w:t xml:space="preserve">e u </w:t>
      </w:r>
      <w:r w:rsidR="00E90964" w:rsidRPr="00C63BC5">
        <w:rPr>
          <w:rFonts w:ascii="Calibri" w:hAnsi="Calibri" w:cs="Calibri"/>
          <w:sz w:val="20"/>
          <w:szCs w:val="20"/>
        </w:rPr>
        <w:t xml:space="preserve">téže </w:t>
      </w:r>
      <w:r w:rsidR="008C6440" w:rsidRPr="00C63BC5">
        <w:rPr>
          <w:rFonts w:ascii="Calibri" w:hAnsi="Calibri" w:cs="Calibri"/>
          <w:sz w:val="20"/>
          <w:szCs w:val="20"/>
        </w:rPr>
        <w:t xml:space="preserve">funkce člena </w:t>
      </w:r>
      <w:r w:rsidR="00B84772">
        <w:rPr>
          <w:rFonts w:ascii="Calibri" w:hAnsi="Calibri" w:cs="Calibri"/>
          <w:sz w:val="20"/>
          <w:szCs w:val="20"/>
        </w:rPr>
        <w:t xml:space="preserve">odborného </w:t>
      </w:r>
      <w:r w:rsidR="008C6440" w:rsidRPr="00C63BC5">
        <w:rPr>
          <w:rFonts w:ascii="Calibri" w:hAnsi="Calibri" w:cs="Calibri"/>
          <w:sz w:val="20"/>
          <w:szCs w:val="20"/>
        </w:rPr>
        <w:t>personálu nemůže být prokázáno splnění např. požadovaného vzdělání jednou osobou a pomocí jiné osoby odborná způsobilost</w:t>
      </w:r>
      <w:r w:rsidR="006F58A3" w:rsidRPr="00C63BC5">
        <w:rPr>
          <w:rFonts w:ascii="Calibri" w:hAnsi="Calibri" w:cs="Calibri"/>
          <w:sz w:val="20"/>
          <w:szCs w:val="20"/>
        </w:rPr>
        <w:t>.</w:t>
      </w:r>
      <w:r w:rsidR="00F6705C" w:rsidRPr="00C63BC5">
        <w:rPr>
          <w:rFonts w:ascii="Calibri" w:hAnsi="Calibri" w:cs="Calibri"/>
          <w:sz w:val="20"/>
          <w:szCs w:val="20"/>
        </w:rPr>
        <w:t xml:space="preserve"> </w:t>
      </w:r>
      <w:r w:rsidR="006F58A3" w:rsidRPr="00C63BC5">
        <w:rPr>
          <w:rFonts w:ascii="Calibri" w:hAnsi="Calibri" w:cs="Calibri"/>
          <w:sz w:val="20"/>
          <w:szCs w:val="20"/>
        </w:rPr>
        <w:t xml:space="preserve">Dodavatel je oprávněn svěřit jedné fyzické osobě výkon více funkcí člena </w:t>
      </w:r>
      <w:r w:rsidR="004E3915">
        <w:rPr>
          <w:rFonts w:ascii="Calibri" w:hAnsi="Calibri" w:cs="Calibri"/>
          <w:sz w:val="20"/>
          <w:szCs w:val="20"/>
        </w:rPr>
        <w:t xml:space="preserve">odborného </w:t>
      </w:r>
      <w:r w:rsidR="006F58A3" w:rsidRPr="00C63BC5">
        <w:rPr>
          <w:rFonts w:ascii="Calibri" w:hAnsi="Calibri" w:cs="Calibri"/>
          <w:sz w:val="20"/>
          <w:szCs w:val="20"/>
        </w:rPr>
        <w:t>personálu za předpokladu, že tato osoba splňuje všechn</w:t>
      </w:r>
      <w:r w:rsidR="00227E79" w:rsidRPr="00C63BC5">
        <w:rPr>
          <w:rFonts w:ascii="Calibri" w:hAnsi="Calibri" w:cs="Calibri"/>
          <w:sz w:val="20"/>
          <w:szCs w:val="20"/>
        </w:rPr>
        <w:t>a</w:t>
      </w:r>
      <w:r w:rsidR="006F58A3" w:rsidRPr="00D86738">
        <w:rPr>
          <w:rFonts w:ascii="Calibri" w:hAnsi="Calibri" w:cs="Calibri"/>
          <w:sz w:val="20"/>
          <w:szCs w:val="20"/>
        </w:rPr>
        <w:t xml:space="preserve"> kvalifikační </w:t>
      </w:r>
      <w:r w:rsidR="006F58A3">
        <w:rPr>
          <w:rFonts w:ascii="Calibri" w:hAnsi="Calibri" w:cs="Calibri"/>
          <w:sz w:val="20"/>
          <w:szCs w:val="20"/>
        </w:rPr>
        <w:t xml:space="preserve">kritéria </w:t>
      </w:r>
      <w:r w:rsidR="006F58A3" w:rsidRPr="00D86738">
        <w:rPr>
          <w:rFonts w:ascii="Calibri" w:hAnsi="Calibri" w:cs="Calibri"/>
          <w:sz w:val="20"/>
          <w:szCs w:val="20"/>
        </w:rPr>
        <w:t>požadovan</w:t>
      </w:r>
      <w:r w:rsidR="00227E79">
        <w:rPr>
          <w:rFonts w:ascii="Calibri" w:hAnsi="Calibri" w:cs="Calibri"/>
          <w:sz w:val="20"/>
          <w:szCs w:val="20"/>
        </w:rPr>
        <w:t>á</w:t>
      </w:r>
      <w:r w:rsidR="006F58A3" w:rsidRPr="00D86738">
        <w:rPr>
          <w:rFonts w:ascii="Calibri" w:hAnsi="Calibri" w:cs="Calibri"/>
          <w:sz w:val="20"/>
          <w:szCs w:val="20"/>
        </w:rPr>
        <w:t xml:space="preserve"> na </w:t>
      </w:r>
      <w:r w:rsidR="006F58A3" w:rsidRPr="001C0C6A">
        <w:rPr>
          <w:rFonts w:ascii="Calibri" w:hAnsi="Calibri" w:cs="Calibri"/>
          <w:sz w:val="20"/>
          <w:szCs w:val="20"/>
        </w:rPr>
        <w:t>výkon těchto funkcí.</w:t>
      </w:r>
      <w:r w:rsidR="008C6440" w:rsidRPr="001C0C6A">
        <w:rPr>
          <w:rFonts w:ascii="Calibri" w:hAnsi="Calibri" w:cs="Calibri"/>
          <w:sz w:val="20"/>
          <w:szCs w:val="20"/>
        </w:rPr>
        <w:t xml:space="preserve"> </w:t>
      </w:r>
      <w:r w:rsidR="00080137">
        <w:rPr>
          <w:rFonts w:ascii="Calibri" w:hAnsi="Calibri" w:cs="Calibri"/>
          <w:sz w:val="20"/>
          <w:szCs w:val="20"/>
        </w:rPr>
        <w:t xml:space="preserve">Jednou osobou lze současně zastávat maximálně 2 funkce člena odborného personálu. Vzhledem ke skutečnosti, že se členové odborného personálu dodavatele musí </w:t>
      </w:r>
      <w:r w:rsidR="00080137" w:rsidRPr="00254B26">
        <w:rPr>
          <w:rFonts w:ascii="Calibri" w:hAnsi="Calibri" w:cs="Calibri"/>
          <w:sz w:val="20"/>
          <w:szCs w:val="20"/>
        </w:rPr>
        <w:t>přímo podílet na plnění veřejné zakázky</w:t>
      </w:r>
      <w:r w:rsidR="00080137">
        <w:rPr>
          <w:rFonts w:ascii="Calibri" w:hAnsi="Calibri" w:cs="Calibri"/>
          <w:sz w:val="20"/>
          <w:szCs w:val="20"/>
        </w:rPr>
        <w:t>,</w:t>
      </w:r>
      <w:r w:rsidR="00080137" w:rsidRPr="00254B26">
        <w:rPr>
          <w:rFonts w:ascii="Calibri" w:hAnsi="Calibri" w:cs="Calibri"/>
          <w:sz w:val="20"/>
          <w:szCs w:val="20"/>
        </w:rPr>
        <w:t xml:space="preserve"> </w:t>
      </w:r>
      <w:r w:rsidR="00080137">
        <w:rPr>
          <w:rFonts w:ascii="Calibri" w:hAnsi="Calibri" w:cs="Calibri"/>
          <w:sz w:val="20"/>
          <w:szCs w:val="20"/>
        </w:rPr>
        <w:t xml:space="preserve">zadavatel upozorňuje na nezbytnost, aby taková osoba byla reálně schopna zastávat všechny funkce, pro které je určena, a to zejména s ohledem na časovou náročnost plnění daných funkcí. </w:t>
      </w:r>
      <w:r w:rsidR="008C6440" w:rsidRPr="001C0C6A">
        <w:rPr>
          <w:rFonts w:ascii="Calibri" w:hAnsi="Calibri" w:cs="Calibri"/>
          <w:sz w:val="20"/>
          <w:szCs w:val="20"/>
        </w:rPr>
        <w:t xml:space="preserve">Zadavatel stanoví, že členové </w:t>
      </w:r>
      <w:r w:rsidR="00B84772">
        <w:rPr>
          <w:rFonts w:ascii="Calibri" w:hAnsi="Calibri" w:cs="Calibri"/>
          <w:sz w:val="20"/>
          <w:szCs w:val="20"/>
        </w:rPr>
        <w:t xml:space="preserve">odborného </w:t>
      </w:r>
      <w:r w:rsidR="008C6440" w:rsidRPr="001C0C6A">
        <w:rPr>
          <w:rFonts w:ascii="Calibri" w:hAnsi="Calibri" w:cs="Calibri"/>
          <w:sz w:val="20"/>
          <w:szCs w:val="20"/>
        </w:rPr>
        <w:t>personálu mohou být zaměstnanci dodavatele nebo osoby v jiném vztahu k dodavateli, tj. např. zaměstnanci jeho</w:t>
      </w:r>
      <w:r w:rsidR="00B84772">
        <w:rPr>
          <w:rFonts w:ascii="Calibri" w:hAnsi="Calibri" w:cs="Calibri"/>
          <w:sz w:val="20"/>
          <w:szCs w:val="20"/>
        </w:rPr>
        <w:t xml:space="preserve"> </w:t>
      </w:r>
      <w:r w:rsidR="00191A0A" w:rsidRPr="001C0C6A">
        <w:rPr>
          <w:rFonts w:ascii="Calibri" w:hAnsi="Calibri" w:cs="Calibri"/>
          <w:sz w:val="20"/>
          <w:szCs w:val="20"/>
        </w:rPr>
        <w:t>pod</w:t>
      </w:r>
      <w:r w:rsidR="008C6440" w:rsidRPr="001C0C6A">
        <w:rPr>
          <w:rFonts w:ascii="Calibri" w:hAnsi="Calibri" w:cs="Calibri"/>
          <w:sz w:val="20"/>
          <w:szCs w:val="20"/>
        </w:rPr>
        <w:t>dodavatelů</w:t>
      </w:r>
      <w:r w:rsidR="00AF7389">
        <w:rPr>
          <w:rFonts w:ascii="Calibri" w:hAnsi="Calibri" w:cs="Calibri"/>
          <w:sz w:val="20"/>
          <w:szCs w:val="20"/>
        </w:rPr>
        <w:t xml:space="preserve">, </w:t>
      </w:r>
      <w:r w:rsidR="00AF7389" w:rsidRPr="00996020">
        <w:rPr>
          <w:rFonts w:ascii="Calibri" w:hAnsi="Calibri" w:cs="Calibri"/>
          <w:sz w:val="20"/>
          <w:szCs w:val="20"/>
        </w:rPr>
        <w:t>nevyplývá-li z čl. 9.3 těchto Pokynů jinak</w:t>
      </w:r>
      <w:r w:rsidR="008C6440" w:rsidRPr="001C0C6A">
        <w:t>.</w:t>
      </w:r>
    </w:p>
    <w:p w:rsidR="00B574F0" w:rsidRDefault="001C0C6A" w:rsidP="00A30BE1">
      <w:pPr>
        <w:spacing w:before="120"/>
        <w:ind w:left="1418"/>
        <w:jc w:val="both"/>
        <w:rPr>
          <w:rFonts w:ascii="Calibri" w:hAnsi="Calibri" w:cs="Calibri"/>
          <w:sz w:val="20"/>
          <w:szCs w:val="20"/>
        </w:rPr>
      </w:pPr>
      <w:r w:rsidRPr="001C0C6A">
        <w:rPr>
          <w:rFonts w:ascii="Calibri" w:hAnsi="Calibri" w:cs="Calibri"/>
          <w:sz w:val="20"/>
          <w:szCs w:val="20"/>
        </w:rPr>
        <w:t xml:space="preserve">Dodavatel v nabídce předloží </w:t>
      </w:r>
      <w:r w:rsidR="00B574F0" w:rsidRPr="001C0C6A">
        <w:rPr>
          <w:rFonts w:ascii="Calibri" w:hAnsi="Calibri" w:cs="Calibri"/>
          <w:sz w:val="20"/>
          <w:szCs w:val="20"/>
        </w:rPr>
        <w:t>profesní</w:t>
      </w:r>
      <w:r w:rsidR="00B574F0" w:rsidRPr="00DE0A69">
        <w:rPr>
          <w:rFonts w:ascii="Calibri" w:hAnsi="Calibri" w:cs="Calibri"/>
          <w:sz w:val="20"/>
          <w:szCs w:val="20"/>
        </w:rPr>
        <w:t xml:space="preserve"> životopisy každého člena </w:t>
      </w:r>
      <w:r w:rsidR="00B84772">
        <w:rPr>
          <w:rFonts w:ascii="Calibri" w:hAnsi="Calibri" w:cs="Calibri"/>
          <w:sz w:val="20"/>
          <w:szCs w:val="20"/>
        </w:rPr>
        <w:t xml:space="preserve">odborného </w:t>
      </w:r>
      <w:r w:rsidR="00B574F0" w:rsidRPr="00DE0A69">
        <w:rPr>
          <w:rFonts w:ascii="Calibri" w:hAnsi="Calibri" w:cs="Calibri"/>
          <w:sz w:val="20"/>
          <w:szCs w:val="20"/>
        </w:rPr>
        <w:t>personálu</w:t>
      </w:r>
      <w:r w:rsidR="00B574F0">
        <w:rPr>
          <w:rFonts w:ascii="Calibri" w:hAnsi="Calibri" w:cs="Calibri"/>
          <w:sz w:val="20"/>
          <w:szCs w:val="20"/>
        </w:rPr>
        <w:t>,</w:t>
      </w:r>
      <w:r w:rsidR="00B574F0" w:rsidRPr="00DE0A69">
        <w:rPr>
          <w:rFonts w:ascii="Calibri" w:hAnsi="Calibri" w:cs="Calibri"/>
          <w:sz w:val="20"/>
          <w:szCs w:val="20"/>
        </w:rPr>
        <w:t xml:space="preserve"> doklady o </w:t>
      </w:r>
      <w:r w:rsidR="008A4DC8">
        <w:rPr>
          <w:rFonts w:ascii="Calibri" w:hAnsi="Calibri" w:cs="Calibri"/>
          <w:sz w:val="20"/>
          <w:szCs w:val="20"/>
        </w:rPr>
        <w:t xml:space="preserve">požadovaném </w:t>
      </w:r>
      <w:r w:rsidR="00B574F0" w:rsidRPr="00DE0A69">
        <w:rPr>
          <w:rFonts w:ascii="Calibri" w:hAnsi="Calibri" w:cs="Calibri"/>
          <w:sz w:val="20"/>
          <w:szCs w:val="20"/>
        </w:rPr>
        <w:t>vzdělání člen</w:t>
      </w:r>
      <w:r w:rsidR="008A4DC8">
        <w:rPr>
          <w:rFonts w:ascii="Calibri" w:hAnsi="Calibri" w:cs="Calibri"/>
          <w:sz w:val="20"/>
          <w:szCs w:val="20"/>
        </w:rPr>
        <w:t>ů</w:t>
      </w:r>
      <w:r w:rsidR="00B574F0" w:rsidRPr="00DE0A69">
        <w:rPr>
          <w:rFonts w:ascii="Calibri" w:hAnsi="Calibri" w:cs="Calibri"/>
          <w:sz w:val="20"/>
          <w:szCs w:val="20"/>
        </w:rPr>
        <w:t xml:space="preserve"> </w:t>
      </w:r>
      <w:r w:rsidR="00C0573F">
        <w:rPr>
          <w:rFonts w:ascii="Calibri" w:hAnsi="Calibri" w:cs="Calibri"/>
          <w:sz w:val="20"/>
          <w:szCs w:val="20"/>
        </w:rPr>
        <w:t xml:space="preserve">odborného </w:t>
      </w:r>
      <w:r w:rsidR="00B574F0" w:rsidRPr="00DE0A69">
        <w:rPr>
          <w:rFonts w:ascii="Calibri" w:hAnsi="Calibri" w:cs="Calibri"/>
          <w:sz w:val="20"/>
          <w:szCs w:val="20"/>
        </w:rPr>
        <w:t xml:space="preserve">personálu </w:t>
      </w:r>
      <w:r w:rsidR="00B574F0">
        <w:rPr>
          <w:rFonts w:ascii="Calibri" w:hAnsi="Calibri" w:cs="Calibri"/>
          <w:sz w:val="20"/>
          <w:szCs w:val="20"/>
        </w:rPr>
        <w:t>a doklady k prokázání odborné</w:t>
      </w:r>
      <w:r w:rsidR="0093131E">
        <w:rPr>
          <w:rFonts w:ascii="Calibri" w:hAnsi="Calibri" w:cs="Calibri"/>
          <w:sz w:val="20"/>
          <w:szCs w:val="20"/>
        </w:rPr>
        <w:t xml:space="preserve"> způsobilosti</w:t>
      </w:r>
      <w:r w:rsidR="00B574F0" w:rsidRPr="00DE0A69">
        <w:rPr>
          <w:rFonts w:ascii="Calibri" w:hAnsi="Calibri" w:cs="Calibri"/>
          <w:sz w:val="20"/>
          <w:szCs w:val="20"/>
        </w:rPr>
        <w:t>.</w:t>
      </w:r>
      <w:r w:rsidR="008B6105">
        <w:rPr>
          <w:rFonts w:ascii="Calibri" w:hAnsi="Calibri" w:cs="Calibri"/>
          <w:sz w:val="20"/>
          <w:szCs w:val="20"/>
        </w:rPr>
        <w:t xml:space="preserve"> </w:t>
      </w:r>
      <w:r w:rsidR="00B574F0" w:rsidRPr="00DE0A69">
        <w:rPr>
          <w:rFonts w:ascii="Calibri" w:hAnsi="Calibri" w:cs="Calibri"/>
          <w:sz w:val="20"/>
          <w:szCs w:val="20"/>
        </w:rPr>
        <w:t xml:space="preserve">Pro plnění této veřejné zakázky musí mít dodavatel k dispozici </w:t>
      </w:r>
      <w:r w:rsidR="00B84772">
        <w:rPr>
          <w:rFonts w:ascii="Calibri" w:hAnsi="Calibri" w:cs="Calibri"/>
          <w:sz w:val="20"/>
          <w:szCs w:val="20"/>
        </w:rPr>
        <w:t xml:space="preserve">odborný </w:t>
      </w:r>
      <w:r w:rsidR="00B574F0" w:rsidRPr="00DE0A69">
        <w:rPr>
          <w:rFonts w:ascii="Calibri" w:hAnsi="Calibri" w:cs="Calibri"/>
          <w:sz w:val="20"/>
          <w:szCs w:val="20"/>
        </w:rPr>
        <w:t>personál, který splňuje následující podmínky (což musí vyplývat z dodavatelem předkládaných dokumentů</w:t>
      </w:r>
      <w:r w:rsidR="00B574F0">
        <w:rPr>
          <w:rFonts w:ascii="Calibri" w:hAnsi="Calibri" w:cs="Calibri"/>
          <w:sz w:val="20"/>
          <w:szCs w:val="20"/>
        </w:rPr>
        <w:t>)</w:t>
      </w:r>
      <w:r w:rsidR="00B574F0" w:rsidRPr="00DE0A69">
        <w:rPr>
          <w:rFonts w:ascii="Calibri" w:hAnsi="Calibri" w:cs="Calibri"/>
          <w:sz w:val="20"/>
          <w:szCs w:val="20"/>
        </w:rPr>
        <w:t>:</w:t>
      </w:r>
    </w:p>
    <w:p w:rsidR="00B6451C" w:rsidRDefault="00B6451C" w:rsidP="00A30BE1">
      <w:pPr>
        <w:spacing w:before="120"/>
        <w:ind w:left="1418"/>
        <w:jc w:val="both"/>
        <w:rPr>
          <w:rFonts w:ascii="Calibri" w:hAnsi="Calibri" w:cs="Calibri"/>
          <w:sz w:val="20"/>
          <w:szCs w:val="20"/>
        </w:rPr>
      </w:pPr>
    </w:p>
    <w:p w:rsidR="00B574F0" w:rsidRPr="000910CB" w:rsidRDefault="002567AF" w:rsidP="00A64D23">
      <w:pPr>
        <w:numPr>
          <w:ilvl w:val="0"/>
          <w:numId w:val="14"/>
        </w:numPr>
        <w:spacing w:before="60"/>
        <w:ind w:left="1843" w:hanging="425"/>
        <w:jc w:val="both"/>
        <w:rPr>
          <w:rFonts w:ascii="Calibri" w:hAnsi="Calibri" w:cs="Calibri"/>
          <w:b/>
          <w:bCs/>
          <w:sz w:val="20"/>
          <w:szCs w:val="20"/>
        </w:rPr>
      </w:pPr>
      <w:r w:rsidRPr="000910CB">
        <w:rPr>
          <w:rFonts w:ascii="Calibri" w:hAnsi="Calibri" w:cs="Calibri"/>
          <w:b/>
          <w:bCs/>
          <w:sz w:val="20"/>
          <w:szCs w:val="20"/>
        </w:rPr>
        <w:t>v</w:t>
      </w:r>
      <w:r w:rsidR="00B574F0" w:rsidRPr="000910CB">
        <w:rPr>
          <w:rFonts w:ascii="Calibri" w:hAnsi="Calibri" w:cs="Calibri"/>
          <w:b/>
          <w:bCs/>
          <w:sz w:val="20"/>
          <w:szCs w:val="20"/>
        </w:rPr>
        <w:t xml:space="preserve">edoucí týmu </w:t>
      </w:r>
    </w:p>
    <w:p w:rsidR="00B6451C" w:rsidRPr="00B6451C" w:rsidRDefault="00B574F0" w:rsidP="00B6451C">
      <w:pPr>
        <w:numPr>
          <w:ilvl w:val="0"/>
          <w:numId w:val="26"/>
        </w:numPr>
        <w:spacing w:before="60"/>
        <w:ind w:left="2127"/>
        <w:jc w:val="both"/>
        <w:rPr>
          <w:rFonts w:ascii="Calibri" w:hAnsi="Calibri" w:cs="Calibri"/>
          <w:sz w:val="20"/>
          <w:szCs w:val="20"/>
        </w:rPr>
      </w:pPr>
      <w:r w:rsidRPr="00B6451C">
        <w:rPr>
          <w:rFonts w:ascii="Calibri" w:hAnsi="Calibri" w:cs="Calibri"/>
          <w:sz w:val="20"/>
          <w:szCs w:val="20"/>
        </w:rPr>
        <w:t xml:space="preserve">vysokoškolské vzdělání; nejméně </w:t>
      </w:r>
      <w:r w:rsidR="00BA2127" w:rsidRPr="00B6451C">
        <w:rPr>
          <w:rFonts w:ascii="Calibri" w:hAnsi="Calibri" w:cs="Calibri"/>
          <w:sz w:val="20"/>
          <w:szCs w:val="20"/>
        </w:rPr>
        <w:t>5</w:t>
      </w:r>
      <w:r w:rsidRPr="00B6451C">
        <w:rPr>
          <w:rFonts w:ascii="Calibri" w:hAnsi="Calibri" w:cs="Calibri"/>
          <w:sz w:val="20"/>
          <w:szCs w:val="20"/>
        </w:rPr>
        <w:t xml:space="preserve"> let praxe v </w:t>
      </w:r>
      <w:r w:rsidR="00BA2127" w:rsidRPr="00B6451C">
        <w:rPr>
          <w:rFonts w:ascii="Calibri" w:hAnsi="Calibri" w:cs="Calibri"/>
          <w:sz w:val="20"/>
          <w:szCs w:val="20"/>
        </w:rPr>
        <w:t>projektování obdobných zakázek</w:t>
      </w:r>
      <w:r w:rsidR="00C4550B" w:rsidRPr="00B6451C">
        <w:rPr>
          <w:rFonts w:ascii="Calibri" w:hAnsi="Calibri" w:cs="Calibri"/>
          <w:sz w:val="20"/>
          <w:szCs w:val="20"/>
        </w:rPr>
        <w:t xml:space="preserve">, které </w:t>
      </w:r>
      <w:r w:rsidR="00A65740" w:rsidRPr="00B6451C">
        <w:rPr>
          <w:rFonts w:ascii="Calibri" w:hAnsi="Calibri" w:cs="Calibri"/>
          <w:sz w:val="20"/>
          <w:szCs w:val="20"/>
        </w:rPr>
        <w:t>obsahovaly</w:t>
      </w:r>
      <w:r w:rsidR="00C4550B" w:rsidRPr="00B6451C">
        <w:rPr>
          <w:rFonts w:ascii="Calibri" w:hAnsi="Calibri" w:cs="Calibri"/>
          <w:sz w:val="20"/>
          <w:szCs w:val="20"/>
        </w:rPr>
        <w:t xml:space="preserve"> alespoň následující činnosti: </w:t>
      </w:r>
      <w:r w:rsidR="00B6451C" w:rsidRPr="00B6451C">
        <w:rPr>
          <w:rFonts w:ascii="Calibri" w:hAnsi="Calibri" w:cs="Calibri"/>
          <w:sz w:val="20"/>
          <w:szCs w:val="20"/>
        </w:rPr>
        <w:t>projektování rekonstrukce nebo novostavby železniční trati včetně zabezpečovacího zařízení v délce souvislého traťového úseku minimálně 10 km, která obsahuje minimálně jednu železniční stanici</w:t>
      </w:r>
      <w:r w:rsidR="00B6451C" w:rsidRPr="00B6451C">
        <w:rPr>
          <w:rFonts w:ascii="Calibri" w:hAnsi="Calibri" w:cs="Calibri"/>
          <w:sz w:val="20"/>
          <w:szCs w:val="20"/>
          <w:lang w:val="en-GB"/>
        </w:rPr>
        <w:t>;</w:t>
      </w:r>
    </w:p>
    <w:p w:rsidR="00080137" w:rsidRPr="00B6451C" w:rsidRDefault="00B574F0" w:rsidP="00D33CED">
      <w:pPr>
        <w:numPr>
          <w:ilvl w:val="0"/>
          <w:numId w:val="26"/>
        </w:numPr>
        <w:spacing w:before="60"/>
        <w:ind w:left="2127"/>
        <w:jc w:val="both"/>
        <w:rPr>
          <w:rFonts w:ascii="Calibri" w:hAnsi="Calibri" w:cs="Calibri"/>
          <w:sz w:val="20"/>
          <w:szCs w:val="20"/>
        </w:rPr>
      </w:pPr>
      <w:r w:rsidRPr="00B6451C">
        <w:rPr>
          <w:rFonts w:ascii="Calibri" w:hAnsi="Calibri" w:cs="Calibri"/>
          <w:sz w:val="20"/>
          <w:szCs w:val="20"/>
        </w:rPr>
        <w:t>autorizace v rozsahu dle § 5 odst. 3 písm.</w:t>
      </w:r>
      <w:r w:rsidR="009E0CF1" w:rsidRPr="00B6451C">
        <w:rPr>
          <w:rFonts w:ascii="Calibri" w:hAnsi="Calibri" w:cs="Calibri"/>
          <w:sz w:val="20"/>
          <w:szCs w:val="20"/>
        </w:rPr>
        <w:t xml:space="preserve"> b) </w:t>
      </w:r>
      <w:r w:rsidRPr="00B6451C">
        <w:rPr>
          <w:rFonts w:ascii="Calibri" w:hAnsi="Calibri" w:cs="Calibri"/>
          <w:sz w:val="20"/>
          <w:szCs w:val="20"/>
        </w:rPr>
        <w:t xml:space="preserve">zák. č. 360/1992 Sb., </w:t>
      </w:r>
      <w:r w:rsidR="00227E79" w:rsidRPr="00B6451C">
        <w:rPr>
          <w:rFonts w:ascii="Calibri" w:hAnsi="Calibri" w:cs="Calibri"/>
          <w:sz w:val="20"/>
          <w:szCs w:val="20"/>
        </w:rPr>
        <w:t xml:space="preserve">o výkonu povolání autorizovaných architektů a o výkonu povolání autorizovaných inženýrů a techniků činných ve výstavbě, ve znění pozdějších předpisů (dále jen „autorizační zákon“), </w:t>
      </w:r>
      <w:r w:rsidRPr="00B6451C">
        <w:rPr>
          <w:rFonts w:ascii="Calibri" w:hAnsi="Calibri" w:cs="Calibri"/>
          <w:sz w:val="20"/>
          <w:szCs w:val="20"/>
        </w:rPr>
        <w:t xml:space="preserve">tedy pro </w:t>
      </w:r>
      <w:r w:rsidR="00B6451C" w:rsidRPr="00B6451C">
        <w:rPr>
          <w:rFonts w:ascii="Calibri" w:hAnsi="Calibri" w:cs="Calibri"/>
          <w:sz w:val="20"/>
          <w:szCs w:val="20"/>
        </w:rPr>
        <w:t>dopravní stavby</w:t>
      </w:r>
      <w:r w:rsidRPr="00B6451C">
        <w:rPr>
          <w:rFonts w:ascii="Calibri" w:hAnsi="Calibri" w:cs="Calibri"/>
          <w:sz w:val="20"/>
          <w:szCs w:val="20"/>
        </w:rPr>
        <w:t xml:space="preserve">; </w:t>
      </w:r>
    </w:p>
    <w:p w:rsidR="00B574F0" w:rsidRPr="00B6451C" w:rsidRDefault="00B574F0" w:rsidP="00DA1195">
      <w:pPr>
        <w:numPr>
          <w:ilvl w:val="0"/>
          <w:numId w:val="26"/>
        </w:numPr>
        <w:spacing w:before="60"/>
        <w:ind w:left="2127"/>
        <w:jc w:val="both"/>
        <w:rPr>
          <w:rFonts w:ascii="Calibri" w:hAnsi="Calibri" w:cs="Calibri"/>
          <w:sz w:val="20"/>
          <w:szCs w:val="20"/>
        </w:rPr>
      </w:pPr>
      <w:r w:rsidRPr="00B6451C">
        <w:rPr>
          <w:rFonts w:ascii="Calibri" w:hAnsi="Calibri" w:cs="Calibri"/>
          <w:sz w:val="20"/>
          <w:szCs w:val="20"/>
        </w:rPr>
        <w:t>prokázat zkušenosti</w:t>
      </w:r>
      <w:r w:rsidR="00A65740" w:rsidRPr="00B6451C">
        <w:rPr>
          <w:rFonts w:ascii="Calibri" w:hAnsi="Calibri" w:cs="Calibri"/>
          <w:sz w:val="20"/>
          <w:szCs w:val="20"/>
        </w:rPr>
        <w:t xml:space="preserve"> </w:t>
      </w:r>
      <w:r w:rsidR="00A20C44" w:rsidRPr="00B6451C">
        <w:rPr>
          <w:rFonts w:ascii="Calibri" w:hAnsi="Calibri" w:cs="Calibri"/>
          <w:sz w:val="20"/>
          <w:szCs w:val="20"/>
        </w:rPr>
        <w:t>s</w:t>
      </w:r>
      <w:r w:rsidR="00A65740" w:rsidRPr="00B6451C">
        <w:rPr>
          <w:rFonts w:ascii="Calibri" w:hAnsi="Calibri" w:cs="Calibri"/>
          <w:sz w:val="20"/>
          <w:szCs w:val="20"/>
        </w:rPr>
        <w:t xml:space="preserve"> plnění</w:t>
      </w:r>
      <w:r w:rsidR="00A20C44" w:rsidRPr="00B6451C">
        <w:rPr>
          <w:rFonts w:ascii="Calibri" w:hAnsi="Calibri" w:cs="Calibri"/>
          <w:sz w:val="20"/>
          <w:szCs w:val="20"/>
        </w:rPr>
        <w:t>m</w:t>
      </w:r>
      <w:r w:rsidRPr="00B6451C">
        <w:rPr>
          <w:rFonts w:ascii="Calibri" w:hAnsi="Calibri" w:cs="Calibri"/>
          <w:sz w:val="20"/>
          <w:szCs w:val="20"/>
        </w:rPr>
        <w:t xml:space="preserve"> alespoň dv</w:t>
      </w:r>
      <w:r w:rsidR="00A65740" w:rsidRPr="00B6451C">
        <w:rPr>
          <w:rFonts w:ascii="Calibri" w:hAnsi="Calibri" w:cs="Calibri"/>
          <w:sz w:val="20"/>
          <w:szCs w:val="20"/>
        </w:rPr>
        <w:t>ou</w:t>
      </w:r>
      <w:r w:rsidR="00D33CED" w:rsidRPr="00B6451C">
        <w:rPr>
          <w:rFonts w:ascii="Calibri" w:hAnsi="Calibri" w:cs="Calibri"/>
          <w:sz w:val="20"/>
          <w:szCs w:val="20"/>
        </w:rPr>
        <w:t xml:space="preserve"> jmenovitě uvedených</w:t>
      </w:r>
      <w:r w:rsidRPr="00B6451C">
        <w:rPr>
          <w:rFonts w:ascii="Calibri" w:hAnsi="Calibri" w:cs="Calibri"/>
          <w:sz w:val="20"/>
          <w:szCs w:val="20"/>
        </w:rPr>
        <w:t xml:space="preserve"> z</w:t>
      </w:r>
      <w:r w:rsidR="00BA2127" w:rsidRPr="00B6451C">
        <w:rPr>
          <w:rFonts w:ascii="Calibri" w:hAnsi="Calibri" w:cs="Calibri"/>
          <w:sz w:val="20"/>
          <w:szCs w:val="20"/>
        </w:rPr>
        <w:t>akáz</w:t>
      </w:r>
      <w:r w:rsidR="00A65740" w:rsidRPr="00B6451C">
        <w:rPr>
          <w:rFonts w:ascii="Calibri" w:hAnsi="Calibri" w:cs="Calibri"/>
          <w:sz w:val="20"/>
          <w:szCs w:val="20"/>
        </w:rPr>
        <w:t>e</w:t>
      </w:r>
      <w:r w:rsidR="00BA2127" w:rsidRPr="00B6451C">
        <w:rPr>
          <w:rFonts w:ascii="Calibri" w:hAnsi="Calibri" w:cs="Calibri"/>
          <w:sz w:val="20"/>
          <w:szCs w:val="20"/>
        </w:rPr>
        <w:t>k</w:t>
      </w:r>
      <w:r w:rsidR="00111661" w:rsidRPr="00B6451C">
        <w:rPr>
          <w:rFonts w:ascii="Calibri" w:hAnsi="Calibri" w:cs="Calibri"/>
          <w:sz w:val="20"/>
          <w:szCs w:val="20"/>
        </w:rPr>
        <w:t xml:space="preserve"> na</w:t>
      </w:r>
      <w:r w:rsidR="00BA2127" w:rsidRPr="00B6451C">
        <w:rPr>
          <w:rFonts w:ascii="Calibri" w:hAnsi="Calibri" w:cs="Calibri"/>
          <w:sz w:val="20"/>
          <w:szCs w:val="20"/>
        </w:rPr>
        <w:t xml:space="preserve"> </w:t>
      </w:r>
      <w:r w:rsidR="00AF7389" w:rsidRPr="00B6451C">
        <w:rPr>
          <w:rFonts w:ascii="Calibri" w:hAnsi="Calibri" w:cs="Calibri"/>
          <w:sz w:val="20"/>
          <w:szCs w:val="20"/>
        </w:rPr>
        <w:t xml:space="preserve">projektové </w:t>
      </w:r>
      <w:r w:rsidR="00111661" w:rsidRPr="00B6451C">
        <w:rPr>
          <w:rFonts w:ascii="Calibri" w:hAnsi="Calibri" w:cs="Calibri"/>
          <w:sz w:val="20"/>
          <w:szCs w:val="20"/>
        </w:rPr>
        <w:t>práce pro stavb</w:t>
      </w:r>
      <w:r w:rsidR="005F2723" w:rsidRPr="00B6451C">
        <w:rPr>
          <w:rFonts w:ascii="Calibri" w:hAnsi="Calibri" w:cs="Calibri"/>
          <w:sz w:val="20"/>
          <w:szCs w:val="20"/>
        </w:rPr>
        <w:t>y železničních</w:t>
      </w:r>
      <w:r w:rsidR="00111661" w:rsidRPr="00B6451C">
        <w:rPr>
          <w:rFonts w:ascii="Calibri" w:hAnsi="Calibri" w:cs="Calibri"/>
          <w:sz w:val="20"/>
          <w:szCs w:val="20"/>
        </w:rPr>
        <w:t xml:space="preserve"> drah</w:t>
      </w:r>
      <w:r w:rsidR="00097093" w:rsidRPr="00B6451C">
        <w:rPr>
          <w:rFonts w:ascii="Calibri" w:hAnsi="Calibri" w:cs="Calibri"/>
          <w:sz w:val="20"/>
          <w:szCs w:val="20"/>
        </w:rPr>
        <w:t xml:space="preserve"> </w:t>
      </w:r>
      <w:r w:rsidR="00111661" w:rsidRPr="00B6451C">
        <w:rPr>
          <w:rFonts w:ascii="Calibri" w:hAnsi="Calibri" w:cs="Calibri"/>
          <w:sz w:val="20"/>
          <w:szCs w:val="20"/>
        </w:rPr>
        <w:t xml:space="preserve">ve stupni </w:t>
      </w:r>
      <w:r w:rsidR="00A7198D" w:rsidRPr="00B6451C">
        <w:rPr>
          <w:rFonts w:ascii="Calibri" w:hAnsi="Calibri" w:cs="Calibri"/>
          <w:sz w:val="20"/>
          <w:szCs w:val="20"/>
        </w:rPr>
        <w:t>DUR</w:t>
      </w:r>
      <w:r w:rsidR="00482282" w:rsidRPr="00B6451C">
        <w:rPr>
          <w:rFonts w:ascii="Calibri" w:hAnsi="Calibri" w:cs="Calibri"/>
          <w:sz w:val="20"/>
          <w:szCs w:val="20"/>
        </w:rPr>
        <w:t xml:space="preserve"> nebo</w:t>
      </w:r>
      <w:r w:rsidR="00C76F87" w:rsidRPr="00B6451C">
        <w:rPr>
          <w:rFonts w:ascii="Calibri" w:hAnsi="Calibri" w:cs="Calibri"/>
          <w:sz w:val="20"/>
          <w:szCs w:val="20"/>
        </w:rPr>
        <w:t xml:space="preserve"> </w:t>
      </w:r>
      <w:r w:rsidR="00A7198D" w:rsidRPr="00B6451C">
        <w:rPr>
          <w:rFonts w:ascii="Calibri" w:hAnsi="Calibri" w:cs="Calibri"/>
          <w:sz w:val="20"/>
          <w:szCs w:val="20"/>
        </w:rPr>
        <w:t>DSP</w:t>
      </w:r>
      <w:r w:rsidR="00482282" w:rsidRPr="00B6451C">
        <w:rPr>
          <w:rFonts w:ascii="Calibri" w:hAnsi="Calibri" w:cs="Calibri"/>
          <w:sz w:val="20"/>
          <w:szCs w:val="20"/>
        </w:rPr>
        <w:t xml:space="preserve"> nebo</w:t>
      </w:r>
      <w:r w:rsidR="00DA1195" w:rsidRPr="00B6451C">
        <w:rPr>
          <w:rFonts w:ascii="Calibri" w:hAnsi="Calibri" w:cs="Calibri"/>
          <w:sz w:val="20"/>
          <w:szCs w:val="20"/>
        </w:rPr>
        <w:t xml:space="preserve"> DSP+PDPS</w:t>
      </w:r>
      <w:r w:rsidR="001B098B" w:rsidRPr="00B6451C">
        <w:rPr>
          <w:rFonts w:ascii="Calibri" w:hAnsi="Calibri" w:cs="Calibri"/>
          <w:sz w:val="20"/>
          <w:szCs w:val="20"/>
        </w:rPr>
        <w:t xml:space="preserve"> nebo </w:t>
      </w:r>
      <w:r w:rsidR="005C2F26" w:rsidRPr="00B6451C">
        <w:rPr>
          <w:rFonts w:ascii="Calibri" w:hAnsi="Calibri" w:cs="Calibri"/>
          <w:sz w:val="20"/>
          <w:szCs w:val="20"/>
        </w:rPr>
        <w:t>DUSP</w:t>
      </w:r>
      <w:r w:rsidR="00D923EB" w:rsidRPr="00B6451C">
        <w:rPr>
          <w:rFonts w:ascii="Calibri" w:hAnsi="Calibri" w:cs="Calibri"/>
          <w:sz w:val="20"/>
          <w:szCs w:val="20"/>
        </w:rPr>
        <w:t xml:space="preserve"> </w:t>
      </w:r>
      <w:r w:rsidR="00BA2127" w:rsidRPr="00B6451C">
        <w:rPr>
          <w:rFonts w:ascii="Calibri" w:hAnsi="Calibri" w:cs="Calibri"/>
          <w:sz w:val="20"/>
          <w:szCs w:val="20"/>
        </w:rPr>
        <w:t>ve funkci vedoucího týmu</w:t>
      </w:r>
      <w:r w:rsidR="00D923EB" w:rsidRPr="00B6451C">
        <w:rPr>
          <w:rFonts w:ascii="Calibri" w:hAnsi="Calibri" w:cs="Calibri"/>
          <w:sz w:val="20"/>
          <w:szCs w:val="20"/>
        </w:rPr>
        <w:t xml:space="preserve">, přičemž </w:t>
      </w:r>
      <w:r w:rsidR="004252EE" w:rsidRPr="00B6451C">
        <w:rPr>
          <w:rFonts w:ascii="Calibri" w:hAnsi="Calibri" w:cs="Calibri"/>
          <w:sz w:val="20"/>
          <w:szCs w:val="20"/>
        </w:rPr>
        <w:t xml:space="preserve">se musí jednat </w:t>
      </w:r>
      <w:r w:rsidR="0053100E" w:rsidRPr="00B6451C">
        <w:rPr>
          <w:rFonts w:ascii="Calibri" w:hAnsi="Calibri" w:cs="Calibri"/>
          <w:sz w:val="20"/>
          <w:szCs w:val="20"/>
        </w:rPr>
        <w:t xml:space="preserve">o </w:t>
      </w:r>
      <w:r w:rsidR="004252EE" w:rsidRPr="00B6451C">
        <w:rPr>
          <w:rFonts w:ascii="Calibri" w:hAnsi="Calibri" w:cs="Calibri"/>
          <w:sz w:val="20"/>
          <w:szCs w:val="20"/>
        </w:rPr>
        <w:t>zakázk</w:t>
      </w:r>
      <w:r w:rsidR="00A65740" w:rsidRPr="00B6451C">
        <w:rPr>
          <w:rFonts w:ascii="Calibri" w:hAnsi="Calibri" w:cs="Calibri"/>
          <w:sz w:val="20"/>
          <w:szCs w:val="20"/>
        </w:rPr>
        <w:t>y</w:t>
      </w:r>
      <w:r w:rsidR="004252EE" w:rsidRPr="00B6451C">
        <w:rPr>
          <w:rFonts w:ascii="Calibri" w:hAnsi="Calibri" w:cs="Calibri"/>
          <w:sz w:val="20"/>
          <w:szCs w:val="20"/>
        </w:rPr>
        <w:t xml:space="preserve"> dokončen</w:t>
      </w:r>
      <w:r w:rsidR="00A65740" w:rsidRPr="00B6451C">
        <w:rPr>
          <w:rFonts w:ascii="Calibri" w:hAnsi="Calibri" w:cs="Calibri"/>
          <w:sz w:val="20"/>
          <w:szCs w:val="20"/>
        </w:rPr>
        <w:t>é</w:t>
      </w:r>
      <w:r w:rsidR="004252EE" w:rsidRPr="00B6451C">
        <w:rPr>
          <w:rFonts w:ascii="Calibri" w:hAnsi="Calibri" w:cs="Calibri"/>
          <w:sz w:val="20"/>
          <w:szCs w:val="20"/>
        </w:rPr>
        <w:t xml:space="preserve">, avšak </w:t>
      </w:r>
      <w:r w:rsidR="00D923EB" w:rsidRPr="00B6451C">
        <w:rPr>
          <w:rFonts w:ascii="Calibri" w:hAnsi="Calibri" w:cs="Calibri"/>
          <w:sz w:val="20"/>
          <w:szCs w:val="20"/>
        </w:rPr>
        <w:t xml:space="preserve">zadavatel nestanoví </w:t>
      </w:r>
      <w:r w:rsidR="00A65740" w:rsidRPr="00B6451C">
        <w:rPr>
          <w:rFonts w:ascii="Calibri" w:hAnsi="Calibri" w:cs="Calibri"/>
          <w:sz w:val="20"/>
          <w:szCs w:val="20"/>
        </w:rPr>
        <w:t xml:space="preserve">maximální </w:t>
      </w:r>
      <w:r w:rsidR="00D923EB" w:rsidRPr="00B6451C">
        <w:rPr>
          <w:rFonts w:ascii="Calibri" w:hAnsi="Calibri" w:cs="Calibri"/>
          <w:sz w:val="20"/>
          <w:szCs w:val="20"/>
        </w:rPr>
        <w:t>lhůtu, ve které musel</w:t>
      </w:r>
      <w:r w:rsidR="00A65740" w:rsidRPr="00B6451C">
        <w:rPr>
          <w:rFonts w:ascii="Calibri" w:hAnsi="Calibri" w:cs="Calibri"/>
          <w:sz w:val="20"/>
          <w:szCs w:val="20"/>
        </w:rPr>
        <w:t>y být zakázky dokončeny</w:t>
      </w:r>
      <w:r w:rsidRPr="00B6451C">
        <w:rPr>
          <w:rFonts w:ascii="Calibri" w:hAnsi="Calibri" w:cs="Calibri"/>
          <w:sz w:val="20"/>
          <w:szCs w:val="20"/>
        </w:rPr>
        <w:t>;</w:t>
      </w:r>
      <w:r w:rsidR="00347E19" w:rsidRPr="00B6451C">
        <w:rPr>
          <w:rFonts w:ascii="Calibri" w:hAnsi="Calibri" w:cs="Calibri"/>
          <w:sz w:val="20"/>
          <w:szCs w:val="20"/>
        </w:rPr>
        <w:t xml:space="preserve"> pokud byla </w:t>
      </w:r>
      <w:r w:rsidR="00383173" w:rsidRPr="00B6451C">
        <w:rPr>
          <w:rFonts w:ascii="Calibri" w:hAnsi="Calibri" w:cs="Calibri"/>
          <w:sz w:val="20"/>
          <w:szCs w:val="20"/>
        </w:rPr>
        <w:t xml:space="preserve">požadovaná </w:t>
      </w:r>
      <w:r w:rsidR="00347E19" w:rsidRPr="00B6451C">
        <w:rPr>
          <w:rFonts w:ascii="Calibri" w:hAnsi="Calibri" w:cs="Calibri"/>
          <w:sz w:val="20"/>
          <w:szCs w:val="20"/>
        </w:rPr>
        <w:t>činnost součástí rozsáhlejšího plnění pro objednatele služby (např. kromě zpracování projektové dokumentace měl dodavatel vykonávat i autorský dozor) postačí, pokud je dokončeno plněn</w:t>
      </w:r>
      <w:r w:rsidR="0053100E" w:rsidRPr="00B6451C">
        <w:rPr>
          <w:rFonts w:ascii="Calibri" w:hAnsi="Calibri" w:cs="Calibri"/>
          <w:sz w:val="20"/>
          <w:szCs w:val="20"/>
        </w:rPr>
        <w:t xml:space="preserve">í v rozsahu </w:t>
      </w:r>
      <w:r w:rsidR="00383173" w:rsidRPr="00B6451C">
        <w:rPr>
          <w:rFonts w:ascii="Calibri" w:hAnsi="Calibri" w:cs="Calibri"/>
          <w:sz w:val="20"/>
          <w:szCs w:val="20"/>
        </w:rPr>
        <w:t xml:space="preserve">požadované </w:t>
      </w:r>
      <w:r w:rsidR="0053100E" w:rsidRPr="00B6451C">
        <w:rPr>
          <w:rFonts w:ascii="Calibri" w:hAnsi="Calibri" w:cs="Calibri"/>
          <w:sz w:val="20"/>
          <w:szCs w:val="20"/>
        </w:rPr>
        <w:t>činnosti;</w:t>
      </w:r>
      <w:r w:rsidR="00347E19" w:rsidRPr="00B6451C">
        <w:rPr>
          <w:rFonts w:ascii="Calibri" w:hAnsi="Calibri" w:cs="Calibri"/>
          <w:sz w:val="20"/>
          <w:szCs w:val="20"/>
        </w:rPr>
        <w:t xml:space="preserve">  </w:t>
      </w:r>
    </w:p>
    <w:p w:rsidR="00B574F0" w:rsidRPr="00B6451C" w:rsidRDefault="00B574F0" w:rsidP="00A64D23">
      <w:pPr>
        <w:numPr>
          <w:ilvl w:val="0"/>
          <w:numId w:val="14"/>
        </w:numPr>
        <w:spacing w:before="60"/>
        <w:ind w:left="1843" w:hanging="425"/>
        <w:jc w:val="both"/>
        <w:rPr>
          <w:rFonts w:ascii="Calibri" w:hAnsi="Calibri" w:cs="Calibri"/>
          <w:sz w:val="20"/>
          <w:szCs w:val="20"/>
        </w:rPr>
      </w:pPr>
      <w:r w:rsidRPr="00B6451C">
        <w:rPr>
          <w:rFonts w:ascii="Calibri" w:hAnsi="Calibri" w:cs="Calibri"/>
          <w:b/>
          <w:bCs/>
          <w:sz w:val="20"/>
          <w:szCs w:val="20"/>
        </w:rPr>
        <w:t>specialista na železniční svršek a spodek</w:t>
      </w:r>
    </w:p>
    <w:p w:rsidR="00B574F0" w:rsidRPr="00B6451C" w:rsidRDefault="00B574F0" w:rsidP="006069CE">
      <w:pPr>
        <w:spacing w:before="60"/>
        <w:ind w:left="1843"/>
        <w:jc w:val="both"/>
        <w:rPr>
          <w:rFonts w:ascii="Calibri" w:hAnsi="Calibri" w:cs="Calibri"/>
          <w:sz w:val="20"/>
          <w:szCs w:val="20"/>
        </w:rPr>
      </w:pPr>
      <w:r w:rsidRPr="00B6451C">
        <w:rPr>
          <w:rFonts w:ascii="Calibri" w:hAnsi="Calibri" w:cs="Calibri"/>
          <w:sz w:val="20"/>
          <w:szCs w:val="20"/>
        </w:rPr>
        <w:t xml:space="preserve">vysokoškolské vzdělání; nejméně </w:t>
      </w:r>
      <w:r w:rsidR="00BA2127" w:rsidRPr="00B6451C">
        <w:rPr>
          <w:rFonts w:ascii="Calibri" w:hAnsi="Calibri" w:cs="Calibri"/>
          <w:sz w:val="20"/>
          <w:szCs w:val="20"/>
        </w:rPr>
        <w:t>5</w:t>
      </w:r>
      <w:r w:rsidRPr="00B6451C">
        <w:rPr>
          <w:rFonts w:ascii="Calibri" w:hAnsi="Calibri" w:cs="Calibri"/>
          <w:sz w:val="20"/>
          <w:szCs w:val="20"/>
        </w:rPr>
        <w:t xml:space="preserve"> let praxe ve svém oboru v projektování obdobných zakázek; autorizace v rozsahu dle § 5 odst. 3 písm. b) </w:t>
      </w:r>
      <w:r w:rsidR="00497EF3" w:rsidRPr="00B6451C">
        <w:rPr>
          <w:rFonts w:ascii="Calibri" w:hAnsi="Calibri" w:cs="Calibri"/>
          <w:sz w:val="20"/>
          <w:szCs w:val="20"/>
        </w:rPr>
        <w:t>autorizačního zákona</w:t>
      </w:r>
      <w:r w:rsidRPr="00B6451C">
        <w:rPr>
          <w:rFonts w:ascii="Calibri" w:hAnsi="Calibri" w:cs="Calibri"/>
          <w:sz w:val="20"/>
          <w:szCs w:val="20"/>
        </w:rPr>
        <w:t xml:space="preserve">, tedy pro dopravní stavby; </w:t>
      </w:r>
    </w:p>
    <w:p w:rsidR="00B574F0" w:rsidRPr="009E0CF1" w:rsidRDefault="00B574F0" w:rsidP="00A64D23">
      <w:pPr>
        <w:numPr>
          <w:ilvl w:val="0"/>
          <w:numId w:val="14"/>
        </w:numPr>
        <w:spacing w:before="60"/>
        <w:ind w:left="1843" w:hanging="425"/>
        <w:jc w:val="both"/>
        <w:rPr>
          <w:rFonts w:ascii="Calibri" w:hAnsi="Calibri" w:cs="Calibri"/>
          <w:sz w:val="20"/>
          <w:szCs w:val="20"/>
        </w:rPr>
      </w:pPr>
      <w:r w:rsidRPr="009E0CF1">
        <w:rPr>
          <w:rFonts w:ascii="Calibri" w:hAnsi="Calibri" w:cs="Calibri"/>
          <w:b/>
          <w:bCs/>
          <w:sz w:val="20"/>
          <w:szCs w:val="20"/>
        </w:rPr>
        <w:t>specialista na mostní a inženýrské konstrukce</w:t>
      </w:r>
    </w:p>
    <w:p w:rsidR="00B574F0" w:rsidRPr="009E0CF1" w:rsidRDefault="00B574F0" w:rsidP="006069CE">
      <w:pPr>
        <w:pStyle w:val="Odstavecseseznamem"/>
        <w:spacing w:before="60"/>
        <w:ind w:left="1843"/>
        <w:jc w:val="both"/>
        <w:rPr>
          <w:rFonts w:ascii="Calibri" w:hAnsi="Calibri" w:cs="Calibri"/>
          <w:sz w:val="20"/>
          <w:szCs w:val="20"/>
        </w:rPr>
      </w:pPr>
      <w:r w:rsidRPr="009E0CF1">
        <w:rPr>
          <w:rFonts w:ascii="Calibri" w:hAnsi="Calibri" w:cs="Calibri"/>
          <w:sz w:val="20"/>
          <w:szCs w:val="20"/>
        </w:rPr>
        <w:t xml:space="preserve">vysokoškolské vzdělání; nejméně </w:t>
      </w:r>
      <w:r w:rsidR="00BA2127" w:rsidRPr="009E0CF1">
        <w:rPr>
          <w:rFonts w:ascii="Calibri" w:hAnsi="Calibri" w:cs="Calibri"/>
          <w:sz w:val="20"/>
          <w:szCs w:val="20"/>
        </w:rPr>
        <w:t>5</w:t>
      </w:r>
      <w:r w:rsidRPr="009E0CF1">
        <w:rPr>
          <w:rFonts w:ascii="Calibri" w:hAnsi="Calibri" w:cs="Calibri"/>
          <w:sz w:val="20"/>
          <w:szCs w:val="20"/>
        </w:rPr>
        <w:t xml:space="preserve"> let praxe v projektování </w:t>
      </w:r>
      <w:r w:rsidR="005F2723" w:rsidRPr="009E0CF1">
        <w:rPr>
          <w:rFonts w:ascii="Calibri" w:hAnsi="Calibri" w:cs="Calibri"/>
          <w:sz w:val="20"/>
          <w:szCs w:val="20"/>
        </w:rPr>
        <w:t>v oboru své specializace</w:t>
      </w:r>
      <w:r w:rsidRPr="009E0CF1">
        <w:rPr>
          <w:rFonts w:ascii="Calibri" w:hAnsi="Calibri" w:cs="Calibri"/>
          <w:sz w:val="20"/>
          <w:szCs w:val="20"/>
        </w:rPr>
        <w:t xml:space="preserve">; autorizace v rozsahu dle § 5 odst. 3 písm. d) a g) </w:t>
      </w:r>
      <w:r w:rsidR="00497EF3" w:rsidRPr="009E0CF1">
        <w:rPr>
          <w:rFonts w:ascii="Calibri" w:hAnsi="Calibri" w:cs="Calibri"/>
          <w:sz w:val="20"/>
          <w:szCs w:val="20"/>
        </w:rPr>
        <w:t>autorizačního</w:t>
      </w:r>
      <w:r w:rsidR="00191A0A" w:rsidRPr="009E0CF1">
        <w:rPr>
          <w:rFonts w:ascii="Calibri" w:hAnsi="Calibri" w:cs="Calibri"/>
          <w:sz w:val="20"/>
          <w:szCs w:val="20"/>
        </w:rPr>
        <w:t xml:space="preserve"> </w:t>
      </w:r>
      <w:r w:rsidR="00497EF3" w:rsidRPr="009E0CF1">
        <w:rPr>
          <w:rFonts w:ascii="Calibri" w:hAnsi="Calibri" w:cs="Calibri"/>
          <w:sz w:val="20"/>
          <w:szCs w:val="20"/>
        </w:rPr>
        <w:t>zákona</w:t>
      </w:r>
      <w:r w:rsidRPr="009E0CF1">
        <w:rPr>
          <w:rFonts w:ascii="Calibri" w:hAnsi="Calibri" w:cs="Calibri"/>
          <w:sz w:val="20"/>
          <w:szCs w:val="20"/>
        </w:rPr>
        <w:t>, tedy v oboru mosty a inženýrské konstrukce a statika a dynamik</w:t>
      </w:r>
      <w:r w:rsidR="00001DA1" w:rsidRPr="009E0CF1">
        <w:rPr>
          <w:rFonts w:ascii="Calibri" w:hAnsi="Calibri" w:cs="Calibri"/>
          <w:sz w:val="20"/>
          <w:szCs w:val="20"/>
        </w:rPr>
        <w:t>a</w:t>
      </w:r>
      <w:r w:rsidRPr="009E0CF1">
        <w:rPr>
          <w:rFonts w:ascii="Calibri" w:hAnsi="Calibri" w:cs="Calibri"/>
          <w:sz w:val="20"/>
          <w:szCs w:val="20"/>
        </w:rPr>
        <w:t xml:space="preserve"> staveb; </w:t>
      </w:r>
    </w:p>
    <w:p w:rsidR="0052017F" w:rsidRPr="009E0CF1" w:rsidRDefault="0052017F" w:rsidP="00A64D23">
      <w:pPr>
        <w:numPr>
          <w:ilvl w:val="0"/>
          <w:numId w:val="14"/>
        </w:numPr>
        <w:spacing w:before="60"/>
        <w:ind w:left="1843" w:hanging="425"/>
        <w:jc w:val="both"/>
        <w:rPr>
          <w:rFonts w:ascii="Calibri" w:hAnsi="Calibri" w:cs="Calibri"/>
          <w:b/>
          <w:sz w:val="20"/>
          <w:szCs w:val="20"/>
        </w:rPr>
      </w:pPr>
      <w:r w:rsidRPr="009E0CF1">
        <w:rPr>
          <w:rFonts w:ascii="Calibri" w:hAnsi="Calibri" w:cs="Calibri"/>
          <w:b/>
          <w:sz w:val="20"/>
          <w:szCs w:val="20"/>
        </w:rPr>
        <w:t>specialista na pozemní stavby</w:t>
      </w:r>
    </w:p>
    <w:p w:rsidR="0052017F" w:rsidRPr="009E0CF1" w:rsidRDefault="0052017F" w:rsidP="006069CE">
      <w:pPr>
        <w:pStyle w:val="Odstavecseseznamem"/>
        <w:spacing w:before="60"/>
        <w:ind w:left="1843"/>
        <w:jc w:val="both"/>
        <w:rPr>
          <w:rFonts w:ascii="Calibri" w:hAnsi="Calibri" w:cs="Calibri"/>
          <w:sz w:val="20"/>
          <w:szCs w:val="20"/>
        </w:rPr>
      </w:pPr>
      <w:r w:rsidRPr="009E0CF1">
        <w:rPr>
          <w:rFonts w:ascii="Calibri" w:hAnsi="Calibri" w:cs="Calibri"/>
          <w:sz w:val="20"/>
          <w:szCs w:val="20"/>
        </w:rPr>
        <w:t xml:space="preserve">vysokoškolské vzdělání; nejméně 5 let praxe v projektování </w:t>
      </w:r>
      <w:r w:rsidR="005F2723" w:rsidRPr="009E0CF1">
        <w:rPr>
          <w:rFonts w:ascii="Calibri" w:hAnsi="Calibri" w:cs="Calibri"/>
          <w:sz w:val="20"/>
          <w:szCs w:val="20"/>
        </w:rPr>
        <w:t>v oboru své specializace</w:t>
      </w:r>
      <w:r w:rsidRPr="009E0CF1">
        <w:rPr>
          <w:rFonts w:ascii="Calibri" w:hAnsi="Calibri" w:cs="Calibri"/>
          <w:sz w:val="20"/>
          <w:szCs w:val="20"/>
        </w:rPr>
        <w:t xml:space="preserve">; autorizace v rozsahu dle § 5 odst. 3 písm. a) </w:t>
      </w:r>
      <w:r w:rsidR="00497EF3" w:rsidRPr="009E0CF1">
        <w:rPr>
          <w:rFonts w:ascii="Calibri" w:hAnsi="Calibri" w:cs="Calibri"/>
          <w:sz w:val="20"/>
          <w:szCs w:val="20"/>
        </w:rPr>
        <w:t>autorizačního zákona</w:t>
      </w:r>
      <w:r w:rsidRPr="009E0CF1">
        <w:rPr>
          <w:rFonts w:ascii="Calibri" w:hAnsi="Calibri" w:cs="Calibri"/>
          <w:sz w:val="20"/>
          <w:szCs w:val="20"/>
        </w:rPr>
        <w:t>, tedy v oboru pozemní stavby;</w:t>
      </w:r>
    </w:p>
    <w:p w:rsidR="00B574F0" w:rsidRPr="009E0CF1" w:rsidRDefault="00B574F0" w:rsidP="00A64D23">
      <w:pPr>
        <w:numPr>
          <w:ilvl w:val="0"/>
          <w:numId w:val="14"/>
        </w:numPr>
        <w:spacing w:before="60"/>
        <w:ind w:left="1843" w:hanging="425"/>
        <w:jc w:val="both"/>
        <w:rPr>
          <w:rFonts w:ascii="Calibri" w:hAnsi="Calibri" w:cs="Calibri"/>
          <w:sz w:val="20"/>
          <w:szCs w:val="20"/>
        </w:rPr>
      </w:pPr>
      <w:r w:rsidRPr="009E0CF1">
        <w:rPr>
          <w:rFonts w:ascii="Calibri" w:hAnsi="Calibri" w:cs="Calibri"/>
          <w:b/>
          <w:bCs/>
          <w:sz w:val="20"/>
          <w:szCs w:val="20"/>
        </w:rPr>
        <w:t>specialista na zabezpečovací zařízení</w:t>
      </w:r>
    </w:p>
    <w:p w:rsidR="00A27240" w:rsidRPr="009E0CF1" w:rsidRDefault="00B574F0" w:rsidP="00064B46">
      <w:pPr>
        <w:pStyle w:val="Odstavecseseznamem"/>
        <w:spacing w:before="60"/>
        <w:ind w:left="1843"/>
        <w:jc w:val="both"/>
        <w:rPr>
          <w:rFonts w:ascii="Calibri" w:hAnsi="Calibri" w:cs="Calibri"/>
          <w:sz w:val="20"/>
          <w:szCs w:val="20"/>
        </w:rPr>
      </w:pPr>
      <w:r w:rsidRPr="009E0CF1">
        <w:rPr>
          <w:rFonts w:ascii="Calibri" w:hAnsi="Calibri" w:cs="Calibri"/>
          <w:sz w:val="20"/>
          <w:szCs w:val="20"/>
        </w:rPr>
        <w:t xml:space="preserve">vysokoškolské vzdělání; nejméně </w:t>
      </w:r>
      <w:r w:rsidR="005D66FB" w:rsidRPr="009E0CF1">
        <w:rPr>
          <w:rFonts w:ascii="Calibri" w:hAnsi="Calibri" w:cs="Calibri"/>
          <w:sz w:val="20"/>
          <w:szCs w:val="20"/>
        </w:rPr>
        <w:t>5</w:t>
      </w:r>
      <w:r w:rsidRPr="009E0CF1">
        <w:rPr>
          <w:rFonts w:ascii="Calibri" w:hAnsi="Calibri" w:cs="Calibri"/>
          <w:sz w:val="20"/>
          <w:szCs w:val="20"/>
        </w:rPr>
        <w:t xml:space="preserve"> let praxe ve svém oboru v projektování obdobných zakázek; autorizace v rozsahu dle § 5 odst. 3 písm. e) </w:t>
      </w:r>
      <w:r w:rsidR="00497EF3" w:rsidRPr="009E0CF1">
        <w:rPr>
          <w:rFonts w:ascii="Calibri" w:hAnsi="Calibri" w:cs="Calibri"/>
          <w:sz w:val="20"/>
          <w:szCs w:val="20"/>
        </w:rPr>
        <w:t>autorizačního zákona</w:t>
      </w:r>
      <w:r w:rsidRPr="009E0CF1">
        <w:rPr>
          <w:rFonts w:ascii="Calibri" w:hAnsi="Calibri" w:cs="Calibri"/>
          <w:sz w:val="20"/>
          <w:szCs w:val="20"/>
        </w:rPr>
        <w:t xml:space="preserve">, tedy v oboru technologická zařízení staveb; </w:t>
      </w:r>
    </w:p>
    <w:p w:rsidR="00B574F0" w:rsidRPr="009E0CF1" w:rsidRDefault="00B574F0" w:rsidP="00A64D23">
      <w:pPr>
        <w:pStyle w:val="Odstavecseseznamem"/>
        <w:numPr>
          <w:ilvl w:val="0"/>
          <w:numId w:val="14"/>
        </w:numPr>
        <w:spacing w:before="60"/>
        <w:ind w:left="1843" w:hanging="425"/>
        <w:jc w:val="both"/>
        <w:rPr>
          <w:rFonts w:ascii="Calibri" w:hAnsi="Calibri" w:cs="Calibri"/>
          <w:sz w:val="20"/>
          <w:szCs w:val="20"/>
        </w:rPr>
      </w:pPr>
      <w:r w:rsidRPr="009E0CF1">
        <w:rPr>
          <w:rFonts w:ascii="Calibri" w:hAnsi="Calibri" w:cs="Calibri"/>
          <w:b/>
          <w:bCs/>
          <w:sz w:val="20"/>
          <w:szCs w:val="20"/>
        </w:rPr>
        <w:t>specialista na sdělovací zařízení</w:t>
      </w:r>
    </w:p>
    <w:p w:rsidR="00B574F0" w:rsidRPr="009E0CF1" w:rsidRDefault="00B574F0" w:rsidP="006069CE">
      <w:pPr>
        <w:pStyle w:val="Odstavecseseznamem"/>
        <w:spacing w:before="60"/>
        <w:ind w:left="1843"/>
        <w:jc w:val="both"/>
        <w:rPr>
          <w:rFonts w:ascii="Calibri" w:hAnsi="Calibri" w:cs="Calibri"/>
          <w:sz w:val="20"/>
          <w:szCs w:val="20"/>
        </w:rPr>
      </w:pPr>
      <w:r w:rsidRPr="009E0CF1">
        <w:rPr>
          <w:rFonts w:ascii="Calibri" w:hAnsi="Calibri" w:cs="Calibri"/>
          <w:sz w:val="20"/>
          <w:szCs w:val="20"/>
        </w:rPr>
        <w:lastRenderedPageBreak/>
        <w:t>vysokoškolské vzdělání; nejméně 5 let praxe ve svém oboru v projektování obdobných zakázek; autorizace v rozsahu dle § 5 odst. 3 písm. e)</w:t>
      </w:r>
      <w:r w:rsidR="005737ED" w:rsidRPr="009E0CF1">
        <w:rPr>
          <w:rFonts w:ascii="Calibri" w:hAnsi="Calibri" w:cs="Calibri"/>
          <w:sz w:val="20"/>
          <w:szCs w:val="20"/>
        </w:rPr>
        <w:t xml:space="preserve"> </w:t>
      </w:r>
      <w:r w:rsidR="00497EF3" w:rsidRPr="009E0CF1">
        <w:rPr>
          <w:rFonts w:ascii="Calibri" w:hAnsi="Calibri" w:cs="Calibri"/>
          <w:sz w:val="20"/>
          <w:szCs w:val="20"/>
        </w:rPr>
        <w:t>autorizačního zákona</w:t>
      </w:r>
      <w:r w:rsidRPr="009E0CF1">
        <w:rPr>
          <w:rFonts w:ascii="Calibri" w:hAnsi="Calibri" w:cs="Calibri"/>
          <w:sz w:val="20"/>
          <w:szCs w:val="20"/>
        </w:rPr>
        <w:t>, tedy v oboru technologická zařízení staveb;</w:t>
      </w:r>
      <w:r w:rsidR="00E53106" w:rsidRPr="009E0CF1">
        <w:rPr>
          <w:rFonts w:ascii="Calibri" w:hAnsi="Calibri" w:cs="Calibri"/>
          <w:sz w:val="20"/>
          <w:szCs w:val="20"/>
        </w:rPr>
        <w:t xml:space="preserve"> </w:t>
      </w:r>
    </w:p>
    <w:p w:rsidR="00B574F0" w:rsidRPr="009E0CF1" w:rsidRDefault="00B574F0" w:rsidP="00A64D23">
      <w:pPr>
        <w:numPr>
          <w:ilvl w:val="0"/>
          <w:numId w:val="14"/>
        </w:numPr>
        <w:spacing w:before="60"/>
        <w:ind w:left="1843" w:hanging="425"/>
        <w:jc w:val="both"/>
        <w:rPr>
          <w:rFonts w:ascii="Calibri" w:hAnsi="Calibri" w:cs="Calibri"/>
          <w:sz w:val="20"/>
          <w:szCs w:val="20"/>
        </w:rPr>
      </w:pPr>
      <w:r w:rsidRPr="009E0CF1">
        <w:rPr>
          <w:rFonts w:ascii="Calibri" w:hAnsi="Calibri" w:cs="Calibri"/>
          <w:b/>
          <w:bCs/>
          <w:sz w:val="20"/>
          <w:szCs w:val="20"/>
        </w:rPr>
        <w:t>specialista na silnoproudou technologii</w:t>
      </w:r>
    </w:p>
    <w:p w:rsidR="005D66FB" w:rsidRPr="009E0CF1" w:rsidRDefault="00B574F0" w:rsidP="006069CE">
      <w:pPr>
        <w:pStyle w:val="Odstavecseseznamem"/>
        <w:spacing w:before="60"/>
        <w:ind w:left="1843"/>
        <w:jc w:val="both"/>
        <w:rPr>
          <w:rFonts w:ascii="Calibri" w:hAnsi="Calibri" w:cs="Calibri"/>
          <w:sz w:val="20"/>
          <w:szCs w:val="20"/>
        </w:rPr>
      </w:pPr>
      <w:r w:rsidRPr="009E0CF1">
        <w:rPr>
          <w:rFonts w:ascii="Calibri" w:hAnsi="Calibri" w:cs="Calibri"/>
          <w:sz w:val="20"/>
          <w:szCs w:val="20"/>
        </w:rPr>
        <w:t>vysokoškolské vzdělání;</w:t>
      </w:r>
      <w:r w:rsidR="00736659" w:rsidRPr="009E0CF1">
        <w:rPr>
          <w:rFonts w:ascii="Calibri" w:hAnsi="Calibri" w:cs="Calibri"/>
          <w:sz w:val="20"/>
          <w:szCs w:val="20"/>
        </w:rPr>
        <w:t xml:space="preserve"> </w:t>
      </w:r>
      <w:r w:rsidRPr="009E0CF1">
        <w:rPr>
          <w:rFonts w:ascii="Calibri" w:hAnsi="Calibri" w:cs="Calibri"/>
          <w:sz w:val="20"/>
          <w:szCs w:val="20"/>
        </w:rPr>
        <w:t xml:space="preserve"> nejméně </w:t>
      </w:r>
      <w:r w:rsidR="005D66FB" w:rsidRPr="009E0CF1">
        <w:rPr>
          <w:rFonts w:ascii="Calibri" w:hAnsi="Calibri" w:cs="Calibri"/>
          <w:sz w:val="20"/>
          <w:szCs w:val="20"/>
        </w:rPr>
        <w:t>5</w:t>
      </w:r>
      <w:r w:rsidRPr="009E0CF1">
        <w:rPr>
          <w:rFonts w:ascii="Calibri" w:hAnsi="Calibri" w:cs="Calibri"/>
          <w:sz w:val="20"/>
          <w:szCs w:val="20"/>
        </w:rPr>
        <w:t xml:space="preserve"> let praxe ve svém oboru v projektování obdobných zakázek; autorizace v rozsahu dle § 5 odst. 3 písm. e) </w:t>
      </w:r>
      <w:r w:rsidR="00497EF3" w:rsidRPr="009E0CF1">
        <w:rPr>
          <w:rFonts w:ascii="Calibri" w:hAnsi="Calibri" w:cs="Calibri"/>
          <w:sz w:val="20"/>
          <w:szCs w:val="20"/>
        </w:rPr>
        <w:t>autorizačního zákona</w:t>
      </w:r>
      <w:r w:rsidRPr="009E0CF1">
        <w:rPr>
          <w:rFonts w:ascii="Calibri" w:hAnsi="Calibri" w:cs="Calibri"/>
          <w:sz w:val="20"/>
          <w:szCs w:val="20"/>
        </w:rPr>
        <w:t xml:space="preserve">, tedy v oboru technologická zařízení staveb; </w:t>
      </w:r>
    </w:p>
    <w:p w:rsidR="00162648" w:rsidRPr="009E0CF1" w:rsidRDefault="00162648" w:rsidP="00A64D23">
      <w:pPr>
        <w:numPr>
          <w:ilvl w:val="0"/>
          <w:numId w:val="14"/>
        </w:numPr>
        <w:spacing w:before="60"/>
        <w:ind w:left="1843" w:hanging="425"/>
        <w:jc w:val="both"/>
        <w:rPr>
          <w:rFonts w:ascii="Calibri" w:hAnsi="Calibri" w:cs="Calibri"/>
          <w:b/>
          <w:bCs/>
          <w:sz w:val="20"/>
          <w:szCs w:val="20"/>
        </w:rPr>
      </w:pPr>
      <w:r w:rsidRPr="009E0CF1">
        <w:rPr>
          <w:rFonts w:ascii="Calibri" w:hAnsi="Calibri" w:cs="Calibri"/>
          <w:b/>
          <w:bCs/>
          <w:sz w:val="20"/>
          <w:szCs w:val="20"/>
        </w:rPr>
        <w:t>specialista na elektrotechnická zařízení</w:t>
      </w:r>
    </w:p>
    <w:p w:rsidR="00162648" w:rsidRPr="009E0CF1" w:rsidRDefault="00162648" w:rsidP="006069CE">
      <w:pPr>
        <w:pStyle w:val="Odstavecseseznamem"/>
        <w:spacing w:before="60"/>
        <w:ind w:left="1843"/>
        <w:jc w:val="both"/>
        <w:rPr>
          <w:rFonts w:ascii="Calibri" w:hAnsi="Calibri" w:cs="Calibri"/>
          <w:bCs/>
          <w:sz w:val="20"/>
          <w:szCs w:val="20"/>
        </w:rPr>
      </w:pPr>
      <w:r w:rsidRPr="009E0CF1">
        <w:rPr>
          <w:rFonts w:ascii="Calibri" w:hAnsi="Calibri" w:cs="Calibri"/>
          <w:sz w:val="20"/>
          <w:szCs w:val="20"/>
        </w:rPr>
        <w:t>vysokoškolské</w:t>
      </w:r>
      <w:r w:rsidRPr="009E0CF1">
        <w:rPr>
          <w:rFonts w:ascii="Calibri" w:hAnsi="Calibri" w:cs="Calibri"/>
          <w:bCs/>
          <w:sz w:val="20"/>
          <w:szCs w:val="20"/>
        </w:rPr>
        <w:t xml:space="preserve"> vzdělání; nejméně 5 let praxe v projektování </w:t>
      </w:r>
      <w:r w:rsidR="005F2723" w:rsidRPr="009E0CF1">
        <w:rPr>
          <w:rFonts w:ascii="Calibri" w:hAnsi="Calibri" w:cs="Calibri"/>
          <w:bCs/>
          <w:sz w:val="20"/>
          <w:szCs w:val="20"/>
        </w:rPr>
        <w:t>v oboru své specializace</w:t>
      </w:r>
      <w:r w:rsidRPr="009E0CF1">
        <w:rPr>
          <w:rFonts w:ascii="Calibri" w:hAnsi="Calibri" w:cs="Calibri"/>
          <w:bCs/>
          <w:sz w:val="20"/>
          <w:szCs w:val="20"/>
        </w:rPr>
        <w:t xml:space="preserve">; </w:t>
      </w:r>
      <w:r w:rsidRPr="009E0CF1">
        <w:rPr>
          <w:rFonts w:ascii="Calibri" w:hAnsi="Calibri" w:cs="Calibri"/>
          <w:sz w:val="20"/>
          <w:szCs w:val="20"/>
        </w:rPr>
        <w:t>autorizace</w:t>
      </w:r>
      <w:r w:rsidRPr="009E0CF1">
        <w:rPr>
          <w:rFonts w:ascii="Calibri" w:hAnsi="Calibri" w:cs="Calibri"/>
          <w:bCs/>
          <w:sz w:val="20"/>
          <w:szCs w:val="20"/>
        </w:rPr>
        <w:t xml:space="preserve"> v rozsahu dle § 5 odst. 3 písm. f)</w:t>
      </w:r>
      <w:r w:rsidR="00313A1F" w:rsidRPr="009E0CF1">
        <w:rPr>
          <w:rFonts w:ascii="Calibri" w:hAnsi="Calibri" w:cs="Calibri"/>
          <w:bCs/>
          <w:sz w:val="20"/>
          <w:szCs w:val="20"/>
        </w:rPr>
        <w:t xml:space="preserve"> </w:t>
      </w:r>
      <w:r w:rsidR="00497EF3" w:rsidRPr="009E0CF1">
        <w:rPr>
          <w:rFonts w:ascii="Calibri" w:hAnsi="Calibri" w:cs="Calibri"/>
          <w:sz w:val="20"/>
          <w:szCs w:val="20"/>
        </w:rPr>
        <w:t>autorizačního zákona</w:t>
      </w:r>
      <w:r w:rsidRPr="009E0CF1">
        <w:rPr>
          <w:rFonts w:ascii="Calibri" w:hAnsi="Calibri" w:cs="Calibri"/>
          <w:bCs/>
          <w:sz w:val="20"/>
          <w:szCs w:val="20"/>
        </w:rPr>
        <w:t>, tedy v oboru technika prostředí staveb;</w:t>
      </w:r>
    </w:p>
    <w:p w:rsidR="00B574F0" w:rsidRPr="009E0CF1" w:rsidRDefault="00B574F0" w:rsidP="00A64D23">
      <w:pPr>
        <w:numPr>
          <w:ilvl w:val="0"/>
          <w:numId w:val="14"/>
        </w:numPr>
        <w:spacing w:before="60"/>
        <w:ind w:left="1843" w:hanging="425"/>
        <w:jc w:val="both"/>
        <w:rPr>
          <w:rFonts w:ascii="Calibri" w:hAnsi="Calibri" w:cs="Calibri"/>
          <w:sz w:val="20"/>
          <w:szCs w:val="20"/>
        </w:rPr>
      </w:pPr>
      <w:r w:rsidRPr="009E0CF1">
        <w:rPr>
          <w:rFonts w:ascii="Calibri" w:hAnsi="Calibri" w:cs="Calibri"/>
          <w:b/>
          <w:bCs/>
          <w:sz w:val="20"/>
          <w:szCs w:val="20"/>
        </w:rPr>
        <w:t>specialista na životní prostředí</w:t>
      </w:r>
    </w:p>
    <w:p w:rsidR="001E0280" w:rsidRPr="009E0CF1" w:rsidRDefault="00B574F0" w:rsidP="006069CE">
      <w:pPr>
        <w:pStyle w:val="Odstavecseseznamem"/>
        <w:spacing w:before="60"/>
        <w:ind w:left="1843"/>
        <w:jc w:val="both"/>
        <w:rPr>
          <w:rFonts w:ascii="Calibri" w:hAnsi="Calibri" w:cs="Calibri"/>
          <w:sz w:val="20"/>
          <w:szCs w:val="20"/>
        </w:rPr>
      </w:pPr>
      <w:r w:rsidRPr="009E0CF1">
        <w:rPr>
          <w:rFonts w:ascii="Calibri" w:hAnsi="Calibri" w:cs="Calibri"/>
          <w:sz w:val="20"/>
          <w:szCs w:val="20"/>
        </w:rPr>
        <w:t xml:space="preserve">vysokoškolské vzdělání; nejméně 5 let praxe v projektování </w:t>
      </w:r>
      <w:r w:rsidR="005F2723" w:rsidRPr="009E0CF1">
        <w:rPr>
          <w:rFonts w:ascii="Calibri" w:hAnsi="Calibri" w:cs="Calibri"/>
          <w:sz w:val="20"/>
          <w:szCs w:val="20"/>
        </w:rPr>
        <w:t>v oboru své specializace nebo v posuzování vlivů na životní prostředí</w:t>
      </w:r>
      <w:r w:rsidRPr="009E0CF1">
        <w:rPr>
          <w:rFonts w:ascii="Calibri" w:hAnsi="Calibri" w:cs="Calibri"/>
          <w:sz w:val="20"/>
          <w:szCs w:val="20"/>
        </w:rPr>
        <w:t xml:space="preserve">; </w:t>
      </w:r>
      <w:r w:rsidR="001E0280" w:rsidRPr="009E0CF1">
        <w:rPr>
          <w:rFonts w:ascii="Calibri" w:hAnsi="Calibri" w:cs="Calibri"/>
          <w:sz w:val="20"/>
          <w:szCs w:val="20"/>
        </w:rPr>
        <w:t>autorizace ke zpracování dokumentace a posudku dle § 19 zák. č. 100/2001 Sb., o posuzování vlivů na životní prostředí, ve znění pozdějších předpisů;</w:t>
      </w:r>
      <w:r w:rsidR="00C76F87" w:rsidRPr="009E0CF1">
        <w:rPr>
          <w:rFonts w:ascii="Calibri" w:hAnsi="Calibri" w:cs="Calibri"/>
          <w:sz w:val="20"/>
          <w:szCs w:val="20"/>
        </w:rPr>
        <w:t xml:space="preserve"> </w:t>
      </w:r>
    </w:p>
    <w:p w:rsidR="003F22CA" w:rsidRPr="009E0CF1" w:rsidRDefault="00787B71" w:rsidP="00A64D23">
      <w:pPr>
        <w:numPr>
          <w:ilvl w:val="0"/>
          <w:numId w:val="14"/>
        </w:numPr>
        <w:spacing w:before="60"/>
        <w:ind w:left="1843" w:hanging="425"/>
        <w:jc w:val="both"/>
        <w:rPr>
          <w:rFonts w:ascii="Calibri" w:hAnsi="Calibri" w:cs="Calibri"/>
          <w:b/>
          <w:bCs/>
          <w:sz w:val="20"/>
          <w:szCs w:val="20"/>
        </w:rPr>
      </w:pPr>
      <w:r w:rsidRPr="009E0CF1">
        <w:rPr>
          <w:rFonts w:ascii="Calibri" w:hAnsi="Calibri" w:cs="Calibri"/>
          <w:b/>
          <w:bCs/>
          <w:sz w:val="20"/>
          <w:szCs w:val="20"/>
        </w:rPr>
        <w:t>úřed</w:t>
      </w:r>
      <w:r w:rsidR="00F823BC" w:rsidRPr="009E0CF1">
        <w:rPr>
          <w:rFonts w:ascii="Calibri" w:hAnsi="Calibri" w:cs="Calibri"/>
          <w:b/>
          <w:bCs/>
          <w:sz w:val="20"/>
          <w:szCs w:val="20"/>
        </w:rPr>
        <w:t>n</w:t>
      </w:r>
      <w:r w:rsidRPr="009E0CF1">
        <w:rPr>
          <w:rFonts w:ascii="Calibri" w:hAnsi="Calibri" w:cs="Calibri"/>
          <w:b/>
          <w:bCs/>
          <w:sz w:val="20"/>
          <w:szCs w:val="20"/>
        </w:rPr>
        <w:t>ě oprávněný zeměměřický inženýr</w:t>
      </w:r>
    </w:p>
    <w:p w:rsidR="006C5CE3" w:rsidRPr="009E0CF1" w:rsidRDefault="006C5CE3" w:rsidP="006069CE">
      <w:pPr>
        <w:pStyle w:val="Odstavecseseznamem"/>
        <w:spacing w:before="60"/>
        <w:ind w:left="1843"/>
        <w:jc w:val="both"/>
        <w:rPr>
          <w:rFonts w:ascii="Calibri" w:hAnsi="Calibri" w:cs="Calibri"/>
          <w:sz w:val="20"/>
          <w:szCs w:val="20"/>
        </w:rPr>
      </w:pPr>
      <w:r w:rsidRPr="009E0CF1">
        <w:rPr>
          <w:rFonts w:ascii="Calibri" w:hAnsi="Calibri" w:cs="Calibri"/>
          <w:sz w:val="20"/>
          <w:szCs w:val="20"/>
        </w:rPr>
        <w:t>vysokoškolské vzdělání; nejméně 5 let praxe ve svém oboru; úřední oprávnění pro ověřování výsledků</w:t>
      </w:r>
      <w:r w:rsidRPr="009E0CF1">
        <w:rPr>
          <w:rFonts w:ascii="Calibri" w:hAnsi="Calibri" w:cs="Arial"/>
          <w:sz w:val="20"/>
          <w:szCs w:val="20"/>
        </w:rPr>
        <w:t xml:space="preserve"> zeměměřických činností v rozsahu dle § 13 odst. 1 písm. </w:t>
      </w:r>
      <w:r w:rsidR="002E3DB8" w:rsidRPr="009E0CF1">
        <w:rPr>
          <w:rFonts w:ascii="Calibri" w:hAnsi="Calibri" w:cs="Arial"/>
          <w:sz w:val="20"/>
          <w:szCs w:val="20"/>
        </w:rPr>
        <w:t>a) a c</w:t>
      </w:r>
      <w:r w:rsidR="001C506A" w:rsidRPr="009E0CF1">
        <w:rPr>
          <w:rFonts w:ascii="Calibri" w:hAnsi="Calibri" w:cs="Arial"/>
          <w:sz w:val="20"/>
          <w:szCs w:val="20"/>
        </w:rPr>
        <w:t>)</w:t>
      </w:r>
      <w:r w:rsidR="002E3DB8" w:rsidRPr="009E0CF1">
        <w:rPr>
          <w:rFonts w:ascii="Calibri" w:hAnsi="Calibri" w:cs="Calibri"/>
          <w:sz w:val="20"/>
          <w:szCs w:val="20"/>
        </w:rPr>
        <w:t xml:space="preserve"> </w:t>
      </w:r>
      <w:r w:rsidRPr="009E0CF1">
        <w:rPr>
          <w:rFonts w:ascii="Calibri" w:hAnsi="Calibri" w:cs="Arial"/>
          <w:sz w:val="20"/>
          <w:szCs w:val="20"/>
        </w:rPr>
        <w:t>zákona č. 200/1994 Sb., o zeměměřictví a o změně a doplnění některých zákonů souvisejících s jeho zavedením, ve znění pozdějších předpisů;</w:t>
      </w:r>
      <w:r w:rsidRPr="009E0CF1">
        <w:rPr>
          <w:rFonts w:ascii="Calibri" w:hAnsi="Calibri" w:cs="Calibri"/>
          <w:sz w:val="20"/>
          <w:szCs w:val="20"/>
        </w:rPr>
        <w:t xml:space="preserve"> </w:t>
      </w:r>
    </w:p>
    <w:p w:rsidR="002E3DB8" w:rsidRPr="009E0CF1" w:rsidRDefault="005F2F09" w:rsidP="00A64D23">
      <w:pPr>
        <w:numPr>
          <w:ilvl w:val="0"/>
          <w:numId w:val="14"/>
        </w:numPr>
        <w:spacing w:before="60"/>
        <w:ind w:left="1843" w:hanging="425"/>
        <w:jc w:val="both"/>
        <w:rPr>
          <w:rFonts w:ascii="Calibri" w:hAnsi="Calibri" w:cs="Calibri"/>
          <w:sz w:val="20"/>
          <w:szCs w:val="20"/>
        </w:rPr>
      </w:pPr>
      <w:r w:rsidRPr="009E0CF1">
        <w:rPr>
          <w:rFonts w:ascii="Calibri" w:hAnsi="Calibri" w:cs="Calibri"/>
          <w:b/>
          <w:bCs/>
          <w:sz w:val="20"/>
          <w:szCs w:val="20"/>
        </w:rPr>
        <w:t xml:space="preserve">specialista na </w:t>
      </w:r>
      <w:r w:rsidR="002E3DB8" w:rsidRPr="009E0CF1">
        <w:rPr>
          <w:rFonts w:ascii="Calibri" w:hAnsi="Calibri" w:cs="Calibri"/>
          <w:b/>
          <w:bCs/>
          <w:sz w:val="20"/>
          <w:szCs w:val="20"/>
        </w:rPr>
        <w:t>geotechnik</w:t>
      </w:r>
      <w:r w:rsidRPr="009E0CF1">
        <w:rPr>
          <w:rFonts w:ascii="Calibri" w:hAnsi="Calibri" w:cs="Calibri"/>
          <w:b/>
          <w:bCs/>
          <w:sz w:val="20"/>
          <w:szCs w:val="20"/>
        </w:rPr>
        <w:t>u</w:t>
      </w:r>
      <w:r w:rsidR="002E3DB8" w:rsidRPr="009E0CF1">
        <w:rPr>
          <w:rFonts w:ascii="Calibri" w:hAnsi="Calibri" w:cs="Calibri"/>
          <w:b/>
          <w:bCs/>
          <w:sz w:val="20"/>
          <w:szCs w:val="20"/>
        </w:rPr>
        <w:t xml:space="preserve"> </w:t>
      </w:r>
    </w:p>
    <w:p w:rsidR="002E3DB8" w:rsidRPr="009E0CF1" w:rsidRDefault="002E3DB8" w:rsidP="006069CE">
      <w:pPr>
        <w:pStyle w:val="Odstavecseseznamem"/>
        <w:spacing w:before="60"/>
        <w:ind w:left="1843"/>
        <w:jc w:val="both"/>
        <w:rPr>
          <w:rFonts w:ascii="Calibri" w:hAnsi="Calibri" w:cs="Calibri"/>
          <w:b/>
          <w:bCs/>
          <w:sz w:val="20"/>
          <w:szCs w:val="20"/>
        </w:rPr>
      </w:pPr>
      <w:r w:rsidRPr="009E0CF1">
        <w:rPr>
          <w:rFonts w:ascii="Calibri" w:hAnsi="Calibri" w:cs="Calibri"/>
          <w:sz w:val="20"/>
          <w:szCs w:val="20"/>
        </w:rPr>
        <w:t xml:space="preserve">vysokoškolské vzdělání; nejméně 5 let praxe v projektování </w:t>
      </w:r>
      <w:r w:rsidR="005F2723" w:rsidRPr="009E0CF1">
        <w:rPr>
          <w:rFonts w:ascii="Calibri" w:hAnsi="Calibri" w:cs="Calibri"/>
          <w:sz w:val="20"/>
          <w:szCs w:val="20"/>
        </w:rPr>
        <w:t>v oboru své specializace</w:t>
      </w:r>
      <w:r w:rsidRPr="009E0CF1">
        <w:rPr>
          <w:rFonts w:ascii="Calibri" w:hAnsi="Calibri" w:cs="Calibri"/>
          <w:sz w:val="20"/>
          <w:szCs w:val="20"/>
        </w:rPr>
        <w:t xml:space="preserve">; autorizace v rozsahu dle § 5 odst. 3 písm. i) </w:t>
      </w:r>
      <w:r w:rsidR="00497EF3" w:rsidRPr="009E0CF1">
        <w:rPr>
          <w:rFonts w:ascii="Calibri" w:hAnsi="Calibri" w:cs="Calibri"/>
          <w:sz w:val="20"/>
          <w:szCs w:val="20"/>
        </w:rPr>
        <w:t>autorizačního zákona</w:t>
      </w:r>
      <w:r w:rsidRPr="009E0CF1">
        <w:rPr>
          <w:rFonts w:ascii="Calibri" w:hAnsi="Calibri" w:cs="Calibri"/>
          <w:sz w:val="20"/>
          <w:szCs w:val="20"/>
        </w:rPr>
        <w:t>, tedy v oboru geotechnika;</w:t>
      </w:r>
    </w:p>
    <w:p w:rsidR="005B1CC6" w:rsidRPr="009E0CF1" w:rsidRDefault="005B1CC6" w:rsidP="00A64D23">
      <w:pPr>
        <w:numPr>
          <w:ilvl w:val="0"/>
          <w:numId w:val="14"/>
        </w:numPr>
        <w:spacing w:before="60"/>
        <w:ind w:left="1843" w:hanging="425"/>
        <w:jc w:val="both"/>
        <w:rPr>
          <w:rFonts w:ascii="Calibri" w:hAnsi="Calibri" w:cs="Calibri"/>
          <w:b/>
          <w:bCs/>
          <w:sz w:val="20"/>
          <w:szCs w:val="20"/>
        </w:rPr>
      </w:pPr>
      <w:r w:rsidRPr="009E0CF1">
        <w:rPr>
          <w:rFonts w:ascii="Calibri" w:hAnsi="Calibri" w:cs="Calibri"/>
          <w:b/>
          <w:bCs/>
          <w:sz w:val="20"/>
          <w:szCs w:val="20"/>
        </w:rPr>
        <w:t xml:space="preserve">specialista na požární bezpečnost </w:t>
      </w:r>
    </w:p>
    <w:p w:rsidR="005B1CC6" w:rsidRPr="009E0CF1" w:rsidRDefault="008A4DC8" w:rsidP="006069CE">
      <w:pPr>
        <w:pStyle w:val="Odstavecseseznamem"/>
        <w:spacing w:before="60"/>
        <w:ind w:left="1843"/>
        <w:jc w:val="both"/>
        <w:rPr>
          <w:rFonts w:ascii="Calibri" w:hAnsi="Calibri" w:cs="Calibri"/>
          <w:sz w:val="20"/>
          <w:szCs w:val="20"/>
        </w:rPr>
      </w:pPr>
      <w:r w:rsidRPr="009E0CF1">
        <w:rPr>
          <w:rFonts w:ascii="Calibri" w:hAnsi="Calibri" w:cs="Calibri"/>
          <w:bCs/>
          <w:sz w:val="20"/>
          <w:szCs w:val="20"/>
        </w:rPr>
        <w:t xml:space="preserve">minimálně </w:t>
      </w:r>
      <w:r w:rsidR="005B1CC6" w:rsidRPr="009E0CF1">
        <w:rPr>
          <w:rFonts w:ascii="Calibri" w:hAnsi="Calibri" w:cs="Calibri"/>
          <w:bCs/>
          <w:sz w:val="20"/>
          <w:szCs w:val="20"/>
        </w:rPr>
        <w:t xml:space="preserve">středoškolské vzdělání; nejméně 3 roky praxe </w:t>
      </w:r>
      <w:r w:rsidR="00326289" w:rsidRPr="009E0CF1">
        <w:rPr>
          <w:rFonts w:ascii="Calibri" w:hAnsi="Calibri" w:cs="Calibri"/>
          <w:sz w:val="20"/>
          <w:szCs w:val="20"/>
        </w:rPr>
        <w:t xml:space="preserve">v projektování </w:t>
      </w:r>
      <w:r w:rsidR="005F2723" w:rsidRPr="009E0CF1">
        <w:rPr>
          <w:rFonts w:ascii="Calibri" w:hAnsi="Calibri" w:cs="Calibri"/>
          <w:sz w:val="20"/>
          <w:szCs w:val="20"/>
        </w:rPr>
        <w:t>v oboru své specializace</w:t>
      </w:r>
      <w:r w:rsidR="005B1CC6" w:rsidRPr="009E0CF1">
        <w:rPr>
          <w:rFonts w:ascii="Calibri" w:hAnsi="Calibri" w:cs="Calibri"/>
          <w:bCs/>
          <w:sz w:val="20"/>
          <w:szCs w:val="20"/>
        </w:rPr>
        <w:t xml:space="preserve">; </w:t>
      </w:r>
      <w:r w:rsidR="005B1CC6" w:rsidRPr="009E0CF1">
        <w:rPr>
          <w:rFonts w:ascii="Calibri" w:hAnsi="Calibri" w:cs="Calibri"/>
          <w:sz w:val="20"/>
          <w:szCs w:val="20"/>
        </w:rPr>
        <w:t xml:space="preserve">autorizace v rozsahu dle § 5 odst. 3 písm. j) </w:t>
      </w:r>
      <w:r w:rsidR="00497EF3" w:rsidRPr="009E0CF1">
        <w:rPr>
          <w:rFonts w:ascii="Calibri" w:hAnsi="Calibri" w:cs="Calibri"/>
          <w:sz w:val="20"/>
          <w:szCs w:val="20"/>
        </w:rPr>
        <w:t>autorizačního zákona</w:t>
      </w:r>
      <w:r w:rsidR="005B1CC6" w:rsidRPr="009E0CF1">
        <w:rPr>
          <w:rFonts w:ascii="Calibri" w:hAnsi="Calibri" w:cs="Calibri"/>
          <w:sz w:val="20"/>
          <w:szCs w:val="20"/>
        </w:rPr>
        <w:t>, tedy v obor</w:t>
      </w:r>
      <w:r w:rsidR="00635DD6" w:rsidRPr="009E0CF1">
        <w:rPr>
          <w:rFonts w:ascii="Calibri" w:hAnsi="Calibri" w:cs="Calibri"/>
          <w:sz w:val="20"/>
          <w:szCs w:val="20"/>
        </w:rPr>
        <w:t>u požární bezpečnost staveb;</w:t>
      </w:r>
    </w:p>
    <w:p w:rsidR="00635DD6" w:rsidRPr="009E0CF1" w:rsidRDefault="00C76F87" w:rsidP="00A64D23">
      <w:pPr>
        <w:numPr>
          <w:ilvl w:val="0"/>
          <w:numId w:val="14"/>
        </w:numPr>
        <w:spacing w:before="60"/>
        <w:ind w:left="1843" w:hanging="425"/>
        <w:jc w:val="both"/>
        <w:rPr>
          <w:rFonts w:ascii="Calibri" w:hAnsi="Calibri" w:cs="Calibri"/>
          <w:b/>
          <w:bCs/>
          <w:sz w:val="20"/>
          <w:szCs w:val="20"/>
        </w:rPr>
      </w:pPr>
      <w:r w:rsidRPr="009E0CF1">
        <w:rPr>
          <w:rFonts w:ascii="Calibri" w:hAnsi="Calibri" w:cs="Calibri"/>
          <w:b/>
          <w:bCs/>
          <w:sz w:val="20"/>
          <w:szCs w:val="20"/>
        </w:rPr>
        <w:t xml:space="preserve">specialista na </w:t>
      </w:r>
      <w:r w:rsidR="002B6D6B" w:rsidRPr="009E0CF1">
        <w:rPr>
          <w:rFonts w:ascii="Calibri" w:hAnsi="Calibri" w:cs="Calibri"/>
          <w:b/>
          <w:bCs/>
          <w:sz w:val="20"/>
          <w:szCs w:val="20"/>
        </w:rPr>
        <w:t>hodnocení ekonomické efektivnosti</w:t>
      </w:r>
      <w:r w:rsidR="00635DD6" w:rsidRPr="009E0CF1">
        <w:rPr>
          <w:rFonts w:ascii="Calibri" w:hAnsi="Calibri" w:cs="Calibri"/>
          <w:b/>
          <w:bCs/>
          <w:sz w:val="20"/>
          <w:szCs w:val="20"/>
        </w:rPr>
        <w:t xml:space="preserve"> </w:t>
      </w:r>
    </w:p>
    <w:p w:rsidR="00532B93" w:rsidRPr="009E0CF1" w:rsidRDefault="00532B93" w:rsidP="00532B93">
      <w:pPr>
        <w:numPr>
          <w:ilvl w:val="0"/>
          <w:numId w:val="26"/>
        </w:numPr>
        <w:spacing w:before="60"/>
        <w:ind w:left="2127"/>
        <w:jc w:val="both"/>
        <w:rPr>
          <w:rFonts w:ascii="Calibri" w:hAnsi="Calibri" w:cs="Calibri"/>
          <w:sz w:val="20"/>
          <w:szCs w:val="20"/>
        </w:rPr>
      </w:pPr>
      <w:r w:rsidRPr="009E0CF1">
        <w:rPr>
          <w:rFonts w:ascii="Calibri" w:hAnsi="Calibri" w:cs="Calibri"/>
          <w:bCs/>
          <w:sz w:val="20"/>
          <w:szCs w:val="20"/>
        </w:rPr>
        <w:t xml:space="preserve">vysokoškolské vzdělání; nejméně 3 roky praxe v oblasti hodnocení ekonomické efektivnosti železničních staveb drah celostátních </w:t>
      </w:r>
      <w:r w:rsidR="00F67216" w:rsidRPr="009E0CF1">
        <w:rPr>
          <w:rFonts w:ascii="Calibri" w:hAnsi="Calibri" w:cs="Calibri"/>
          <w:bCs/>
          <w:sz w:val="20"/>
          <w:szCs w:val="20"/>
        </w:rPr>
        <w:t>nebo</w:t>
      </w:r>
      <w:r w:rsidRPr="009E0CF1">
        <w:rPr>
          <w:rFonts w:ascii="Calibri" w:hAnsi="Calibri" w:cs="Calibri"/>
          <w:bCs/>
          <w:sz w:val="20"/>
          <w:szCs w:val="20"/>
        </w:rPr>
        <w:t xml:space="preserve"> regionálních;</w:t>
      </w:r>
    </w:p>
    <w:p w:rsidR="00532B93" w:rsidRPr="0026087A" w:rsidRDefault="00532B93" w:rsidP="00532B93">
      <w:pPr>
        <w:numPr>
          <w:ilvl w:val="0"/>
          <w:numId w:val="26"/>
        </w:numPr>
        <w:spacing w:before="60"/>
        <w:ind w:left="2127"/>
        <w:jc w:val="both"/>
        <w:rPr>
          <w:rFonts w:ascii="Calibri" w:hAnsi="Calibri" w:cs="Calibri"/>
          <w:sz w:val="20"/>
          <w:szCs w:val="20"/>
        </w:rPr>
      </w:pPr>
      <w:r w:rsidRPr="0026087A">
        <w:rPr>
          <w:rFonts w:ascii="Calibri" w:hAnsi="Calibri" w:cs="Calibri"/>
          <w:sz w:val="20"/>
          <w:szCs w:val="20"/>
        </w:rPr>
        <w:t xml:space="preserve">prokázat zkušenost s plněním alespoň jedné zakázky, jejímž předmětem bylo mj. zpracování hodnocení ekonomické efektivnosti stavby </w:t>
      </w:r>
      <w:r w:rsidR="00A521FD" w:rsidRPr="0026087A">
        <w:rPr>
          <w:rFonts w:ascii="Calibri" w:hAnsi="Calibri" w:cs="Calibri"/>
          <w:sz w:val="20"/>
          <w:szCs w:val="20"/>
        </w:rPr>
        <w:t xml:space="preserve">železničních </w:t>
      </w:r>
      <w:r w:rsidRPr="0026087A">
        <w:rPr>
          <w:rFonts w:ascii="Calibri" w:hAnsi="Calibri" w:cs="Calibri"/>
          <w:sz w:val="20"/>
          <w:szCs w:val="20"/>
        </w:rPr>
        <w:t xml:space="preserve">drah celostátních </w:t>
      </w:r>
      <w:r w:rsidR="009566D8" w:rsidRPr="0026087A">
        <w:rPr>
          <w:rFonts w:ascii="Calibri" w:hAnsi="Calibri" w:cs="Calibri"/>
          <w:sz w:val="20"/>
          <w:szCs w:val="20"/>
        </w:rPr>
        <w:t>nebo</w:t>
      </w:r>
      <w:r w:rsidRPr="0026087A">
        <w:rPr>
          <w:rFonts w:ascii="Calibri" w:hAnsi="Calibri" w:cs="Calibri"/>
          <w:sz w:val="20"/>
          <w:szCs w:val="20"/>
        </w:rPr>
        <w:t xml:space="preserve"> regionálních</w:t>
      </w:r>
      <w:r w:rsidR="009566D8" w:rsidRPr="0026087A">
        <w:rPr>
          <w:rFonts w:ascii="Calibri" w:hAnsi="Calibri" w:cs="Calibri"/>
          <w:sz w:val="20"/>
          <w:szCs w:val="20"/>
        </w:rPr>
        <w:t>,</w:t>
      </w:r>
      <w:r w:rsidRPr="0026087A">
        <w:rPr>
          <w:rFonts w:ascii="Calibri" w:hAnsi="Calibri" w:cs="Calibri"/>
          <w:sz w:val="20"/>
          <w:szCs w:val="20"/>
        </w:rPr>
        <w:t xml:space="preserve"> zpracované v rámci studie proveditelnosti nebo záměru projektu </w:t>
      </w:r>
      <w:r w:rsidR="00AC43F6" w:rsidRPr="0026087A">
        <w:rPr>
          <w:rFonts w:ascii="Calibri" w:hAnsi="Calibri" w:cs="Calibri"/>
          <w:iCs/>
          <w:sz w:val="20"/>
          <w:szCs w:val="20"/>
        </w:rPr>
        <w:t>nebo projektové žádosti o spolufinancování z prostředků EU</w:t>
      </w:r>
      <w:r w:rsidR="00AC43F6" w:rsidRPr="0026087A">
        <w:rPr>
          <w:rFonts w:ascii="Calibri" w:hAnsi="Calibri" w:cs="Calibri"/>
          <w:i/>
          <w:iCs/>
          <w:sz w:val="20"/>
          <w:szCs w:val="20"/>
        </w:rPr>
        <w:t xml:space="preserve"> </w:t>
      </w:r>
      <w:r w:rsidR="009566D8" w:rsidRPr="0026087A">
        <w:rPr>
          <w:rFonts w:ascii="Calibri" w:hAnsi="Calibri" w:cs="Calibri"/>
          <w:sz w:val="20"/>
          <w:szCs w:val="20"/>
        </w:rPr>
        <w:t>nebo</w:t>
      </w:r>
      <w:r w:rsidRPr="0026087A">
        <w:rPr>
          <w:rFonts w:ascii="Calibri" w:hAnsi="Calibri" w:cs="Calibri"/>
          <w:sz w:val="20"/>
          <w:szCs w:val="20"/>
        </w:rPr>
        <w:t xml:space="preserve"> jejich aktualizací, </w:t>
      </w:r>
      <w:r w:rsidR="00DB5F66" w:rsidRPr="0026087A">
        <w:rPr>
          <w:rFonts w:ascii="Calibri" w:hAnsi="Calibri" w:cs="Calibri"/>
          <w:sz w:val="20"/>
          <w:szCs w:val="20"/>
        </w:rPr>
        <w:t xml:space="preserve">nebo bylo jejím předmětem ověření platnosti ekonomického hodnocení stavby železničních drah celostátních nebo regionálních ze záměru projektu, a to </w:t>
      </w:r>
      <w:r w:rsidRPr="0026087A">
        <w:rPr>
          <w:rFonts w:ascii="Calibri" w:hAnsi="Calibri" w:cs="Calibri"/>
          <w:sz w:val="20"/>
          <w:szCs w:val="20"/>
        </w:rPr>
        <w:t>ve funkci specialisty na hodnocení ekonomické efektivnosti, přičemž (i) se musí jednat o zakázku dokončenou</w:t>
      </w:r>
      <w:r w:rsidR="009566D8" w:rsidRPr="0026087A">
        <w:rPr>
          <w:rFonts w:ascii="Calibri" w:hAnsi="Calibri" w:cs="Calibri"/>
          <w:sz w:val="20"/>
          <w:szCs w:val="20"/>
        </w:rPr>
        <w:t xml:space="preserve"> (pokud </w:t>
      </w:r>
      <w:r w:rsidR="00C7470B" w:rsidRPr="0026087A">
        <w:rPr>
          <w:rFonts w:ascii="Calibri" w:hAnsi="Calibri" w:cs="Calibri"/>
          <w:sz w:val="20"/>
          <w:szCs w:val="20"/>
        </w:rPr>
        <w:t xml:space="preserve">však </w:t>
      </w:r>
      <w:r w:rsidR="009566D8" w:rsidRPr="0026087A">
        <w:rPr>
          <w:rFonts w:ascii="Calibri" w:hAnsi="Calibri" w:cs="Calibri"/>
          <w:sz w:val="20"/>
          <w:szCs w:val="20"/>
        </w:rPr>
        <w:t>byla požadovaná činnost součástí rozsáhlejšího plnění pro objednatele služby a kromě zpracování hodnocení ekonomické efektivnosti měl dodavatel vykonávat i další navazující činnosti postačí, pokud je dokončeno plnění v rozsahu požadované činnosti</w:t>
      </w:r>
      <w:r w:rsidR="007351C7" w:rsidRPr="0026087A">
        <w:rPr>
          <w:rFonts w:ascii="Calibri" w:hAnsi="Calibri" w:cs="Calibri"/>
          <w:sz w:val="20"/>
          <w:szCs w:val="20"/>
        </w:rPr>
        <w:t xml:space="preserve">, tj. zpracování </w:t>
      </w:r>
      <w:r w:rsidR="00DB5F66" w:rsidRPr="0026087A">
        <w:rPr>
          <w:rFonts w:ascii="Calibri" w:hAnsi="Calibri" w:cs="Calibri"/>
          <w:sz w:val="20"/>
          <w:szCs w:val="20"/>
        </w:rPr>
        <w:t xml:space="preserve">či ověření platnosti </w:t>
      </w:r>
      <w:r w:rsidR="007351C7" w:rsidRPr="0026087A">
        <w:rPr>
          <w:rFonts w:ascii="Calibri" w:hAnsi="Calibri" w:cs="Calibri"/>
          <w:sz w:val="20"/>
          <w:szCs w:val="20"/>
        </w:rPr>
        <w:t>hodnocení ekonomické efektivnosti</w:t>
      </w:r>
      <w:r w:rsidR="00C7470B" w:rsidRPr="0026087A">
        <w:rPr>
          <w:rFonts w:ascii="Calibri" w:hAnsi="Calibri" w:cs="Calibri"/>
          <w:sz w:val="20"/>
          <w:szCs w:val="20"/>
        </w:rPr>
        <w:t>)</w:t>
      </w:r>
      <w:r w:rsidRPr="0026087A">
        <w:rPr>
          <w:rFonts w:ascii="Calibri" w:hAnsi="Calibri" w:cs="Calibri"/>
          <w:sz w:val="20"/>
          <w:szCs w:val="20"/>
        </w:rPr>
        <w:t>, (</w:t>
      </w:r>
      <w:proofErr w:type="spellStart"/>
      <w:r w:rsidRPr="0026087A">
        <w:rPr>
          <w:rFonts w:ascii="Calibri" w:hAnsi="Calibri" w:cs="Calibri"/>
          <w:sz w:val="20"/>
          <w:szCs w:val="20"/>
        </w:rPr>
        <w:t>ii</w:t>
      </w:r>
      <w:proofErr w:type="spellEnd"/>
      <w:r w:rsidRPr="0026087A">
        <w:rPr>
          <w:rFonts w:ascii="Calibri" w:hAnsi="Calibri" w:cs="Calibri"/>
          <w:sz w:val="20"/>
          <w:szCs w:val="20"/>
        </w:rPr>
        <w:t xml:space="preserve">) hodnocení ekonomické efektivnosti bylo zpracováno podle </w:t>
      </w:r>
      <w:r w:rsidR="00AF7389" w:rsidRPr="0026087A">
        <w:rPr>
          <w:rFonts w:asciiTheme="minorHAnsi" w:hAnsiTheme="minorHAnsi"/>
          <w:sz w:val="20"/>
          <w:szCs w:val="20"/>
        </w:rPr>
        <w:t xml:space="preserve">Prováděcích pokynů pro hodnocení efektivnosti projektů dopravní infrastruktury vydaných Ministerstvem dopravy, Odborem infrastruktury a územního plánu dne </w:t>
      </w:r>
      <w:proofErr w:type="gramStart"/>
      <w:r w:rsidR="00AF7389" w:rsidRPr="0026087A">
        <w:rPr>
          <w:rFonts w:asciiTheme="minorHAnsi" w:hAnsiTheme="minorHAnsi"/>
          <w:sz w:val="20"/>
          <w:szCs w:val="20"/>
        </w:rPr>
        <w:t>15.11.2017</w:t>
      </w:r>
      <w:proofErr w:type="gramEnd"/>
      <w:r w:rsidR="00AF7389" w:rsidRPr="0026087A">
        <w:rPr>
          <w:rFonts w:asciiTheme="minorHAnsi" w:hAnsiTheme="minorHAnsi"/>
          <w:sz w:val="20"/>
          <w:szCs w:val="20"/>
        </w:rPr>
        <w:t xml:space="preserve"> nebo  podle </w:t>
      </w:r>
      <w:r w:rsidRPr="0026087A">
        <w:rPr>
          <w:rFonts w:ascii="Calibri" w:hAnsi="Calibri" w:cs="Calibri"/>
          <w:sz w:val="20"/>
          <w:szCs w:val="20"/>
        </w:rPr>
        <w:t>Prováděcích pokynů k „Metodice pro hodnocení ekonomické efektivnosti a ex-post posuzování nákladů a výnosů, projektů železniční infrastruktury, pozemních komunikací a dopravně významných vodních cest“</w:t>
      </w:r>
      <w:r w:rsidR="009566D8" w:rsidRPr="0026087A">
        <w:rPr>
          <w:rFonts w:ascii="Calibri" w:hAnsi="Calibri" w:cs="Calibri"/>
          <w:sz w:val="20"/>
          <w:szCs w:val="20"/>
        </w:rPr>
        <w:t xml:space="preserve"> </w:t>
      </w:r>
      <w:r w:rsidRPr="0026087A">
        <w:rPr>
          <w:rFonts w:ascii="Calibri" w:hAnsi="Calibri" w:cs="Calibri"/>
          <w:sz w:val="20"/>
          <w:szCs w:val="20"/>
        </w:rPr>
        <w:t xml:space="preserve">vydaných Ministerstvem dopravy v 02/2016 nebo </w:t>
      </w:r>
      <w:r w:rsidR="009566D8" w:rsidRPr="0026087A">
        <w:rPr>
          <w:rFonts w:ascii="Calibri" w:hAnsi="Calibri" w:cs="Calibri"/>
          <w:sz w:val="20"/>
          <w:szCs w:val="20"/>
        </w:rPr>
        <w:t xml:space="preserve">podle </w:t>
      </w:r>
      <w:r w:rsidRPr="0026087A">
        <w:rPr>
          <w:rFonts w:ascii="Calibri" w:hAnsi="Calibri" w:cs="Calibri"/>
          <w:sz w:val="20"/>
          <w:szCs w:val="20"/>
        </w:rPr>
        <w:t>Prováděcích pokynů pro hodnocení efektivnosti investic pro</w:t>
      </w:r>
      <w:r w:rsidR="009566D8" w:rsidRPr="0026087A">
        <w:rPr>
          <w:rFonts w:ascii="Calibri" w:hAnsi="Calibri" w:cs="Calibri"/>
          <w:sz w:val="20"/>
          <w:szCs w:val="20"/>
        </w:rPr>
        <w:t xml:space="preserve">jektů železniční infrastruktury </w:t>
      </w:r>
      <w:r w:rsidRPr="0026087A">
        <w:rPr>
          <w:rFonts w:ascii="Calibri" w:hAnsi="Calibri" w:cs="Calibri"/>
          <w:sz w:val="20"/>
          <w:szCs w:val="20"/>
        </w:rPr>
        <w:t>vydaných Ministerstvem dopravy ve Věstníku dopravy č.</w:t>
      </w:r>
      <w:r w:rsidR="009566D8" w:rsidRPr="0026087A">
        <w:rPr>
          <w:rFonts w:ascii="Calibri" w:hAnsi="Calibri" w:cs="Calibri"/>
          <w:sz w:val="20"/>
          <w:szCs w:val="20"/>
        </w:rPr>
        <w:t xml:space="preserve"> </w:t>
      </w:r>
      <w:r w:rsidRPr="0026087A">
        <w:rPr>
          <w:rFonts w:ascii="Calibri" w:hAnsi="Calibri" w:cs="Calibri"/>
          <w:sz w:val="20"/>
          <w:szCs w:val="20"/>
        </w:rPr>
        <w:t xml:space="preserve">11/2013 nebo </w:t>
      </w:r>
      <w:r w:rsidR="009566D8" w:rsidRPr="0026087A">
        <w:rPr>
          <w:rFonts w:ascii="Calibri" w:hAnsi="Calibri" w:cs="Calibri"/>
          <w:sz w:val="20"/>
          <w:szCs w:val="20"/>
        </w:rPr>
        <w:t xml:space="preserve">podle </w:t>
      </w:r>
      <w:r w:rsidRPr="0026087A">
        <w:rPr>
          <w:rFonts w:ascii="Calibri" w:hAnsi="Calibri" w:cs="Calibri"/>
          <w:sz w:val="20"/>
          <w:szCs w:val="20"/>
        </w:rPr>
        <w:t xml:space="preserve">GUIDE to </w:t>
      </w:r>
      <w:proofErr w:type="spellStart"/>
      <w:r w:rsidRPr="0026087A">
        <w:rPr>
          <w:rFonts w:ascii="Calibri" w:hAnsi="Calibri" w:cs="Calibri"/>
          <w:sz w:val="20"/>
          <w:szCs w:val="20"/>
        </w:rPr>
        <w:t>Cost</w:t>
      </w:r>
      <w:proofErr w:type="spellEnd"/>
      <w:r w:rsidRPr="0026087A">
        <w:rPr>
          <w:rFonts w:ascii="Calibri" w:hAnsi="Calibri" w:cs="Calibri"/>
          <w:sz w:val="20"/>
          <w:szCs w:val="20"/>
        </w:rPr>
        <w:t xml:space="preserve">-benefit </w:t>
      </w:r>
      <w:proofErr w:type="spellStart"/>
      <w:r w:rsidRPr="0026087A">
        <w:rPr>
          <w:rFonts w:ascii="Calibri" w:hAnsi="Calibri" w:cs="Calibri"/>
          <w:sz w:val="20"/>
          <w:szCs w:val="20"/>
        </w:rPr>
        <w:t>Analysis</w:t>
      </w:r>
      <w:proofErr w:type="spellEnd"/>
      <w:r w:rsidRPr="0026087A">
        <w:rPr>
          <w:rFonts w:ascii="Calibri" w:hAnsi="Calibri" w:cs="Calibri"/>
          <w:sz w:val="20"/>
          <w:szCs w:val="20"/>
        </w:rPr>
        <w:t xml:space="preserve"> </w:t>
      </w:r>
      <w:proofErr w:type="spellStart"/>
      <w:r w:rsidRPr="0026087A">
        <w:rPr>
          <w:rFonts w:ascii="Calibri" w:hAnsi="Calibri" w:cs="Calibri"/>
          <w:sz w:val="20"/>
          <w:szCs w:val="20"/>
        </w:rPr>
        <w:t>of</w:t>
      </w:r>
      <w:proofErr w:type="spellEnd"/>
      <w:r w:rsidRPr="0026087A">
        <w:rPr>
          <w:rFonts w:ascii="Calibri" w:hAnsi="Calibri" w:cs="Calibri"/>
          <w:sz w:val="20"/>
          <w:szCs w:val="20"/>
        </w:rPr>
        <w:t xml:space="preserve"> </w:t>
      </w:r>
      <w:proofErr w:type="spellStart"/>
      <w:r w:rsidRPr="0026087A">
        <w:rPr>
          <w:rFonts w:ascii="Calibri" w:hAnsi="Calibri" w:cs="Calibri"/>
          <w:sz w:val="20"/>
          <w:szCs w:val="20"/>
        </w:rPr>
        <w:t>Investment</w:t>
      </w:r>
      <w:proofErr w:type="spellEnd"/>
      <w:r w:rsidRPr="0026087A">
        <w:rPr>
          <w:rFonts w:ascii="Calibri" w:hAnsi="Calibri" w:cs="Calibri"/>
          <w:sz w:val="20"/>
          <w:szCs w:val="20"/>
        </w:rPr>
        <w:t xml:space="preserve"> </w:t>
      </w:r>
      <w:proofErr w:type="spellStart"/>
      <w:r w:rsidRPr="0026087A">
        <w:rPr>
          <w:rFonts w:ascii="Calibri" w:hAnsi="Calibri" w:cs="Calibri"/>
          <w:sz w:val="20"/>
          <w:szCs w:val="20"/>
        </w:rPr>
        <w:t>Projects</w:t>
      </w:r>
      <w:proofErr w:type="spellEnd"/>
      <w:r w:rsidRPr="0026087A">
        <w:rPr>
          <w:rFonts w:ascii="Calibri" w:hAnsi="Calibri" w:cs="Calibri"/>
          <w:sz w:val="20"/>
          <w:szCs w:val="20"/>
        </w:rPr>
        <w:t xml:space="preserve">, </w:t>
      </w:r>
      <w:proofErr w:type="spellStart"/>
      <w:r w:rsidRPr="0026087A">
        <w:rPr>
          <w:rFonts w:ascii="Calibri" w:hAnsi="Calibri" w:cs="Calibri"/>
          <w:sz w:val="20"/>
          <w:szCs w:val="20"/>
        </w:rPr>
        <w:t>Structural</w:t>
      </w:r>
      <w:proofErr w:type="spellEnd"/>
      <w:r w:rsidRPr="0026087A">
        <w:rPr>
          <w:rFonts w:ascii="Calibri" w:hAnsi="Calibri" w:cs="Calibri"/>
          <w:sz w:val="20"/>
          <w:szCs w:val="20"/>
        </w:rPr>
        <w:t xml:space="preserve"> </w:t>
      </w:r>
      <w:proofErr w:type="spellStart"/>
      <w:r w:rsidRPr="0026087A">
        <w:rPr>
          <w:rFonts w:ascii="Calibri" w:hAnsi="Calibri" w:cs="Calibri"/>
          <w:sz w:val="20"/>
          <w:szCs w:val="20"/>
        </w:rPr>
        <w:t>Funds</w:t>
      </w:r>
      <w:proofErr w:type="spellEnd"/>
      <w:r w:rsidRPr="0026087A">
        <w:rPr>
          <w:rFonts w:ascii="Calibri" w:hAnsi="Calibri" w:cs="Calibri"/>
          <w:sz w:val="20"/>
          <w:szCs w:val="20"/>
        </w:rPr>
        <w:t xml:space="preserve">, </w:t>
      </w:r>
      <w:proofErr w:type="spellStart"/>
      <w:r w:rsidRPr="0026087A">
        <w:rPr>
          <w:rFonts w:ascii="Calibri" w:hAnsi="Calibri" w:cs="Calibri"/>
          <w:sz w:val="20"/>
          <w:szCs w:val="20"/>
        </w:rPr>
        <w:t>Cohesion</w:t>
      </w:r>
      <w:proofErr w:type="spellEnd"/>
      <w:r w:rsidRPr="0026087A">
        <w:rPr>
          <w:rFonts w:ascii="Calibri" w:hAnsi="Calibri" w:cs="Calibri"/>
          <w:sz w:val="20"/>
          <w:szCs w:val="20"/>
        </w:rPr>
        <w:t xml:space="preserve"> </w:t>
      </w:r>
      <w:proofErr w:type="spellStart"/>
      <w:r w:rsidRPr="0026087A">
        <w:rPr>
          <w:rFonts w:ascii="Calibri" w:hAnsi="Calibri" w:cs="Calibri"/>
          <w:sz w:val="20"/>
          <w:szCs w:val="20"/>
        </w:rPr>
        <w:t>Fund</w:t>
      </w:r>
      <w:proofErr w:type="spellEnd"/>
      <w:r w:rsidRPr="0026087A">
        <w:rPr>
          <w:rFonts w:ascii="Calibri" w:hAnsi="Calibri" w:cs="Calibri"/>
          <w:sz w:val="20"/>
          <w:szCs w:val="20"/>
        </w:rPr>
        <w:t xml:space="preserve"> and Instrument </w:t>
      </w:r>
      <w:proofErr w:type="spellStart"/>
      <w:r w:rsidRPr="0026087A">
        <w:rPr>
          <w:rFonts w:ascii="Calibri" w:hAnsi="Calibri" w:cs="Calibri"/>
          <w:sz w:val="20"/>
          <w:szCs w:val="20"/>
        </w:rPr>
        <w:t>for</w:t>
      </w:r>
      <w:proofErr w:type="spellEnd"/>
      <w:r w:rsidRPr="0026087A">
        <w:rPr>
          <w:rFonts w:ascii="Calibri" w:hAnsi="Calibri" w:cs="Calibri"/>
          <w:sz w:val="20"/>
          <w:szCs w:val="20"/>
        </w:rPr>
        <w:t xml:space="preserve"> </w:t>
      </w:r>
      <w:proofErr w:type="spellStart"/>
      <w:r w:rsidRPr="0026087A">
        <w:rPr>
          <w:rFonts w:ascii="Calibri" w:hAnsi="Calibri" w:cs="Calibri"/>
          <w:sz w:val="20"/>
          <w:szCs w:val="20"/>
        </w:rPr>
        <w:t>Pre-Accession</w:t>
      </w:r>
      <w:proofErr w:type="spellEnd"/>
      <w:r w:rsidRPr="0026087A">
        <w:rPr>
          <w:rFonts w:ascii="Calibri" w:hAnsi="Calibri" w:cs="Calibri"/>
          <w:sz w:val="20"/>
          <w:szCs w:val="20"/>
        </w:rPr>
        <w:t xml:space="preserve">, EK, </w:t>
      </w:r>
      <w:r w:rsidRPr="0026087A">
        <w:rPr>
          <w:rFonts w:ascii="Calibri" w:hAnsi="Calibri" w:cs="Calibri"/>
          <w:sz w:val="20"/>
          <w:szCs w:val="20"/>
        </w:rPr>
        <w:lastRenderedPageBreak/>
        <w:t xml:space="preserve">06/2008 nebo </w:t>
      </w:r>
      <w:r w:rsidR="009566D8" w:rsidRPr="0026087A">
        <w:rPr>
          <w:rFonts w:ascii="Calibri" w:hAnsi="Calibri" w:cs="Calibri"/>
          <w:sz w:val="20"/>
          <w:szCs w:val="20"/>
        </w:rPr>
        <w:t xml:space="preserve">podle </w:t>
      </w:r>
      <w:proofErr w:type="spellStart"/>
      <w:r w:rsidRPr="0026087A">
        <w:rPr>
          <w:rFonts w:ascii="Calibri" w:hAnsi="Calibri" w:cs="Calibri"/>
          <w:sz w:val="20"/>
          <w:szCs w:val="20"/>
        </w:rPr>
        <w:t>Guide</w:t>
      </w:r>
      <w:proofErr w:type="spellEnd"/>
      <w:r w:rsidRPr="0026087A">
        <w:rPr>
          <w:rFonts w:ascii="Calibri" w:hAnsi="Calibri" w:cs="Calibri"/>
          <w:sz w:val="20"/>
          <w:szCs w:val="20"/>
        </w:rPr>
        <w:t xml:space="preserve"> to </w:t>
      </w:r>
      <w:proofErr w:type="spellStart"/>
      <w:r w:rsidRPr="0026087A">
        <w:rPr>
          <w:rFonts w:ascii="Calibri" w:hAnsi="Calibri" w:cs="Calibri"/>
          <w:sz w:val="20"/>
          <w:szCs w:val="20"/>
        </w:rPr>
        <w:t>Cost</w:t>
      </w:r>
      <w:proofErr w:type="spellEnd"/>
      <w:r w:rsidRPr="0026087A">
        <w:rPr>
          <w:rFonts w:ascii="Calibri" w:hAnsi="Calibri" w:cs="Calibri"/>
          <w:sz w:val="20"/>
          <w:szCs w:val="20"/>
        </w:rPr>
        <w:t xml:space="preserve">-benefit </w:t>
      </w:r>
      <w:proofErr w:type="spellStart"/>
      <w:r w:rsidRPr="0026087A">
        <w:rPr>
          <w:rFonts w:ascii="Calibri" w:hAnsi="Calibri" w:cs="Calibri"/>
          <w:sz w:val="20"/>
          <w:szCs w:val="20"/>
        </w:rPr>
        <w:t>Analysis</w:t>
      </w:r>
      <w:proofErr w:type="spellEnd"/>
      <w:r w:rsidRPr="0026087A">
        <w:rPr>
          <w:rFonts w:ascii="Calibri" w:hAnsi="Calibri" w:cs="Calibri"/>
          <w:sz w:val="20"/>
          <w:szCs w:val="20"/>
        </w:rPr>
        <w:t xml:space="preserve"> </w:t>
      </w:r>
      <w:proofErr w:type="spellStart"/>
      <w:r w:rsidRPr="0026087A">
        <w:rPr>
          <w:rFonts w:ascii="Calibri" w:hAnsi="Calibri" w:cs="Calibri"/>
          <w:sz w:val="20"/>
          <w:szCs w:val="20"/>
        </w:rPr>
        <w:t>of</w:t>
      </w:r>
      <w:proofErr w:type="spellEnd"/>
      <w:r w:rsidRPr="0026087A">
        <w:rPr>
          <w:rFonts w:ascii="Calibri" w:hAnsi="Calibri" w:cs="Calibri"/>
          <w:sz w:val="20"/>
          <w:szCs w:val="20"/>
        </w:rPr>
        <w:t xml:space="preserve"> </w:t>
      </w:r>
      <w:proofErr w:type="spellStart"/>
      <w:r w:rsidRPr="0026087A">
        <w:rPr>
          <w:rFonts w:ascii="Calibri" w:hAnsi="Calibri" w:cs="Calibri"/>
          <w:sz w:val="20"/>
          <w:szCs w:val="20"/>
        </w:rPr>
        <w:t>Investment</w:t>
      </w:r>
      <w:proofErr w:type="spellEnd"/>
      <w:r w:rsidRPr="0026087A">
        <w:rPr>
          <w:rFonts w:ascii="Calibri" w:hAnsi="Calibri" w:cs="Calibri"/>
          <w:sz w:val="20"/>
          <w:szCs w:val="20"/>
        </w:rPr>
        <w:t xml:space="preserve"> </w:t>
      </w:r>
      <w:proofErr w:type="spellStart"/>
      <w:r w:rsidRPr="0026087A">
        <w:rPr>
          <w:rFonts w:ascii="Calibri" w:hAnsi="Calibri" w:cs="Calibri"/>
          <w:sz w:val="20"/>
          <w:szCs w:val="20"/>
        </w:rPr>
        <w:t>Projects</w:t>
      </w:r>
      <w:proofErr w:type="spellEnd"/>
      <w:r w:rsidRPr="0026087A">
        <w:rPr>
          <w:rFonts w:ascii="Calibri" w:hAnsi="Calibri" w:cs="Calibri"/>
          <w:sz w:val="20"/>
          <w:szCs w:val="20"/>
        </w:rPr>
        <w:t xml:space="preserve">, </w:t>
      </w:r>
      <w:proofErr w:type="spellStart"/>
      <w:r w:rsidRPr="0026087A">
        <w:rPr>
          <w:rFonts w:ascii="Calibri" w:hAnsi="Calibri" w:cs="Calibri"/>
          <w:sz w:val="20"/>
          <w:szCs w:val="20"/>
        </w:rPr>
        <w:t>Economic</w:t>
      </w:r>
      <w:proofErr w:type="spellEnd"/>
      <w:r w:rsidRPr="0026087A">
        <w:rPr>
          <w:rFonts w:ascii="Calibri" w:hAnsi="Calibri" w:cs="Calibri"/>
          <w:sz w:val="20"/>
          <w:szCs w:val="20"/>
        </w:rPr>
        <w:t xml:space="preserve"> </w:t>
      </w:r>
      <w:proofErr w:type="spellStart"/>
      <w:r w:rsidRPr="0026087A">
        <w:rPr>
          <w:rFonts w:ascii="Calibri" w:hAnsi="Calibri" w:cs="Calibri"/>
          <w:sz w:val="20"/>
          <w:szCs w:val="20"/>
        </w:rPr>
        <w:t>appraisal</w:t>
      </w:r>
      <w:proofErr w:type="spellEnd"/>
      <w:r w:rsidRPr="0026087A">
        <w:rPr>
          <w:rFonts w:ascii="Calibri" w:hAnsi="Calibri" w:cs="Calibri"/>
          <w:sz w:val="20"/>
          <w:szCs w:val="20"/>
        </w:rPr>
        <w:t xml:space="preserve"> </w:t>
      </w:r>
      <w:proofErr w:type="spellStart"/>
      <w:r w:rsidRPr="0026087A">
        <w:rPr>
          <w:rFonts w:ascii="Calibri" w:hAnsi="Calibri" w:cs="Calibri"/>
          <w:sz w:val="20"/>
          <w:szCs w:val="20"/>
        </w:rPr>
        <w:t>tool</w:t>
      </w:r>
      <w:proofErr w:type="spellEnd"/>
      <w:r w:rsidRPr="0026087A">
        <w:rPr>
          <w:rFonts w:ascii="Calibri" w:hAnsi="Calibri" w:cs="Calibri"/>
          <w:sz w:val="20"/>
          <w:szCs w:val="20"/>
        </w:rPr>
        <w:t xml:space="preserve"> </w:t>
      </w:r>
      <w:proofErr w:type="spellStart"/>
      <w:r w:rsidRPr="0026087A">
        <w:rPr>
          <w:rFonts w:ascii="Calibri" w:hAnsi="Calibri" w:cs="Calibri"/>
          <w:sz w:val="20"/>
          <w:szCs w:val="20"/>
        </w:rPr>
        <w:t>for</w:t>
      </w:r>
      <w:proofErr w:type="spellEnd"/>
      <w:r w:rsidRPr="0026087A">
        <w:rPr>
          <w:rFonts w:ascii="Calibri" w:hAnsi="Calibri" w:cs="Calibri"/>
          <w:sz w:val="20"/>
          <w:szCs w:val="20"/>
        </w:rPr>
        <w:t xml:space="preserve"> </w:t>
      </w:r>
      <w:proofErr w:type="spellStart"/>
      <w:r w:rsidRPr="0026087A">
        <w:rPr>
          <w:rFonts w:ascii="Calibri" w:hAnsi="Calibri" w:cs="Calibri"/>
          <w:sz w:val="20"/>
          <w:szCs w:val="20"/>
        </w:rPr>
        <w:t>Cohesion</w:t>
      </w:r>
      <w:proofErr w:type="spellEnd"/>
      <w:r w:rsidRPr="0026087A">
        <w:rPr>
          <w:rFonts w:ascii="Calibri" w:hAnsi="Calibri" w:cs="Calibri"/>
          <w:sz w:val="20"/>
          <w:szCs w:val="20"/>
        </w:rPr>
        <w:t xml:space="preserve"> </w:t>
      </w:r>
      <w:proofErr w:type="spellStart"/>
      <w:r w:rsidRPr="0026087A">
        <w:rPr>
          <w:rFonts w:ascii="Calibri" w:hAnsi="Calibri" w:cs="Calibri"/>
          <w:sz w:val="20"/>
          <w:szCs w:val="20"/>
        </w:rPr>
        <w:t>Policy</w:t>
      </w:r>
      <w:proofErr w:type="spellEnd"/>
      <w:r w:rsidRPr="0026087A">
        <w:rPr>
          <w:rFonts w:ascii="Calibri" w:hAnsi="Calibri" w:cs="Calibri"/>
          <w:sz w:val="20"/>
          <w:szCs w:val="20"/>
        </w:rPr>
        <w:t xml:space="preserve"> 2014-2020, EK, 12/2014, (</w:t>
      </w:r>
      <w:proofErr w:type="spellStart"/>
      <w:r w:rsidRPr="0026087A">
        <w:rPr>
          <w:rFonts w:ascii="Calibri" w:hAnsi="Calibri" w:cs="Calibri"/>
          <w:sz w:val="20"/>
          <w:szCs w:val="20"/>
        </w:rPr>
        <w:t>iii</w:t>
      </w:r>
      <w:proofErr w:type="spellEnd"/>
      <w:r w:rsidRPr="0026087A">
        <w:rPr>
          <w:rFonts w:ascii="Calibri" w:hAnsi="Calibri" w:cs="Calibri"/>
          <w:sz w:val="20"/>
          <w:szCs w:val="20"/>
        </w:rPr>
        <w:t xml:space="preserve">) hodnocení ekonomické efektivnosti se týkalo stavby </w:t>
      </w:r>
      <w:r w:rsidR="00AC43F6" w:rsidRPr="0026087A">
        <w:rPr>
          <w:rFonts w:ascii="Calibri" w:hAnsi="Calibri"/>
          <w:iCs/>
          <w:sz w:val="20"/>
          <w:szCs w:val="20"/>
        </w:rPr>
        <w:t>nebo společně hodnoceného souboru staveb</w:t>
      </w:r>
      <w:r w:rsidR="00AC43F6" w:rsidRPr="0026087A">
        <w:rPr>
          <w:i/>
          <w:iCs/>
          <w:sz w:val="20"/>
          <w:szCs w:val="20"/>
        </w:rPr>
        <w:t xml:space="preserve"> </w:t>
      </w:r>
      <w:r w:rsidR="00852E9B" w:rsidRPr="0026087A">
        <w:rPr>
          <w:rFonts w:ascii="Calibri" w:hAnsi="Calibri" w:cs="Calibri"/>
          <w:sz w:val="20"/>
          <w:szCs w:val="20"/>
        </w:rPr>
        <w:t xml:space="preserve">železničních </w:t>
      </w:r>
      <w:r w:rsidRPr="0026087A">
        <w:rPr>
          <w:rFonts w:ascii="Calibri" w:hAnsi="Calibri" w:cs="Calibri"/>
          <w:sz w:val="20"/>
          <w:szCs w:val="20"/>
        </w:rPr>
        <w:t xml:space="preserve">drah celostátních </w:t>
      </w:r>
      <w:r w:rsidR="009566D8" w:rsidRPr="0026087A">
        <w:rPr>
          <w:rFonts w:ascii="Calibri" w:hAnsi="Calibri" w:cs="Calibri"/>
          <w:sz w:val="20"/>
          <w:szCs w:val="20"/>
        </w:rPr>
        <w:t>nebo</w:t>
      </w:r>
      <w:r w:rsidRPr="0026087A">
        <w:rPr>
          <w:rFonts w:ascii="Calibri" w:hAnsi="Calibri" w:cs="Calibri"/>
          <w:sz w:val="20"/>
          <w:szCs w:val="20"/>
        </w:rPr>
        <w:t xml:space="preserve"> regionálních s celkovými investičními náklady (CIN) minimálně ve výši:</w:t>
      </w:r>
    </w:p>
    <w:p w:rsidR="00532B93" w:rsidRPr="0026087A" w:rsidRDefault="00532B93" w:rsidP="00532B93">
      <w:pPr>
        <w:pStyle w:val="Odstavecseseznamem"/>
        <w:numPr>
          <w:ilvl w:val="0"/>
          <w:numId w:val="30"/>
        </w:numPr>
        <w:spacing w:before="60"/>
        <w:jc w:val="both"/>
        <w:rPr>
          <w:rFonts w:ascii="Calibri" w:hAnsi="Calibri" w:cs="Calibri"/>
          <w:sz w:val="20"/>
          <w:szCs w:val="20"/>
        </w:rPr>
      </w:pPr>
      <w:r w:rsidRPr="0026087A">
        <w:rPr>
          <w:rFonts w:ascii="Calibri" w:hAnsi="Calibri" w:cs="Calibri"/>
          <w:sz w:val="20"/>
          <w:szCs w:val="20"/>
        </w:rPr>
        <w:t xml:space="preserve">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w:t>
      </w:r>
      <w:r w:rsidR="00592281">
        <w:rPr>
          <w:rFonts w:ascii="Calibri" w:hAnsi="Calibri" w:cs="Calibri"/>
          <w:sz w:val="20"/>
          <w:szCs w:val="20"/>
        </w:rPr>
        <w:t xml:space="preserve">státního rozpočtu, MD, 09/2015 </w:t>
      </w:r>
      <w:r w:rsidR="009566D8" w:rsidRPr="0026087A">
        <w:rPr>
          <w:rFonts w:ascii="Calibri" w:hAnsi="Calibri" w:cs="Calibri"/>
          <w:sz w:val="20"/>
          <w:szCs w:val="20"/>
        </w:rPr>
        <w:t>;</w:t>
      </w:r>
    </w:p>
    <w:p w:rsidR="00375575" w:rsidRPr="009E0CF1" w:rsidRDefault="0061554A" w:rsidP="00A64D23">
      <w:pPr>
        <w:numPr>
          <w:ilvl w:val="0"/>
          <w:numId w:val="14"/>
        </w:numPr>
        <w:spacing w:before="60"/>
        <w:ind w:left="1843" w:hanging="425"/>
        <w:jc w:val="both"/>
        <w:rPr>
          <w:rFonts w:ascii="Calibri" w:hAnsi="Calibri" w:cs="Calibri"/>
          <w:b/>
          <w:sz w:val="20"/>
          <w:szCs w:val="20"/>
        </w:rPr>
      </w:pPr>
      <w:r w:rsidRPr="009E0CF1">
        <w:rPr>
          <w:rFonts w:ascii="Calibri" w:hAnsi="Calibri" w:cs="Calibri"/>
          <w:b/>
          <w:bCs/>
          <w:sz w:val="20"/>
          <w:szCs w:val="20"/>
        </w:rPr>
        <w:t>specialista</w:t>
      </w:r>
      <w:r w:rsidRPr="009E0CF1">
        <w:rPr>
          <w:rFonts w:ascii="Calibri" w:hAnsi="Calibri" w:cs="Calibri"/>
          <w:b/>
          <w:sz w:val="20"/>
          <w:szCs w:val="20"/>
        </w:rPr>
        <w:t xml:space="preserve"> na inženýrskou činnost</w:t>
      </w:r>
    </w:p>
    <w:p w:rsidR="003F22CA" w:rsidRPr="009E0CF1" w:rsidRDefault="0061554A" w:rsidP="006069CE">
      <w:pPr>
        <w:pStyle w:val="Odstavecseseznamem"/>
        <w:spacing w:before="60"/>
        <w:ind w:left="1843"/>
        <w:jc w:val="both"/>
        <w:rPr>
          <w:rFonts w:ascii="Calibri" w:hAnsi="Calibri" w:cs="Calibri"/>
          <w:sz w:val="20"/>
          <w:szCs w:val="20"/>
        </w:rPr>
      </w:pPr>
      <w:r w:rsidRPr="009E0CF1">
        <w:rPr>
          <w:rFonts w:ascii="Calibri" w:hAnsi="Calibri" w:cs="Calibri"/>
          <w:bCs/>
          <w:sz w:val="20"/>
          <w:szCs w:val="20"/>
        </w:rPr>
        <w:t xml:space="preserve">minimálně středoškolské vzdělání; nejméně 5 let praxe při provádění služeb </w:t>
      </w:r>
      <w:r w:rsidRPr="009E0CF1">
        <w:rPr>
          <w:rFonts w:ascii="Calibri" w:hAnsi="Calibri" w:cs="Calibri"/>
          <w:sz w:val="20"/>
          <w:szCs w:val="20"/>
        </w:rPr>
        <w:t>spočívajících</w:t>
      </w:r>
      <w:r w:rsidRPr="009E0CF1">
        <w:rPr>
          <w:rFonts w:ascii="Calibri" w:hAnsi="Calibri" w:cs="Calibri"/>
          <w:bCs/>
          <w:sz w:val="20"/>
          <w:szCs w:val="20"/>
        </w:rPr>
        <w:t xml:space="preserve"> mimo jiné ve výkonu inženýrské činnosti pro </w:t>
      </w:r>
      <w:r w:rsidR="00175ED9" w:rsidRPr="009E0CF1">
        <w:rPr>
          <w:rFonts w:ascii="Calibri" w:hAnsi="Calibri" w:cs="Calibri"/>
          <w:bCs/>
          <w:sz w:val="20"/>
          <w:szCs w:val="20"/>
        </w:rPr>
        <w:t xml:space="preserve">vydání </w:t>
      </w:r>
      <w:r w:rsidR="0053100E" w:rsidRPr="009E0CF1">
        <w:rPr>
          <w:rFonts w:ascii="Calibri" w:hAnsi="Calibri" w:cs="Calibri"/>
          <w:bCs/>
          <w:sz w:val="20"/>
          <w:szCs w:val="20"/>
        </w:rPr>
        <w:t>územní</w:t>
      </w:r>
      <w:r w:rsidR="00B45BBE" w:rsidRPr="009E0CF1">
        <w:rPr>
          <w:rFonts w:ascii="Calibri" w:hAnsi="Calibri" w:cs="Calibri"/>
          <w:bCs/>
          <w:sz w:val="20"/>
          <w:szCs w:val="20"/>
        </w:rPr>
        <w:t>ho</w:t>
      </w:r>
      <w:r w:rsidR="0053100E" w:rsidRPr="009E0CF1">
        <w:rPr>
          <w:rFonts w:ascii="Calibri" w:hAnsi="Calibri" w:cs="Calibri"/>
          <w:bCs/>
          <w:sz w:val="20"/>
          <w:szCs w:val="20"/>
        </w:rPr>
        <w:t xml:space="preserve"> rozhodnutí</w:t>
      </w:r>
      <w:r w:rsidR="00175ED9" w:rsidRPr="009E0CF1">
        <w:rPr>
          <w:rFonts w:ascii="Calibri" w:hAnsi="Calibri" w:cs="Calibri"/>
          <w:bCs/>
          <w:sz w:val="20"/>
          <w:szCs w:val="20"/>
        </w:rPr>
        <w:t>, územního souhlasu</w:t>
      </w:r>
      <w:r w:rsidRPr="009E0CF1">
        <w:rPr>
          <w:rFonts w:ascii="Calibri" w:hAnsi="Calibri" w:cs="Calibri"/>
          <w:bCs/>
          <w:sz w:val="20"/>
          <w:szCs w:val="20"/>
        </w:rPr>
        <w:t xml:space="preserve"> </w:t>
      </w:r>
      <w:r w:rsidR="00203114" w:rsidRPr="009E0CF1">
        <w:rPr>
          <w:rFonts w:ascii="Calibri" w:hAnsi="Calibri" w:cs="Calibri"/>
          <w:sz w:val="20"/>
          <w:szCs w:val="20"/>
        </w:rPr>
        <w:t>nebo společné</w:t>
      </w:r>
      <w:r w:rsidR="007F624A" w:rsidRPr="009E0CF1">
        <w:rPr>
          <w:rFonts w:ascii="Calibri" w:hAnsi="Calibri" w:cs="Calibri"/>
          <w:sz w:val="20"/>
          <w:szCs w:val="20"/>
        </w:rPr>
        <w:t>ho</w:t>
      </w:r>
      <w:r w:rsidR="00203114" w:rsidRPr="009E0CF1">
        <w:rPr>
          <w:rFonts w:ascii="Calibri" w:hAnsi="Calibri" w:cs="Calibri"/>
          <w:sz w:val="20"/>
          <w:szCs w:val="20"/>
        </w:rPr>
        <w:t xml:space="preserve"> povolení, </w:t>
      </w:r>
      <w:r w:rsidRPr="009E0CF1">
        <w:rPr>
          <w:rFonts w:ascii="Calibri" w:hAnsi="Calibri" w:cs="Calibri"/>
          <w:bCs/>
          <w:sz w:val="20"/>
          <w:szCs w:val="20"/>
        </w:rPr>
        <w:t>včetně majetkoprávní přípravy staveb;</w:t>
      </w:r>
    </w:p>
    <w:p w:rsidR="00B14A30" w:rsidRPr="0061554A" w:rsidRDefault="00B14A30" w:rsidP="00B14A30">
      <w:pPr>
        <w:pStyle w:val="Odstavecseseznamem"/>
        <w:spacing w:before="60"/>
        <w:ind w:left="1985"/>
        <w:jc w:val="both"/>
        <w:rPr>
          <w:rFonts w:ascii="Calibri" w:hAnsi="Calibri" w:cs="Calibri"/>
          <w:sz w:val="20"/>
          <w:szCs w:val="20"/>
          <w:highlight w:val="green"/>
        </w:rPr>
      </w:pPr>
    </w:p>
    <w:p w:rsidR="00227E79" w:rsidRDefault="005F2723" w:rsidP="00A30BE1">
      <w:pPr>
        <w:ind w:left="1414"/>
        <w:jc w:val="both"/>
        <w:rPr>
          <w:rFonts w:ascii="Calibri" w:hAnsi="Calibri" w:cs="Calibri"/>
          <w:sz w:val="20"/>
          <w:szCs w:val="20"/>
        </w:rPr>
      </w:pPr>
      <w:r>
        <w:rPr>
          <w:rFonts w:ascii="Calibri" w:hAnsi="Calibri" w:cs="Calibri"/>
          <w:sz w:val="20"/>
          <w:szCs w:val="20"/>
        </w:rPr>
        <w:t xml:space="preserve">Obdobnými zakázkami se u příslušných členů </w:t>
      </w:r>
      <w:r w:rsidR="00B84772">
        <w:rPr>
          <w:rFonts w:ascii="Calibri" w:hAnsi="Calibri" w:cs="Calibri"/>
          <w:sz w:val="20"/>
          <w:szCs w:val="20"/>
        </w:rPr>
        <w:t xml:space="preserve">odborného </w:t>
      </w:r>
      <w:r>
        <w:rPr>
          <w:rFonts w:ascii="Calibri" w:hAnsi="Calibri" w:cs="Calibri"/>
          <w:sz w:val="20"/>
          <w:szCs w:val="20"/>
        </w:rPr>
        <w:t xml:space="preserve">personálu, u kterých je požadována praxe v projektování obdobných zakázek, rozumí </w:t>
      </w:r>
      <w:r w:rsidR="00AF7389">
        <w:rPr>
          <w:rFonts w:ascii="Calibri" w:hAnsi="Calibri" w:cs="Calibri"/>
          <w:sz w:val="20"/>
          <w:szCs w:val="20"/>
        </w:rPr>
        <w:t xml:space="preserve">projektové </w:t>
      </w:r>
      <w:r w:rsidRPr="00923157">
        <w:rPr>
          <w:rFonts w:ascii="Calibri" w:hAnsi="Calibri" w:cs="Calibri"/>
          <w:sz w:val="20"/>
          <w:szCs w:val="20"/>
        </w:rPr>
        <w:t xml:space="preserve">práce ve stupni </w:t>
      </w:r>
      <w:r w:rsidR="00A7198D">
        <w:rPr>
          <w:rFonts w:ascii="Calibri" w:hAnsi="Calibri" w:cs="Calibri"/>
          <w:sz w:val="20"/>
          <w:szCs w:val="20"/>
        </w:rPr>
        <w:t>DUR</w:t>
      </w:r>
      <w:r w:rsidR="00482282">
        <w:rPr>
          <w:rFonts w:ascii="Calibri" w:hAnsi="Calibri" w:cs="Calibri"/>
          <w:sz w:val="20"/>
          <w:szCs w:val="20"/>
        </w:rPr>
        <w:t xml:space="preserve"> nebo</w:t>
      </w:r>
      <w:r w:rsidR="00DD488A">
        <w:rPr>
          <w:rFonts w:ascii="Calibri" w:hAnsi="Calibri" w:cs="Calibri"/>
          <w:sz w:val="20"/>
          <w:szCs w:val="20"/>
        </w:rPr>
        <w:t xml:space="preserve"> </w:t>
      </w:r>
      <w:r w:rsidR="00A7198D">
        <w:rPr>
          <w:rFonts w:ascii="Calibri" w:hAnsi="Calibri" w:cs="Calibri"/>
          <w:sz w:val="20"/>
          <w:szCs w:val="20"/>
        </w:rPr>
        <w:t>DSP</w:t>
      </w:r>
      <w:r w:rsidR="00482282">
        <w:rPr>
          <w:rFonts w:ascii="Calibri" w:hAnsi="Calibri" w:cs="Calibri"/>
          <w:sz w:val="20"/>
          <w:szCs w:val="20"/>
        </w:rPr>
        <w:t xml:space="preserve"> nebo</w:t>
      </w:r>
      <w:r w:rsidR="00DA1195">
        <w:rPr>
          <w:rFonts w:ascii="Calibri" w:hAnsi="Calibri" w:cs="Calibri"/>
          <w:sz w:val="20"/>
          <w:szCs w:val="20"/>
        </w:rPr>
        <w:t xml:space="preserve"> </w:t>
      </w:r>
      <w:r w:rsidR="00DA1195">
        <w:rPr>
          <w:rFonts w:ascii="Calibri" w:hAnsi="Calibri" w:cs="Arial"/>
          <w:bCs/>
          <w:sz w:val="20"/>
          <w:szCs w:val="20"/>
        </w:rPr>
        <w:t>DSP+PDPS</w:t>
      </w:r>
      <w:r w:rsidR="00A635F8">
        <w:rPr>
          <w:rFonts w:ascii="Calibri" w:hAnsi="Calibri" w:cs="Calibri"/>
          <w:sz w:val="20"/>
          <w:szCs w:val="20"/>
        </w:rPr>
        <w:t xml:space="preserve"> </w:t>
      </w:r>
      <w:r w:rsidR="00AD1600">
        <w:rPr>
          <w:rFonts w:ascii="Calibri" w:hAnsi="Calibri" w:cs="Calibri"/>
          <w:sz w:val="20"/>
          <w:szCs w:val="20"/>
        </w:rPr>
        <w:t xml:space="preserve">nebo </w:t>
      </w:r>
      <w:r w:rsidR="005C2F26">
        <w:rPr>
          <w:rFonts w:ascii="Calibri" w:hAnsi="Calibri" w:cs="Calibri"/>
          <w:sz w:val="20"/>
          <w:szCs w:val="20"/>
        </w:rPr>
        <w:t>DUSP</w:t>
      </w:r>
      <w:r w:rsidR="00AD1600">
        <w:rPr>
          <w:rFonts w:ascii="Calibri" w:hAnsi="Calibri" w:cs="Calibri"/>
          <w:sz w:val="20"/>
          <w:szCs w:val="20"/>
        </w:rPr>
        <w:t>, příp.</w:t>
      </w:r>
      <w:r w:rsidR="00A635F8">
        <w:rPr>
          <w:rFonts w:ascii="Calibri" w:hAnsi="Calibri" w:cs="Calibri"/>
          <w:sz w:val="20"/>
          <w:szCs w:val="20"/>
        </w:rPr>
        <w:t xml:space="preserve"> jejich aktualizac</w:t>
      </w:r>
      <w:r w:rsidR="000D2F71">
        <w:rPr>
          <w:rFonts w:ascii="Calibri" w:hAnsi="Calibri" w:cs="Calibri"/>
          <w:sz w:val="20"/>
          <w:szCs w:val="20"/>
        </w:rPr>
        <w:t>e</w:t>
      </w:r>
      <w:r w:rsidR="00AD1600">
        <w:rPr>
          <w:rFonts w:ascii="Calibri" w:hAnsi="Calibri" w:cs="Calibri"/>
          <w:sz w:val="20"/>
          <w:szCs w:val="20"/>
        </w:rPr>
        <w:t>,</w:t>
      </w:r>
      <w:r w:rsidRPr="00923157">
        <w:rPr>
          <w:rFonts w:ascii="Calibri" w:hAnsi="Calibri" w:cs="Calibri"/>
          <w:sz w:val="20"/>
          <w:szCs w:val="20"/>
        </w:rPr>
        <w:t xml:space="preserve"> pro stavby železničních drah</w:t>
      </w:r>
      <w:r w:rsidRPr="00532EB2">
        <w:rPr>
          <w:rFonts w:ascii="Calibri" w:hAnsi="Calibri" w:cs="Calibri"/>
          <w:sz w:val="20"/>
          <w:szCs w:val="20"/>
        </w:rPr>
        <w:t xml:space="preserve"> </w:t>
      </w:r>
      <w:r w:rsidRPr="00923157">
        <w:rPr>
          <w:rFonts w:ascii="Calibri" w:hAnsi="Calibri" w:cs="Calibri"/>
          <w:sz w:val="20"/>
          <w:szCs w:val="20"/>
        </w:rPr>
        <w:t xml:space="preserve">ve smyslu § 5 odst. 1 </w:t>
      </w:r>
      <w:r w:rsidRPr="007351C7">
        <w:rPr>
          <w:rFonts w:ascii="Calibri" w:hAnsi="Calibri" w:cs="Calibri"/>
          <w:sz w:val="20"/>
          <w:szCs w:val="20"/>
        </w:rPr>
        <w:t>a § 3 odst. 1 zák</w:t>
      </w:r>
      <w:r w:rsidRPr="00923157">
        <w:rPr>
          <w:rFonts w:ascii="Calibri" w:hAnsi="Calibri" w:cs="Calibri"/>
          <w:sz w:val="20"/>
          <w:szCs w:val="20"/>
        </w:rPr>
        <w:t>. č. 266/1994 Sb., o dráhách, ve znění pozdějších předpisů.</w:t>
      </w:r>
    </w:p>
    <w:p w:rsidR="00227E79" w:rsidRDefault="00227E79" w:rsidP="00A30BE1">
      <w:pPr>
        <w:ind w:left="1414"/>
        <w:jc w:val="both"/>
        <w:rPr>
          <w:rFonts w:ascii="Calibri" w:hAnsi="Calibri" w:cs="Calibri"/>
          <w:sz w:val="20"/>
          <w:szCs w:val="20"/>
        </w:rPr>
      </w:pPr>
    </w:p>
    <w:p w:rsidR="00104074" w:rsidRPr="00C63BC5" w:rsidRDefault="00650296" w:rsidP="00A30BE1">
      <w:pPr>
        <w:ind w:left="1414"/>
        <w:jc w:val="both"/>
        <w:rPr>
          <w:rFonts w:ascii="Calibri" w:hAnsi="Calibri" w:cs="Calibri"/>
          <w:sz w:val="20"/>
          <w:szCs w:val="20"/>
        </w:rPr>
      </w:pPr>
      <w:r w:rsidRPr="00CD6EB7">
        <w:rPr>
          <w:rFonts w:ascii="Calibri" w:hAnsi="Calibri" w:cs="Calibri"/>
          <w:sz w:val="20"/>
          <w:szCs w:val="20"/>
        </w:rPr>
        <w:t xml:space="preserve">Ohledně požadavku na </w:t>
      </w:r>
      <w:r w:rsidR="00104074">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104074">
        <w:rPr>
          <w:rFonts w:ascii="Calibri" w:hAnsi="Calibri" w:cs="Calibri"/>
          <w:sz w:val="20"/>
          <w:szCs w:val="20"/>
        </w:rPr>
        <w:t xml:space="preserve">upřesňuje, že za vedoucího týmu považuje osobu, která zejména řídí </w:t>
      </w:r>
      <w:r w:rsidR="00E26F3A">
        <w:rPr>
          <w:rFonts w:ascii="Calibri" w:hAnsi="Calibri" w:cs="Calibri"/>
          <w:sz w:val="20"/>
          <w:szCs w:val="20"/>
        </w:rPr>
        <w:t xml:space="preserve">a koordinuje </w:t>
      </w:r>
      <w:r w:rsidR="00104074">
        <w:rPr>
          <w:rFonts w:ascii="Calibri" w:hAnsi="Calibri" w:cs="Calibri"/>
          <w:sz w:val="20"/>
          <w:szCs w:val="20"/>
        </w:rPr>
        <w:t>zpracování projektových prací, nese odpovědnost za úplnost, bezvadnost a technickou správnost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a vykonává při zpracování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koordinační funkci vůči </w:t>
      </w:r>
      <w:r w:rsidR="006A16C9">
        <w:rPr>
          <w:rFonts w:ascii="Calibri" w:hAnsi="Calibri" w:cs="Calibri"/>
          <w:sz w:val="20"/>
          <w:szCs w:val="20"/>
        </w:rPr>
        <w:t>tým</w:t>
      </w:r>
      <w:r w:rsidR="00104074">
        <w:rPr>
          <w:rFonts w:ascii="Calibri" w:hAnsi="Calibri" w:cs="Calibri"/>
          <w:sz w:val="20"/>
          <w:szCs w:val="20"/>
        </w:rPr>
        <w:t xml:space="preserve">ům případných poddodavatelů. Za vedoucího týmu je považován např. hlavní inženýr </w:t>
      </w:r>
      <w:r w:rsidR="00104074" w:rsidRPr="00C63BC5">
        <w:rPr>
          <w:rFonts w:ascii="Calibri" w:hAnsi="Calibri" w:cs="Calibri"/>
          <w:sz w:val="20"/>
          <w:szCs w:val="20"/>
        </w:rPr>
        <w:t>projektu</w:t>
      </w:r>
      <w:r w:rsidR="006A16C9" w:rsidRPr="00C63BC5">
        <w:rPr>
          <w:rFonts w:ascii="Calibri" w:hAnsi="Calibri" w:cs="Calibri"/>
          <w:sz w:val="20"/>
          <w:szCs w:val="20"/>
        </w:rPr>
        <w:t>, může jím však být i jinak označená osoba splňující výše uvedené parametry.</w:t>
      </w:r>
    </w:p>
    <w:p w:rsidR="006A16C9" w:rsidRPr="00C63BC5" w:rsidRDefault="006A16C9" w:rsidP="00A30BE1">
      <w:pPr>
        <w:ind w:left="1414"/>
        <w:jc w:val="both"/>
        <w:rPr>
          <w:rFonts w:ascii="Calibri" w:hAnsi="Calibri" w:cs="Calibri"/>
          <w:sz w:val="20"/>
          <w:szCs w:val="20"/>
        </w:rPr>
      </w:pPr>
    </w:p>
    <w:p w:rsidR="009312F1" w:rsidRDefault="009312F1" w:rsidP="00DB2912">
      <w:pPr>
        <w:ind w:left="1414"/>
        <w:jc w:val="both"/>
        <w:rPr>
          <w:rFonts w:ascii="Calibri" w:hAnsi="Calibri" w:cs="Calibri"/>
          <w:sz w:val="20"/>
          <w:szCs w:val="20"/>
        </w:rPr>
      </w:pPr>
      <w:r>
        <w:rPr>
          <w:rFonts w:ascii="Calibri" w:hAnsi="Calibri" w:cs="Calibri"/>
          <w:sz w:val="20"/>
          <w:szCs w:val="20"/>
        </w:rPr>
        <w:t>V souvislosti s požadavky na zkušenost specialisty na hodnocení ekonomické efektivnosti zadavatel upřesňuje následující pojmy:</w:t>
      </w:r>
    </w:p>
    <w:p w:rsidR="00DB2912" w:rsidRPr="00DB2912" w:rsidRDefault="006803CF" w:rsidP="009312F1">
      <w:pPr>
        <w:numPr>
          <w:ilvl w:val="0"/>
          <w:numId w:val="32"/>
        </w:numPr>
        <w:jc w:val="both"/>
        <w:rPr>
          <w:rFonts w:ascii="Calibri" w:hAnsi="Calibri" w:cs="Calibri"/>
          <w:sz w:val="20"/>
          <w:szCs w:val="20"/>
        </w:rPr>
      </w:pPr>
      <w:r>
        <w:rPr>
          <w:rFonts w:ascii="Calibri" w:hAnsi="Calibri" w:cs="Calibri"/>
          <w:sz w:val="20"/>
          <w:szCs w:val="20"/>
        </w:rPr>
        <w:t>Z</w:t>
      </w:r>
      <w:r w:rsidR="00DB2912" w:rsidRPr="00DB2912">
        <w:rPr>
          <w:rFonts w:ascii="Calibri" w:hAnsi="Calibri" w:cs="Calibri"/>
          <w:sz w:val="20"/>
          <w:szCs w:val="20"/>
        </w:rPr>
        <w:t>áměr</w:t>
      </w:r>
      <w:r w:rsidR="009312F1">
        <w:rPr>
          <w:rFonts w:ascii="Calibri" w:hAnsi="Calibri" w:cs="Calibri"/>
          <w:sz w:val="20"/>
          <w:szCs w:val="20"/>
        </w:rPr>
        <w:t>em</w:t>
      </w:r>
      <w:r w:rsidR="00DB2912" w:rsidRPr="00DB2912">
        <w:rPr>
          <w:rFonts w:ascii="Calibri" w:hAnsi="Calibri" w:cs="Calibri"/>
          <w:sz w:val="20"/>
          <w:szCs w:val="20"/>
        </w:rPr>
        <w:t xml:space="preserve"> projektu </w:t>
      </w:r>
      <w:r w:rsidR="009312F1">
        <w:rPr>
          <w:rFonts w:ascii="Calibri" w:hAnsi="Calibri" w:cs="Calibri"/>
          <w:sz w:val="20"/>
          <w:szCs w:val="20"/>
        </w:rPr>
        <w:t>se</w:t>
      </w:r>
      <w:r w:rsidR="00DB2912" w:rsidRPr="00DB2912">
        <w:rPr>
          <w:rFonts w:ascii="Calibri" w:hAnsi="Calibri" w:cs="Calibri"/>
          <w:sz w:val="20"/>
          <w:szCs w:val="20"/>
        </w:rPr>
        <w:t xml:space="preserve"> </w:t>
      </w:r>
      <w:r w:rsidR="009312F1">
        <w:rPr>
          <w:rFonts w:ascii="Calibri" w:hAnsi="Calibri" w:cs="Calibri"/>
          <w:sz w:val="20"/>
          <w:szCs w:val="20"/>
        </w:rPr>
        <w:t xml:space="preserve">rozumí </w:t>
      </w:r>
      <w:r w:rsidR="00DB2912" w:rsidRPr="00DB2912">
        <w:rPr>
          <w:rFonts w:ascii="Calibri" w:hAnsi="Calibri" w:cs="Calibri"/>
          <w:sz w:val="20"/>
          <w:szCs w:val="20"/>
        </w:rPr>
        <w:t xml:space="preserve">dokumentace, která časově, věcně a funkčně vymezuje požadavky na přípravu a </w:t>
      </w:r>
      <w:r w:rsidR="00DB2912" w:rsidRPr="00601144">
        <w:rPr>
          <w:rFonts w:ascii="Calibri" w:hAnsi="Calibri" w:cs="Calibri"/>
          <w:sz w:val="20"/>
          <w:szCs w:val="20"/>
        </w:rPr>
        <w:t>realizaci investiční stavby</w:t>
      </w:r>
      <w:r w:rsidR="00DB2912" w:rsidRPr="00DB2912">
        <w:rPr>
          <w:rFonts w:ascii="Calibri" w:hAnsi="Calibri" w:cs="Calibri"/>
          <w:sz w:val="20"/>
          <w:szCs w:val="20"/>
        </w:rPr>
        <w:t xml:space="preserve"> železničních drah celostátních </w:t>
      </w:r>
      <w:r w:rsidR="009312F1">
        <w:rPr>
          <w:rFonts w:ascii="Calibri" w:hAnsi="Calibri" w:cs="Calibri"/>
          <w:sz w:val="20"/>
          <w:szCs w:val="20"/>
        </w:rPr>
        <w:t>nebo</w:t>
      </w:r>
      <w:r w:rsidR="00DB2912" w:rsidRPr="00DB2912">
        <w:rPr>
          <w:rFonts w:ascii="Calibri" w:hAnsi="Calibri" w:cs="Calibri"/>
          <w:sz w:val="20"/>
          <w:szCs w:val="20"/>
        </w:rPr>
        <w:t xml:space="preserve"> regionálních v podrobnostech nezbytných pro posouzení zahájení financování navazující přípravy a realizace </w:t>
      </w:r>
      <w:r w:rsidR="00DB2912" w:rsidRPr="00601144">
        <w:rPr>
          <w:rFonts w:ascii="Calibri" w:hAnsi="Calibri" w:cs="Calibri"/>
          <w:sz w:val="20"/>
          <w:szCs w:val="20"/>
        </w:rPr>
        <w:t>stavby hrazené z veřejných prostředků. Záměr projektu</w:t>
      </w:r>
      <w:r w:rsidR="00DB2912" w:rsidRPr="00DB2912">
        <w:rPr>
          <w:rFonts w:ascii="Calibri" w:hAnsi="Calibri" w:cs="Calibri"/>
          <w:sz w:val="20"/>
          <w:szCs w:val="20"/>
        </w:rPr>
        <w:t xml:space="preserve"> obsah</w:t>
      </w:r>
      <w:r w:rsidR="009312F1">
        <w:rPr>
          <w:rFonts w:ascii="Calibri" w:hAnsi="Calibri" w:cs="Calibri"/>
          <w:sz w:val="20"/>
          <w:szCs w:val="20"/>
        </w:rPr>
        <w:t>uje</w:t>
      </w:r>
      <w:r w:rsidR="00DB2912" w:rsidRPr="00DB2912">
        <w:rPr>
          <w:rFonts w:ascii="Calibri" w:hAnsi="Calibri" w:cs="Calibri"/>
          <w:sz w:val="20"/>
          <w:szCs w:val="20"/>
        </w:rPr>
        <w:t xml:space="preserve"> identifikační údaje stavby, stanovení předpokládaných nákladů stavby, návaznost na schválené koncepce a programy, popis stávajícího stavu a zdůvodnění nezbytnosti realizace projektu, požadavky na technické řešení, specifikace rozhodujících </w:t>
      </w:r>
      <w:r w:rsidR="00482282">
        <w:rPr>
          <w:rFonts w:ascii="Calibri" w:hAnsi="Calibri" w:cs="Calibri"/>
          <w:sz w:val="20"/>
          <w:szCs w:val="20"/>
        </w:rPr>
        <w:t>SO a PS</w:t>
      </w:r>
      <w:r w:rsidR="00DB2912" w:rsidRPr="00DB2912">
        <w:rPr>
          <w:rFonts w:ascii="Calibri" w:hAnsi="Calibri" w:cs="Calibri"/>
          <w:sz w:val="20"/>
          <w:szCs w:val="20"/>
        </w:rPr>
        <w:t>, územně technické podmínky, majetkoprávní vztahy, hodnocení environmentálních vlivů, požadavky na zabezpečení budoucího provozu a údržby a dělení nákladů podle druhu majetku a hodnocení ekonomické efektivnosti stavby.</w:t>
      </w:r>
    </w:p>
    <w:p w:rsidR="00DB2912" w:rsidRPr="007351C7" w:rsidRDefault="00DB2912" w:rsidP="009312F1">
      <w:pPr>
        <w:numPr>
          <w:ilvl w:val="0"/>
          <w:numId w:val="32"/>
        </w:numPr>
        <w:jc w:val="both"/>
        <w:rPr>
          <w:rFonts w:ascii="Calibri" w:hAnsi="Calibri" w:cs="Calibri"/>
          <w:sz w:val="20"/>
          <w:szCs w:val="20"/>
        </w:rPr>
      </w:pPr>
      <w:r w:rsidRPr="007351C7">
        <w:rPr>
          <w:rFonts w:ascii="Calibri" w:hAnsi="Calibri" w:cs="Calibri"/>
          <w:sz w:val="20"/>
          <w:szCs w:val="20"/>
        </w:rPr>
        <w:t>Studi</w:t>
      </w:r>
      <w:r w:rsidR="009312F1" w:rsidRPr="007351C7">
        <w:rPr>
          <w:rFonts w:ascii="Calibri" w:hAnsi="Calibri" w:cs="Calibri"/>
          <w:sz w:val="20"/>
          <w:szCs w:val="20"/>
        </w:rPr>
        <w:t>í</w:t>
      </w:r>
      <w:r w:rsidR="00DD7619" w:rsidRPr="007351C7">
        <w:rPr>
          <w:rFonts w:ascii="Calibri" w:hAnsi="Calibri" w:cs="Calibri"/>
          <w:sz w:val="20"/>
          <w:szCs w:val="20"/>
        </w:rPr>
        <w:t xml:space="preserve"> proveditelnosti se rozumí</w:t>
      </w:r>
      <w:r w:rsidRPr="007351C7">
        <w:rPr>
          <w:rFonts w:ascii="Calibri" w:hAnsi="Calibri" w:cs="Calibri"/>
          <w:sz w:val="20"/>
          <w:szCs w:val="20"/>
        </w:rPr>
        <w:t xml:space="preserve"> komplexní studie, která slouží </w:t>
      </w:r>
      <w:r w:rsidR="004545D0" w:rsidRPr="007351C7">
        <w:rPr>
          <w:rFonts w:ascii="Calibri" w:hAnsi="Calibri" w:cs="Calibri"/>
          <w:sz w:val="20"/>
          <w:szCs w:val="20"/>
        </w:rPr>
        <w:t xml:space="preserve">(i) </w:t>
      </w:r>
      <w:r w:rsidRPr="007351C7">
        <w:rPr>
          <w:rFonts w:ascii="Calibri" w:hAnsi="Calibri" w:cs="Calibri"/>
          <w:sz w:val="20"/>
          <w:szCs w:val="20"/>
        </w:rPr>
        <w:t xml:space="preserve">k posouzení reálnosti a proveditelnosti stavby železničních drah celostátních </w:t>
      </w:r>
      <w:r w:rsidR="00DD7619" w:rsidRPr="007351C7">
        <w:rPr>
          <w:rFonts w:ascii="Calibri" w:hAnsi="Calibri" w:cs="Calibri"/>
          <w:sz w:val="20"/>
          <w:szCs w:val="20"/>
        </w:rPr>
        <w:t>nebo</w:t>
      </w:r>
      <w:r w:rsidRPr="007351C7">
        <w:rPr>
          <w:rFonts w:ascii="Calibri" w:hAnsi="Calibri" w:cs="Calibri"/>
          <w:sz w:val="20"/>
          <w:szCs w:val="20"/>
        </w:rPr>
        <w:t xml:space="preserve"> regionálních jak po stránce technické a finanční, tak i po stránce marketingové, provozní a personální, ke zhodnocení efektivnosti využití předpokládaných finančních prostředků včetně hodnocení ekonomické efektivnosti </w:t>
      </w:r>
      <w:r w:rsidR="007351C7" w:rsidRPr="007351C7">
        <w:rPr>
          <w:rFonts w:ascii="Calibri" w:hAnsi="Calibri" w:cs="Calibri"/>
          <w:sz w:val="20"/>
          <w:szCs w:val="20"/>
        </w:rPr>
        <w:t xml:space="preserve">pro dodavatele </w:t>
      </w:r>
      <w:r w:rsidRPr="007351C7">
        <w:rPr>
          <w:rFonts w:ascii="Calibri" w:hAnsi="Calibri" w:cs="Calibri"/>
          <w:sz w:val="20"/>
          <w:szCs w:val="20"/>
        </w:rPr>
        <w:t>podle metodických pokynů uvedených v bodě 8.5</w:t>
      </w:r>
      <w:r w:rsidR="00DD7619" w:rsidRPr="007351C7">
        <w:rPr>
          <w:rFonts w:ascii="Calibri" w:hAnsi="Calibri" w:cs="Calibri"/>
          <w:sz w:val="20"/>
          <w:szCs w:val="20"/>
        </w:rPr>
        <w:t xml:space="preserve"> </w:t>
      </w:r>
      <w:r w:rsidR="007351C7" w:rsidRPr="007351C7">
        <w:rPr>
          <w:rFonts w:ascii="Calibri" w:hAnsi="Calibri" w:cs="Calibri"/>
          <w:sz w:val="20"/>
          <w:szCs w:val="20"/>
        </w:rPr>
        <w:t>těchto Pokynů u osoby specialist</w:t>
      </w:r>
      <w:r w:rsidR="007351C7">
        <w:rPr>
          <w:rFonts w:ascii="Calibri" w:hAnsi="Calibri" w:cs="Calibri"/>
          <w:sz w:val="20"/>
          <w:szCs w:val="20"/>
        </w:rPr>
        <w:t>y</w:t>
      </w:r>
      <w:r w:rsidR="007351C7" w:rsidRPr="007351C7">
        <w:rPr>
          <w:rFonts w:ascii="Calibri" w:hAnsi="Calibri" w:cs="Calibri"/>
          <w:sz w:val="20"/>
          <w:szCs w:val="20"/>
        </w:rPr>
        <w:t xml:space="preserve"> na hodnocení ekonomické efektivnosti</w:t>
      </w:r>
      <w:r w:rsidR="00DD7619" w:rsidRPr="007351C7">
        <w:rPr>
          <w:rFonts w:ascii="Calibri" w:hAnsi="Calibri" w:cs="Calibri"/>
          <w:sz w:val="20"/>
          <w:szCs w:val="20"/>
        </w:rPr>
        <w:t>, a dále</w:t>
      </w:r>
      <w:r w:rsidR="004545D0" w:rsidRPr="007351C7">
        <w:rPr>
          <w:rFonts w:ascii="Calibri" w:hAnsi="Calibri" w:cs="Calibri"/>
          <w:sz w:val="20"/>
          <w:szCs w:val="20"/>
        </w:rPr>
        <w:t xml:space="preserve"> (</w:t>
      </w:r>
      <w:proofErr w:type="spellStart"/>
      <w:r w:rsidR="004545D0" w:rsidRPr="007351C7">
        <w:rPr>
          <w:rFonts w:ascii="Calibri" w:hAnsi="Calibri" w:cs="Calibri"/>
          <w:sz w:val="20"/>
          <w:szCs w:val="20"/>
        </w:rPr>
        <w:t>ii</w:t>
      </w:r>
      <w:proofErr w:type="spellEnd"/>
      <w:r w:rsidR="004545D0" w:rsidRPr="007351C7">
        <w:rPr>
          <w:rFonts w:ascii="Calibri" w:hAnsi="Calibri" w:cs="Calibri"/>
          <w:sz w:val="20"/>
          <w:szCs w:val="20"/>
        </w:rPr>
        <w:t xml:space="preserve">) </w:t>
      </w:r>
      <w:r w:rsidRPr="007351C7">
        <w:rPr>
          <w:rFonts w:ascii="Calibri" w:hAnsi="Calibri" w:cs="Calibri"/>
          <w:sz w:val="20"/>
          <w:szCs w:val="20"/>
        </w:rPr>
        <w:t>k ověření smysluplnosti projektu pro společnost, k posouzení možných variant projektu a nalezení vhodné varianty či variant k realizaci. Nezbytnou součástí studie proveditelnosti je představení kontextu, stanovení cílů, identifikace projektu, analýz</w:t>
      </w:r>
      <w:r w:rsidR="004545D0" w:rsidRPr="007351C7">
        <w:rPr>
          <w:rFonts w:ascii="Calibri" w:hAnsi="Calibri" w:cs="Calibri"/>
          <w:sz w:val="20"/>
          <w:szCs w:val="20"/>
        </w:rPr>
        <w:t>a</w:t>
      </w:r>
      <w:r w:rsidRPr="007351C7">
        <w:rPr>
          <w:rFonts w:ascii="Calibri" w:hAnsi="Calibri" w:cs="Calibri"/>
          <w:sz w:val="20"/>
          <w:szCs w:val="20"/>
        </w:rPr>
        <w:t xml:space="preserve"> proveditelnosti, analýz</w:t>
      </w:r>
      <w:r w:rsidR="004545D0" w:rsidRPr="007351C7">
        <w:rPr>
          <w:rFonts w:ascii="Calibri" w:hAnsi="Calibri" w:cs="Calibri"/>
          <w:sz w:val="20"/>
          <w:szCs w:val="20"/>
        </w:rPr>
        <w:t>a</w:t>
      </w:r>
      <w:r w:rsidRPr="007351C7">
        <w:rPr>
          <w:rFonts w:ascii="Calibri" w:hAnsi="Calibri" w:cs="Calibri"/>
          <w:sz w:val="20"/>
          <w:szCs w:val="20"/>
        </w:rPr>
        <w:t xml:space="preserve"> poptávky, analýz</w:t>
      </w:r>
      <w:r w:rsidR="004545D0" w:rsidRPr="007351C7">
        <w:rPr>
          <w:rFonts w:ascii="Calibri" w:hAnsi="Calibri" w:cs="Calibri"/>
          <w:sz w:val="20"/>
          <w:szCs w:val="20"/>
        </w:rPr>
        <w:t>a</w:t>
      </w:r>
      <w:r w:rsidRPr="007351C7">
        <w:rPr>
          <w:rFonts w:ascii="Calibri" w:hAnsi="Calibri" w:cs="Calibri"/>
          <w:sz w:val="20"/>
          <w:szCs w:val="20"/>
        </w:rPr>
        <w:t xml:space="preserve"> variant, finanční analýz</w:t>
      </w:r>
      <w:r w:rsidR="004545D0" w:rsidRPr="007351C7">
        <w:rPr>
          <w:rFonts w:ascii="Calibri" w:hAnsi="Calibri" w:cs="Calibri"/>
          <w:sz w:val="20"/>
          <w:szCs w:val="20"/>
        </w:rPr>
        <w:t>a</w:t>
      </w:r>
      <w:r w:rsidRPr="007351C7">
        <w:rPr>
          <w:rFonts w:ascii="Calibri" w:hAnsi="Calibri" w:cs="Calibri"/>
          <w:sz w:val="20"/>
          <w:szCs w:val="20"/>
        </w:rPr>
        <w:t>, ekonomickou analýz</w:t>
      </w:r>
      <w:r w:rsidR="004545D0" w:rsidRPr="007351C7">
        <w:rPr>
          <w:rFonts w:ascii="Calibri" w:hAnsi="Calibri" w:cs="Calibri"/>
          <w:sz w:val="20"/>
          <w:szCs w:val="20"/>
        </w:rPr>
        <w:t>a</w:t>
      </w:r>
      <w:r w:rsidRPr="007351C7">
        <w:rPr>
          <w:rFonts w:ascii="Calibri" w:hAnsi="Calibri" w:cs="Calibri"/>
          <w:sz w:val="20"/>
          <w:szCs w:val="20"/>
        </w:rPr>
        <w:t xml:space="preserve"> a posouzení rizik.</w:t>
      </w:r>
    </w:p>
    <w:p w:rsidR="00AC43F6" w:rsidRPr="00AC43F6" w:rsidRDefault="00AC43F6" w:rsidP="00AC43F6">
      <w:pPr>
        <w:numPr>
          <w:ilvl w:val="0"/>
          <w:numId w:val="32"/>
        </w:numPr>
        <w:jc w:val="both"/>
        <w:rPr>
          <w:rFonts w:ascii="Calibri" w:hAnsi="Calibri" w:cs="Calibri"/>
          <w:sz w:val="20"/>
          <w:szCs w:val="20"/>
        </w:rPr>
      </w:pPr>
      <w:r w:rsidRPr="00AC43F6">
        <w:rPr>
          <w:rFonts w:ascii="Calibri" w:hAnsi="Calibri" w:cs="Calibri"/>
          <w:sz w:val="20"/>
          <w:szCs w:val="20"/>
        </w:rPr>
        <w:t>Projektovou žádostí o spolufinancování z prostředků EU se rozumí dokumentace, která slouží k zajištění finančních prostředků pro financování stavby ze zdrojů EU a jejíž podoba je definována příslušným dotačním programem, např. OPD,  nástroj CEF.</w:t>
      </w:r>
    </w:p>
    <w:p w:rsidR="003418DF" w:rsidRDefault="003418DF" w:rsidP="00D0767D">
      <w:pPr>
        <w:numPr>
          <w:ilvl w:val="0"/>
          <w:numId w:val="32"/>
        </w:numPr>
        <w:jc w:val="both"/>
        <w:rPr>
          <w:rFonts w:ascii="Calibri" w:hAnsi="Calibri" w:cs="Calibri"/>
          <w:sz w:val="20"/>
          <w:szCs w:val="20"/>
        </w:rPr>
      </w:pPr>
      <w:r>
        <w:rPr>
          <w:rFonts w:ascii="Calibri" w:hAnsi="Calibri" w:cs="Calibri"/>
          <w:sz w:val="20"/>
          <w:szCs w:val="20"/>
        </w:rPr>
        <w:t>Celkovými investičními náklady stavby (CIN) se rozumí</w:t>
      </w:r>
      <w:r w:rsidR="00D33CED">
        <w:rPr>
          <w:rFonts w:ascii="Calibri" w:hAnsi="Calibri" w:cs="Calibri"/>
          <w:sz w:val="20"/>
          <w:szCs w:val="20"/>
        </w:rPr>
        <w:t xml:space="preserve"> souhrn nákladů na přípravu, celkové zabezpečení a realizaci stavby včetně rezervních položek na nepředvídatelné činnosti </w:t>
      </w:r>
      <w:r w:rsidR="00D33CED">
        <w:rPr>
          <w:rFonts w:ascii="Calibri" w:hAnsi="Calibri" w:cs="Calibri"/>
          <w:sz w:val="20"/>
          <w:szCs w:val="20"/>
        </w:rPr>
        <w:lastRenderedPageBreak/>
        <w:t xml:space="preserve">hrazené z plánovaných investičních zdrojů. </w:t>
      </w:r>
      <w:proofErr w:type="gramStart"/>
      <w:r w:rsidR="00D33CED">
        <w:rPr>
          <w:rFonts w:ascii="Calibri" w:hAnsi="Calibri" w:cs="Calibri"/>
          <w:sz w:val="20"/>
          <w:szCs w:val="20"/>
        </w:rPr>
        <w:t>Do</w:t>
      </w:r>
      <w:proofErr w:type="gramEnd"/>
      <w:r w:rsidR="00D33CED">
        <w:rPr>
          <w:rFonts w:ascii="Calibri" w:hAnsi="Calibri" w:cs="Calibri"/>
          <w:sz w:val="20"/>
          <w:szCs w:val="20"/>
        </w:rPr>
        <w:t xml:space="preserve"> CIN nejsou zahrnuté náklady provozní a příjmy generované stavbou.</w:t>
      </w:r>
    </w:p>
    <w:p w:rsidR="003418DF" w:rsidRPr="0015206A" w:rsidRDefault="002C6D0D" w:rsidP="00AC43F6">
      <w:pPr>
        <w:numPr>
          <w:ilvl w:val="0"/>
          <w:numId w:val="32"/>
        </w:numPr>
        <w:jc w:val="both"/>
        <w:rPr>
          <w:rFonts w:ascii="Calibri" w:hAnsi="Calibri" w:cs="Calibri"/>
          <w:sz w:val="20"/>
          <w:szCs w:val="20"/>
        </w:rPr>
      </w:pPr>
      <w:r w:rsidRPr="0015206A">
        <w:rPr>
          <w:rFonts w:ascii="Calibri" w:hAnsi="Calibri" w:cs="Calibri"/>
          <w:sz w:val="20"/>
          <w:szCs w:val="20"/>
        </w:rPr>
        <w:t>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w:t>
      </w:r>
      <w:r w:rsidR="00B433A6" w:rsidRPr="0015206A">
        <w:rPr>
          <w:rFonts w:ascii="Calibri" w:hAnsi="Calibri" w:cs="Calibri"/>
          <w:sz w:val="20"/>
          <w:szCs w:val="20"/>
        </w:rPr>
        <w:t>,</w:t>
      </w:r>
      <w:r w:rsidRPr="0015206A">
        <w:rPr>
          <w:rFonts w:ascii="Calibri" w:hAnsi="Calibri" w:cs="Calibri"/>
          <w:sz w:val="20"/>
          <w:szCs w:val="20"/>
        </w:rPr>
        <w:t xml:space="preserve"> a v rámci programového období EU 2007-2013 stavba (soubor staveb, technologie), jejíž celkové náklady bez DPH přesáhnou 1 mld. Kč. </w:t>
      </w:r>
    </w:p>
    <w:p w:rsidR="00AC43F6" w:rsidRDefault="00AC43F6" w:rsidP="00AC43F6">
      <w:pPr>
        <w:ind w:left="1778"/>
        <w:jc w:val="both"/>
        <w:rPr>
          <w:rFonts w:ascii="Calibri" w:hAnsi="Calibri" w:cs="Calibri"/>
          <w:sz w:val="20"/>
          <w:szCs w:val="20"/>
        </w:rPr>
      </w:pPr>
    </w:p>
    <w:p w:rsidR="00F6705C" w:rsidRPr="00C63BC5" w:rsidRDefault="00F6705C" w:rsidP="00A30BE1">
      <w:pPr>
        <w:ind w:left="1414"/>
        <w:jc w:val="both"/>
        <w:rPr>
          <w:rFonts w:ascii="Calibri" w:hAnsi="Calibri" w:cs="Calibri"/>
          <w:sz w:val="20"/>
          <w:szCs w:val="20"/>
        </w:rPr>
      </w:pPr>
      <w:r w:rsidRPr="00C63BC5">
        <w:rPr>
          <w:rFonts w:ascii="Calibri" w:hAnsi="Calibri" w:cs="Calibri"/>
          <w:sz w:val="20"/>
          <w:szCs w:val="20"/>
        </w:rPr>
        <w:t xml:space="preserve">V případě, že je v seznamu členů </w:t>
      </w:r>
      <w:r w:rsidR="00B84772">
        <w:rPr>
          <w:rFonts w:ascii="Calibri" w:hAnsi="Calibri" w:cs="Calibri"/>
          <w:sz w:val="20"/>
          <w:szCs w:val="20"/>
        </w:rPr>
        <w:t xml:space="preserve">odborného </w:t>
      </w:r>
      <w:r w:rsidRPr="00C63BC5">
        <w:rPr>
          <w:rFonts w:ascii="Calibri" w:hAnsi="Calibri" w:cs="Calibri"/>
          <w:sz w:val="20"/>
          <w:szCs w:val="20"/>
        </w:rPr>
        <w:t>personálu dodavatele ve funkci úředně oprávněného zeměměřického inženýra dodavatelem uvedeno za účelem prokázání kvalifikace více osob, zadavatel požaduje, aby každá z těchto osob plně prokázala požadovan</w:t>
      </w:r>
      <w:r w:rsidR="00C63BC5" w:rsidRPr="00C63BC5">
        <w:rPr>
          <w:rFonts w:ascii="Calibri" w:hAnsi="Calibri" w:cs="Calibri"/>
          <w:sz w:val="20"/>
          <w:szCs w:val="20"/>
        </w:rPr>
        <w:t xml:space="preserve">é vzdělání </w:t>
      </w:r>
      <w:r w:rsidR="00D51679">
        <w:rPr>
          <w:rFonts w:ascii="Calibri" w:hAnsi="Calibri" w:cs="Calibri"/>
          <w:sz w:val="20"/>
          <w:szCs w:val="20"/>
        </w:rPr>
        <w:t>i</w:t>
      </w:r>
      <w:r w:rsidR="00C63BC5" w:rsidRPr="00C63BC5">
        <w:rPr>
          <w:rFonts w:ascii="Calibri" w:hAnsi="Calibri" w:cs="Calibri"/>
          <w:sz w:val="20"/>
          <w:szCs w:val="20"/>
        </w:rPr>
        <w:t xml:space="preserve"> praxi </w:t>
      </w:r>
      <w:r w:rsidRPr="00C63BC5">
        <w:rPr>
          <w:rFonts w:ascii="Calibri" w:hAnsi="Calibri" w:cs="Calibri"/>
          <w:sz w:val="20"/>
          <w:szCs w:val="20"/>
        </w:rPr>
        <w:t xml:space="preserve">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w:t>
      </w:r>
      <w:r w:rsidR="00C63BC5" w:rsidRPr="00C63BC5">
        <w:rPr>
          <w:rFonts w:ascii="Calibri" w:hAnsi="Calibri" w:cs="Calibri"/>
          <w:sz w:val="20"/>
          <w:szCs w:val="20"/>
        </w:rPr>
        <w:t xml:space="preserve">např. jednou osobou v rozsahu písm. a) a druhou osobou v rozsahu písm. c) </w:t>
      </w:r>
      <w:r w:rsidRPr="00C63BC5">
        <w:rPr>
          <w:rFonts w:ascii="Calibri" w:hAnsi="Calibri" w:cs="Calibri"/>
          <w:sz w:val="20"/>
          <w:szCs w:val="20"/>
        </w:rPr>
        <w:t>§ 13 odst. 1 zák. č. č. 200/1994 Sb., o zeměměřictví a o změně a doplnění některých zákonů souvisejících s jeho zavedením, ve znění pozdějších předpisů).</w:t>
      </w:r>
    </w:p>
    <w:p w:rsidR="00F6705C" w:rsidRPr="00C63BC5" w:rsidRDefault="00F6705C" w:rsidP="00A30BE1">
      <w:pPr>
        <w:ind w:left="1414"/>
        <w:jc w:val="both"/>
        <w:rPr>
          <w:rFonts w:ascii="Calibri" w:hAnsi="Calibri" w:cs="Calibri"/>
          <w:sz w:val="20"/>
          <w:szCs w:val="20"/>
        </w:rPr>
      </w:pPr>
    </w:p>
    <w:p w:rsidR="00B574F0" w:rsidRDefault="00B574F0" w:rsidP="00A30BE1">
      <w:pPr>
        <w:ind w:left="1414"/>
        <w:jc w:val="both"/>
        <w:rPr>
          <w:rFonts w:ascii="Calibri" w:hAnsi="Calibri" w:cs="Calibri"/>
          <w:sz w:val="20"/>
          <w:szCs w:val="20"/>
        </w:rPr>
      </w:pPr>
      <w:r w:rsidRPr="00C63BC5">
        <w:rPr>
          <w:rFonts w:ascii="Calibri" w:hAnsi="Calibri" w:cs="Calibri"/>
          <w:sz w:val="20"/>
          <w:szCs w:val="20"/>
        </w:rPr>
        <w:t xml:space="preserve">Seznam </w:t>
      </w:r>
      <w:r w:rsidR="00B84772">
        <w:rPr>
          <w:rFonts w:ascii="Calibri" w:hAnsi="Calibri" w:cs="Calibri"/>
          <w:sz w:val="20"/>
          <w:szCs w:val="20"/>
        </w:rPr>
        <w:t xml:space="preserve">odborného </w:t>
      </w:r>
      <w:r w:rsidRPr="00C63BC5">
        <w:rPr>
          <w:rFonts w:ascii="Calibri" w:hAnsi="Calibri" w:cs="Calibri"/>
          <w:sz w:val="20"/>
          <w:szCs w:val="20"/>
        </w:rPr>
        <w:t xml:space="preserve">personálu dodavatele </w:t>
      </w:r>
      <w:r w:rsidR="00AF7389">
        <w:rPr>
          <w:rFonts w:ascii="Calibri" w:hAnsi="Calibri" w:cs="Calibri"/>
          <w:sz w:val="20"/>
          <w:szCs w:val="20"/>
        </w:rPr>
        <w:t>zadavatel doporučuje</w:t>
      </w:r>
      <w:r w:rsidRPr="00C63BC5">
        <w:rPr>
          <w:rFonts w:ascii="Calibri" w:hAnsi="Calibri" w:cs="Calibri"/>
          <w:sz w:val="20"/>
          <w:szCs w:val="20"/>
        </w:rPr>
        <w:t xml:space="preserve"> </w:t>
      </w:r>
      <w:r w:rsidR="00AF7389">
        <w:rPr>
          <w:rFonts w:ascii="Calibri" w:hAnsi="Calibri" w:cs="Calibri"/>
          <w:sz w:val="20"/>
          <w:szCs w:val="20"/>
        </w:rPr>
        <w:t>předložit</w:t>
      </w:r>
      <w:r w:rsidR="00AF7389" w:rsidRPr="00C63BC5">
        <w:rPr>
          <w:rFonts w:ascii="Calibri" w:hAnsi="Calibri" w:cs="Calibri"/>
          <w:sz w:val="20"/>
          <w:szCs w:val="20"/>
        </w:rPr>
        <w:t xml:space="preserve"> </w:t>
      </w:r>
      <w:r w:rsidRPr="00C63BC5">
        <w:rPr>
          <w:rFonts w:ascii="Calibri" w:hAnsi="Calibri" w:cs="Calibri"/>
          <w:sz w:val="20"/>
          <w:szCs w:val="20"/>
        </w:rPr>
        <w:t xml:space="preserve">ve formě </w:t>
      </w:r>
      <w:r w:rsidR="00AF7389">
        <w:rPr>
          <w:rFonts w:ascii="Calibri" w:hAnsi="Calibri" w:cs="Calibri"/>
          <w:sz w:val="20"/>
          <w:szCs w:val="20"/>
        </w:rPr>
        <w:t xml:space="preserve">dle vzorového formuláře </w:t>
      </w:r>
      <w:r w:rsidRPr="00C63BC5">
        <w:rPr>
          <w:rFonts w:ascii="Calibri" w:hAnsi="Calibri" w:cs="Calibri"/>
          <w:sz w:val="20"/>
          <w:szCs w:val="20"/>
        </w:rPr>
        <w:t>obsažené</w:t>
      </w:r>
      <w:r w:rsidR="00AF7389">
        <w:rPr>
          <w:rFonts w:ascii="Calibri" w:hAnsi="Calibri" w:cs="Calibri"/>
          <w:sz w:val="20"/>
          <w:szCs w:val="20"/>
        </w:rPr>
        <w:t>ho</w:t>
      </w:r>
      <w:r w:rsidRPr="00C63BC5">
        <w:rPr>
          <w:rFonts w:ascii="Calibri" w:hAnsi="Calibri" w:cs="Calibri"/>
          <w:sz w:val="20"/>
          <w:szCs w:val="20"/>
        </w:rPr>
        <w:t xml:space="preserve"> v Příloze č. </w:t>
      </w:r>
      <w:r w:rsidR="00367E47" w:rsidRPr="00C63BC5">
        <w:rPr>
          <w:rFonts w:ascii="Calibri" w:hAnsi="Calibri" w:cs="Calibri"/>
          <w:sz w:val="20"/>
          <w:szCs w:val="20"/>
        </w:rPr>
        <w:t>5</w:t>
      </w:r>
      <w:r w:rsidRPr="00C63BC5">
        <w:rPr>
          <w:rFonts w:ascii="Calibri" w:hAnsi="Calibri" w:cs="Calibri"/>
          <w:sz w:val="20"/>
          <w:szCs w:val="20"/>
        </w:rPr>
        <w:t xml:space="preserve"> těchto Pokynů a </w:t>
      </w:r>
      <w:r w:rsidR="008D7C43">
        <w:rPr>
          <w:rFonts w:ascii="Calibri" w:hAnsi="Calibri" w:cs="Calibri"/>
          <w:sz w:val="20"/>
          <w:szCs w:val="20"/>
        </w:rPr>
        <w:t xml:space="preserve">profesní </w:t>
      </w:r>
      <w:r w:rsidRPr="00C63BC5">
        <w:rPr>
          <w:rFonts w:ascii="Calibri" w:hAnsi="Calibri" w:cs="Calibri"/>
          <w:sz w:val="20"/>
          <w:szCs w:val="20"/>
        </w:rPr>
        <w:t xml:space="preserve">životopis každého člena </w:t>
      </w:r>
      <w:r w:rsidR="004E3915">
        <w:rPr>
          <w:rFonts w:ascii="Calibri" w:hAnsi="Calibri" w:cs="Calibri"/>
          <w:sz w:val="20"/>
          <w:szCs w:val="20"/>
        </w:rPr>
        <w:t xml:space="preserve">odborného </w:t>
      </w:r>
      <w:r w:rsidRPr="00C63BC5">
        <w:rPr>
          <w:rFonts w:ascii="Calibri" w:hAnsi="Calibri" w:cs="Calibri"/>
          <w:sz w:val="20"/>
          <w:szCs w:val="20"/>
        </w:rPr>
        <w:t>personálu dodavatele</w:t>
      </w:r>
      <w:r w:rsidRPr="00422E34">
        <w:rPr>
          <w:rFonts w:ascii="Calibri" w:hAnsi="Calibri" w:cs="Calibri"/>
          <w:sz w:val="20"/>
          <w:szCs w:val="20"/>
        </w:rPr>
        <w:t xml:space="preserve"> ve formě </w:t>
      </w:r>
      <w:r w:rsidR="00AF7389">
        <w:rPr>
          <w:rFonts w:ascii="Calibri" w:hAnsi="Calibri" w:cs="Calibri"/>
          <w:sz w:val="20"/>
          <w:szCs w:val="20"/>
        </w:rPr>
        <w:t xml:space="preserve">dle vzorového formuláře </w:t>
      </w:r>
      <w:r w:rsidRPr="00422E34">
        <w:rPr>
          <w:rFonts w:ascii="Calibri" w:hAnsi="Calibri" w:cs="Calibri"/>
          <w:sz w:val="20"/>
          <w:szCs w:val="20"/>
        </w:rPr>
        <w:t>obsažené</w:t>
      </w:r>
      <w:r w:rsidR="00AF7389">
        <w:rPr>
          <w:rFonts w:ascii="Calibri" w:hAnsi="Calibri" w:cs="Calibri"/>
          <w:sz w:val="20"/>
          <w:szCs w:val="20"/>
        </w:rPr>
        <w:t>ho</w:t>
      </w:r>
      <w:r w:rsidRPr="00422E34">
        <w:rPr>
          <w:rFonts w:ascii="Calibri" w:hAnsi="Calibri" w:cs="Calibri"/>
          <w:sz w:val="20"/>
          <w:szCs w:val="20"/>
        </w:rPr>
        <w:t xml:space="preserve"> v Příloze č. </w:t>
      </w:r>
      <w:r w:rsidR="00367E47">
        <w:rPr>
          <w:rFonts w:ascii="Calibri" w:hAnsi="Calibri" w:cs="Calibri"/>
          <w:sz w:val="20"/>
          <w:szCs w:val="20"/>
        </w:rPr>
        <w:t>6</w:t>
      </w:r>
      <w:r w:rsidRPr="00422E34">
        <w:rPr>
          <w:rFonts w:ascii="Calibri" w:hAnsi="Calibri" w:cs="Calibri"/>
          <w:sz w:val="20"/>
          <w:szCs w:val="20"/>
        </w:rPr>
        <w:t xml:space="preserve"> těchto Pokynů.</w:t>
      </w:r>
      <w:r w:rsidR="00367E47">
        <w:rPr>
          <w:rFonts w:ascii="Calibri" w:hAnsi="Calibri" w:cs="Calibri"/>
          <w:sz w:val="20"/>
          <w:szCs w:val="20"/>
        </w:rPr>
        <w:t xml:space="preserve"> Praxi v požadovaném oboru a zkušenosti</w:t>
      </w:r>
      <w:r w:rsidR="00367E47" w:rsidRPr="00532EB2">
        <w:rPr>
          <w:rFonts w:ascii="Calibri" w:hAnsi="Calibri" w:cs="Calibri"/>
          <w:sz w:val="20"/>
          <w:szCs w:val="20"/>
        </w:rPr>
        <w:t xml:space="preserve"> </w:t>
      </w:r>
      <w:r w:rsidR="00367E47">
        <w:rPr>
          <w:rFonts w:ascii="Calibri" w:hAnsi="Calibri" w:cs="Calibri"/>
          <w:sz w:val="20"/>
          <w:szCs w:val="20"/>
        </w:rPr>
        <w:t xml:space="preserve">členů </w:t>
      </w:r>
      <w:r w:rsidR="004E3915">
        <w:rPr>
          <w:rFonts w:ascii="Calibri" w:hAnsi="Calibri" w:cs="Calibri"/>
          <w:sz w:val="20"/>
          <w:szCs w:val="20"/>
        </w:rPr>
        <w:t xml:space="preserve">odborného </w:t>
      </w:r>
      <w:r w:rsidR="00367E47">
        <w:rPr>
          <w:rFonts w:ascii="Calibri" w:hAnsi="Calibri" w:cs="Calibri"/>
          <w:sz w:val="20"/>
          <w:szCs w:val="20"/>
        </w:rPr>
        <w:t xml:space="preserve">personálu </w:t>
      </w:r>
      <w:r w:rsidR="006D59AE">
        <w:rPr>
          <w:rFonts w:ascii="Calibri" w:hAnsi="Calibri" w:cs="Calibri"/>
          <w:sz w:val="20"/>
          <w:szCs w:val="20"/>
        </w:rPr>
        <w:t xml:space="preserve">za účelem prokázání kvalifikace </w:t>
      </w:r>
      <w:r w:rsidR="00367E47">
        <w:rPr>
          <w:rFonts w:ascii="Calibri" w:hAnsi="Calibri" w:cs="Calibri"/>
          <w:sz w:val="20"/>
          <w:szCs w:val="20"/>
        </w:rPr>
        <w:t xml:space="preserve">dodavatel </w:t>
      </w:r>
      <w:r w:rsidR="006D59AE">
        <w:rPr>
          <w:rFonts w:ascii="Calibri" w:hAnsi="Calibri" w:cs="Calibri"/>
          <w:sz w:val="20"/>
          <w:szCs w:val="20"/>
        </w:rPr>
        <w:t xml:space="preserve">uvede </w:t>
      </w:r>
      <w:r w:rsidR="00367E47" w:rsidRPr="006655CD">
        <w:rPr>
          <w:rFonts w:ascii="Calibri" w:hAnsi="Calibri" w:cs="Calibri"/>
          <w:sz w:val="20"/>
          <w:szCs w:val="20"/>
        </w:rPr>
        <w:t xml:space="preserve">v příslušném sloupci v Příloze č. </w:t>
      </w:r>
      <w:r w:rsidR="00367E47">
        <w:rPr>
          <w:rFonts w:ascii="Calibri" w:hAnsi="Calibri" w:cs="Calibri"/>
          <w:sz w:val="20"/>
          <w:szCs w:val="20"/>
        </w:rPr>
        <w:t>5</w:t>
      </w:r>
      <w:r w:rsidR="00367E47" w:rsidRPr="006655CD">
        <w:rPr>
          <w:rFonts w:ascii="Calibri" w:hAnsi="Calibri" w:cs="Calibri"/>
          <w:sz w:val="20"/>
          <w:szCs w:val="20"/>
        </w:rPr>
        <w:t xml:space="preserve"> těchto Pokynů</w:t>
      </w:r>
      <w:r w:rsidR="008D7C43">
        <w:rPr>
          <w:rFonts w:ascii="Calibri" w:hAnsi="Calibri" w:cs="Calibri"/>
          <w:sz w:val="20"/>
          <w:szCs w:val="20"/>
        </w:rPr>
        <w:t xml:space="preserve"> a rovněž v profesním životopisu</w:t>
      </w:r>
      <w:r w:rsidR="00367E47" w:rsidRPr="006655CD">
        <w:rPr>
          <w:rFonts w:ascii="Calibri" w:hAnsi="Calibri" w:cs="Calibri"/>
          <w:sz w:val="20"/>
          <w:szCs w:val="20"/>
        </w:rPr>
        <w:t>.</w:t>
      </w:r>
      <w:r w:rsidR="00AC43F6">
        <w:rPr>
          <w:rFonts w:ascii="Calibri" w:hAnsi="Calibri" w:cs="Calibri"/>
          <w:sz w:val="20"/>
          <w:szCs w:val="20"/>
        </w:rPr>
        <w:t xml:space="preserve">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AC43F6" w:rsidRDefault="00AC43F6" w:rsidP="00A30BE1">
      <w:pPr>
        <w:ind w:left="1414"/>
        <w:jc w:val="both"/>
        <w:rPr>
          <w:rFonts w:ascii="Calibri" w:hAnsi="Calibri" w:cs="Calibri"/>
          <w:sz w:val="20"/>
          <w:szCs w:val="20"/>
        </w:rPr>
      </w:pPr>
    </w:p>
    <w:p w:rsidR="00814A59" w:rsidRDefault="00814A59" w:rsidP="00A30BE1">
      <w:pPr>
        <w:ind w:left="1414"/>
        <w:jc w:val="both"/>
        <w:rPr>
          <w:rFonts w:ascii="Calibri" w:hAnsi="Calibri" w:cs="Calibri"/>
          <w:sz w:val="20"/>
          <w:szCs w:val="20"/>
        </w:rPr>
      </w:pPr>
      <w:r w:rsidRPr="00654F31">
        <w:rPr>
          <w:rFonts w:ascii="Calibri" w:hAnsi="Calibri" w:cs="Calibri"/>
          <w:sz w:val="20"/>
          <w:szCs w:val="20"/>
        </w:rPr>
        <w:t xml:space="preserve">Zadavatel si vyhrazuje právo ověřit pravdivost </w:t>
      </w:r>
      <w:r w:rsidRPr="00205DE4">
        <w:rPr>
          <w:rFonts w:ascii="Calibri" w:hAnsi="Calibri" w:cs="Calibri"/>
          <w:sz w:val="20"/>
          <w:szCs w:val="20"/>
        </w:rPr>
        <w:t>údajů o zkušenostech vedoucího týmu</w:t>
      </w:r>
      <w:r>
        <w:rPr>
          <w:rFonts w:ascii="Calibri" w:hAnsi="Calibri" w:cs="Calibri"/>
          <w:sz w:val="20"/>
          <w:szCs w:val="20"/>
        </w:rPr>
        <w:t xml:space="preserve"> </w:t>
      </w:r>
      <w:r w:rsidRPr="0015206A">
        <w:rPr>
          <w:rFonts w:ascii="Calibri" w:hAnsi="Calibri" w:cs="Calibri"/>
          <w:sz w:val="20"/>
          <w:szCs w:val="20"/>
        </w:rPr>
        <w:t xml:space="preserve">a </w:t>
      </w:r>
      <w:r w:rsidRPr="0015206A">
        <w:rPr>
          <w:rFonts w:ascii="Calibri" w:hAnsi="Calibri" w:cs="Calibri"/>
          <w:sz w:val="20"/>
          <w:szCs w:val="20"/>
        </w:rPr>
        <w:tab/>
        <w:t>specialisty na hodnocení ekonomické efektivnosti, zejména, zda se na plnění konkrétních zakázek skutečně podíleli. Za tímto účelem požaduje zadavatel v profesním životopisu těchto</w:t>
      </w:r>
      <w:r>
        <w:rPr>
          <w:rFonts w:ascii="Calibri" w:hAnsi="Calibri" w:cs="Calibri"/>
          <w:sz w:val="20"/>
          <w:szCs w:val="20"/>
        </w:rPr>
        <w:t xml:space="preserve"> </w:t>
      </w:r>
      <w:r w:rsidRPr="00300BBC">
        <w:rPr>
          <w:rFonts w:ascii="Calibri" w:hAnsi="Calibri" w:cs="Calibri"/>
          <w:sz w:val="20"/>
          <w:szCs w:val="20"/>
        </w:rPr>
        <w:t>člen</w:t>
      </w:r>
      <w:r>
        <w:rPr>
          <w:rFonts w:ascii="Calibri" w:hAnsi="Calibri" w:cs="Calibri"/>
          <w:sz w:val="20"/>
          <w:szCs w:val="20"/>
        </w:rPr>
        <w:t>y</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r>
        <w:rPr>
          <w:rFonts w:ascii="Calibri" w:hAnsi="Calibri" w:cs="Calibri"/>
          <w:sz w:val="20"/>
          <w:szCs w:val="20"/>
        </w:rPr>
        <w:t>.</w:t>
      </w:r>
    </w:p>
    <w:p w:rsidR="00B574F0" w:rsidRPr="00422E34" w:rsidRDefault="00B574F0" w:rsidP="00A30BE1">
      <w:pPr>
        <w:ind w:left="1414"/>
        <w:jc w:val="both"/>
        <w:rPr>
          <w:rFonts w:ascii="Calibri" w:hAnsi="Calibri" w:cs="Calibri"/>
          <w:sz w:val="20"/>
          <w:szCs w:val="20"/>
        </w:rPr>
      </w:pPr>
    </w:p>
    <w:p w:rsidR="00457E17" w:rsidRDefault="00457E17" w:rsidP="00457E17">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odavatel není oprávněn prokázat splnění kvalifikace prostřednictvím zaměstnance či osoby v jiném vztahu k dodavateli, která je současně zaměstnancem zadavatele. Informace o této skutečnosti bude uvedena v</w:t>
      </w:r>
      <w:r w:rsidR="008D7C43">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CE4C4A">
        <w:rPr>
          <w:rFonts w:ascii="Calibri" w:hAnsi="Calibri" w:cs="Calibri"/>
          <w:sz w:val="20"/>
          <w:szCs w:val="20"/>
        </w:rPr>
        <w:t>l</w:t>
      </w:r>
      <w:r w:rsidRPr="00422E34">
        <w:rPr>
          <w:rFonts w:ascii="Calibri" w:hAnsi="Calibri" w:cs="Calibri"/>
          <w:sz w:val="20"/>
          <w:szCs w:val="20"/>
        </w:rPr>
        <w:t xml:space="preserve">). Nesplnění této podmínky </w:t>
      </w:r>
      <w:r w:rsidR="00214FCF">
        <w:rPr>
          <w:rFonts w:ascii="Calibri" w:hAnsi="Calibri" w:cs="Calibri"/>
          <w:sz w:val="20"/>
          <w:szCs w:val="20"/>
        </w:rPr>
        <w:t xml:space="preserve">může být </w:t>
      </w:r>
      <w:r w:rsidRPr="00422E34">
        <w:rPr>
          <w:rFonts w:ascii="Calibri" w:hAnsi="Calibri" w:cs="Calibri"/>
          <w:sz w:val="20"/>
          <w:szCs w:val="20"/>
        </w:rPr>
        <w:t>důvodem pro vyloučení dodavatele ze zadávacího řízení.</w:t>
      </w:r>
    </w:p>
    <w:p w:rsidR="00AC43F6" w:rsidRDefault="00AC43F6" w:rsidP="00AC43F6">
      <w:pPr>
        <w:spacing w:before="24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457E17" w:rsidRDefault="00457E17" w:rsidP="00A30BE1">
      <w:pPr>
        <w:ind w:left="1414"/>
        <w:jc w:val="both"/>
        <w:rPr>
          <w:rFonts w:ascii="Calibri" w:hAnsi="Calibri" w:cs="Calibri"/>
          <w:sz w:val="20"/>
          <w:szCs w:val="20"/>
        </w:rPr>
      </w:pPr>
    </w:p>
    <w:p w:rsidR="005F0093" w:rsidRDefault="005F0093" w:rsidP="00A30BE1">
      <w:pPr>
        <w:ind w:left="1414"/>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w:t>
      </w:r>
      <w:r w:rsidR="00B84772">
        <w:rPr>
          <w:rFonts w:ascii="Calibri" w:hAnsi="Calibri" w:cs="Calibri"/>
          <w:sz w:val="20"/>
          <w:szCs w:val="20"/>
        </w:rPr>
        <w:t xml:space="preserve">odborného </w:t>
      </w:r>
      <w:r>
        <w:rPr>
          <w:rFonts w:ascii="Calibri" w:hAnsi="Calibri" w:cs="Calibri"/>
          <w:sz w:val="20"/>
          <w:szCs w:val="20"/>
        </w:rPr>
        <w:t xml:space="preserve">personálu poskytováno osobami, které dodavatel uvedl k prokázání technické </w:t>
      </w:r>
      <w:r w:rsidR="00DB6917">
        <w:rPr>
          <w:rFonts w:ascii="Calibri" w:hAnsi="Calibri" w:cs="Calibri"/>
          <w:sz w:val="20"/>
          <w:szCs w:val="20"/>
        </w:rPr>
        <w:t>kvalifikace</w:t>
      </w:r>
      <w:r>
        <w:rPr>
          <w:rFonts w:ascii="Calibri" w:hAnsi="Calibri" w:cs="Calibri"/>
          <w:sz w:val="20"/>
          <w:szCs w:val="20"/>
        </w:rPr>
        <w:t xml:space="preserve">. Pokud se po podání nabídky nebo v průběhu plnění veřejné zakázky některá z osob </w:t>
      </w:r>
      <w:r w:rsidR="004E3915">
        <w:rPr>
          <w:rFonts w:ascii="Calibri" w:hAnsi="Calibri" w:cs="Calibri"/>
          <w:sz w:val="20"/>
          <w:szCs w:val="20"/>
        </w:rPr>
        <w:t xml:space="preserve">odborného </w:t>
      </w:r>
      <w:r>
        <w:rPr>
          <w:rFonts w:ascii="Calibri" w:hAnsi="Calibri" w:cs="Calibri"/>
          <w:sz w:val="20"/>
          <w:szCs w:val="20"/>
        </w:rPr>
        <w:t>personálu</w:t>
      </w:r>
      <w:r w:rsidR="008D7C43">
        <w:rPr>
          <w:rFonts w:ascii="Calibri" w:hAnsi="Calibri" w:cs="Calibri"/>
          <w:sz w:val="20"/>
          <w:szCs w:val="20"/>
        </w:rPr>
        <w:t>, prostřednictvím které má být prokazována technická kvalifikace,</w:t>
      </w:r>
      <w:r>
        <w:rPr>
          <w:rFonts w:ascii="Calibri" w:hAnsi="Calibri" w:cs="Calibri"/>
          <w:sz w:val="20"/>
          <w:szCs w:val="20"/>
        </w:rPr>
        <w:t xml:space="preserve"> změní, musí být </w:t>
      </w:r>
      <w:r w:rsidR="00DB6917">
        <w:rPr>
          <w:rFonts w:ascii="Calibri" w:hAnsi="Calibri" w:cs="Calibri"/>
          <w:sz w:val="20"/>
          <w:szCs w:val="20"/>
        </w:rPr>
        <w:t xml:space="preserve">za podmínek stanovených </w:t>
      </w:r>
      <w:r w:rsidR="008D7C43">
        <w:rPr>
          <w:rFonts w:ascii="Calibri" w:hAnsi="Calibri" w:cs="Calibri"/>
          <w:sz w:val="20"/>
          <w:szCs w:val="20"/>
        </w:rPr>
        <w:t xml:space="preserve">ZZVZ či </w:t>
      </w:r>
      <w:r w:rsidR="00840376">
        <w:rPr>
          <w:rFonts w:ascii="Calibri" w:hAnsi="Calibri" w:cs="Calibri"/>
          <w:sz w:val="20"/>
          <w:szCs w:val="20"/>
        </w:rPr>
        <w:t>S</w:t>
      </w:r>
      <w:r w:rsidR="00DB6917">
        <w:rPr>
          <w:rFonts w:ascii="Calibri" w:hAnsi="Calibri" w:cs="Calibri"/>
          <w:sz w:val="20"/>
          <w:szCs w:val="20"/>
        </w:rPr>
        <w:t xml:space="preserve">mlouvou </w:t>
      </w:r>
      <w:r w:rsidR="00840376">
        <w:rPr>
          <w:rFonts w:ascii="Calibri" w:hAnsi="Calibri" w:cs="Calibri"/>
          <w:sz w:val="20"/>
          <w:szCs w:val="20"/>
        </w:rPr>
        <w:t xml:space="preserve">o dílo </w:t>
      </w:r>
      <w:r>
        <w:rPr>
          <w:rFonts w:ascii="Calibri" w:hAnsi="Calibri" w:cs="Calibri"/>
          <w:sz w:val="20"/>
          <w:szCs w:val="20"/>
        </w:rPr>
        <w:t>nahrazena osobou, která rovněž splňuje zadavatelem stanovené požadavky na kvalifikační kritéria, tj. zejména minimálně požadované vzdělání, praxi, zkušenosti</w:t>
      </w:r>
      <w:r w:rsidR="00457E17">
        <w:rPr>
          <w:rFonts w:ascii="Calibri" w:hAnsi="Calibri" w:cs="Calibri"/>
          <w:sz w:val="20"/>
          <w:szCs w:val="20"/>
        </w:rPr>
        <w:t>,</w:t>
      </w:r>
      <w:r>
        <w:rPr>
          <w:rFonts w:ascii="Calibri" w:hAnsi="Calibri" w:cs="Calibri"/>
          <w:sz w:val="20"/>
          <w:szCs w:val="20"/>
        </w:rPr>
        <w:t xml:space="preserve"> odbornou způsobilost</w:t>
      </w:r>
      <w:r w:rsidR="00457E17">
        <w:rPr>
          <w:rFonts w:ascii="Calibri" w:hAnsi="Calibri" w:cs="Calibri"/>
          <w:sz w:val="20"/>
          <w:szCs w:val="20"/>
        </w:rPr>
        <w:t xml:space="preserve"> a požadavky na prevenci střetu zájmů</w:t>
      </w:r>
      <w:r>
        <w:rPr>
          <w:rFonts w:ascii="Calibri" w:hAnsi="Calibri" w:cs="Calibri"/>
          <w:sz w:val="20"/>
          <w:szCs w:val="20"/>
        </w:rPr>
        <w:t>.</w:t>
      </w:r>
    </w:p>
    <w:p w:rsidR="005F0093" w:rsidRDefault="005F0093" w:rsidP="00A30BE1">
      <w:pPr>
        <w:ind w:left="1414"/>
        <w:jc w:val="both"/>
        <w:rPr>
          <w:rFonts w:ascii="Calibri" w:hAnsi="Calibri" w:cs="Calibri"/>
          <w:sz w:val="20"/>
          <w:szCs w:val="20"/>
        </w:rPr>
      </w:pPr>
    </w:p>
    <w:p w:rsidR="00E31A42" w:rsidRDefault="00E31A42" w:rsidP="00A64D23">
      <w:pPr>
        <w:keepNext/>
        <w:numPr>
          <w:ilvl w:val="1"/>
          <w:numId w:val="21"/>
        </w:numPr>
        <w:ind w:left="1066" w:hanging="357"/>
        <w:jc w:val="both"/>
        <w:rPr>
          <w:rFonts w:ascii="Calibri" w:hAnsi="Calibri" w:cs="Calibri"/>
          <w:sz w:val="20"/>
          <w:szCs w:val="20"/>
        </w:rPr>
      </w:pPr>
      <w:r w:rsidRPr="0082157E">
        <w:rPr>
          <w:rFonts w:ascii="Calibri" w:hAnsi="Calibri" w:cs="Calibri"/>
          <w:b/>
          <w:sz w:val="20"/>
          <w:szCs w:val="20"/>
        </w:rPr>
        <w:t>Požadavek na prokázání</w:t>
      </w:r>
      <w:r w:rsidRPr="00E31A42">
        <w:rPr>
          <w:rFonts w:ascii="Calibri" w:hAnsi="Calibri" w:cs="Calibri"/>
          <w:sz w:val="20"/>
          <w:szCs w:val="20"/>
        </w:rPr>
        <w:t xml:space="preserve"> </w:t>
      </w:r>
      <w:r w:rsidRPr="0082157E">
        <w:rPr>
          <w:rFonts w:ascii="Calibri" w:hAnsi="Calibri" w:cs="Calibri"/>
          <w:b/>
          <w:sz w:val="20"/>
          <w:szCs w:val="20"/>
        </w:rPr>
        <w:t>kvalifikace poddodavatele</w:t>
      </w:r>
    </w:p>
    <w:p w:rsidR="00E31A42" w:rsidRPr="00E31A42" w:rsidRDefault="00E31A42" w:rsidP="00E31A42">
      <w:pPr>
        <w:ind w:left="1069"/>
        <w:jc w:val="both"/>
        <w:rPr>
          <w:rFonts w:ascii="Calibri" w:hAnsi="Calibri" w:cs="Calibri"/>
          <w:sz w:val="20"/>
          <w:szCs w:val="20"/>
        </w:rPr>
      </w:pPr>
    </w:p>
    <w:p w:rsidR="008879B5" w:rsidRDefault="008879B5" w:rsidP="008879B5">
      <w:pPr>
        <w:ind w:left="1414"/>
        <w:jc w:val="both"/>
        <w:rPr>
          <w:rFonts w:ascii="Calibri" w:hAnsi="Calibri" w:cs="Calibri"/>
          <w:sz w:val="20"/>
          <w:szCs w:val="20"/>
        </w:rPr>
      </w:pPr>
      <w:r w:rsidRPr="00E31A42">
        <w:rPr>
          <w:rFonts w:ascii="Calibri" w:hAnsi="Calibri" w:cs="Calibri"/>
          <w:sz w:val="20"/>
          <w:szCs w:val="20"/>
        </w:rPr>
        <w:lastRenderedPageBreak/>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 xml:space="preserve">, </w:t>
      </w:r>
      <w:r w:rsidR="009E2085">
        <w:rPr>
          <w:rFonts w:ascii="Calibri" w:hAnsi="Calibri" w:cs="Calibri"/>
          <w:sz w:val="20"/>
          <w:szCs w:val="20"/>
        </w:rPr>
        <w:t>předložil doklady prokazující</w:t>
      </w:r>
      <w:r>
        <w:rPr>
          <w:rFonts w:ascii="Calibri" w:hAnsi="Calibri" w:cs="Calibri"/>
          <w:sz w:val="20"/>
          <w:szCs w:val="20"/>
        </w:rPr>
        <w:t>:</w:t>
      </w:r>
    </w:p>
    <w:p w:rsidR="008879B5" w:rsidRDefault="008879B5" w:rsidP="00A64D23">
      <w:pPr>
        <w:numPr>
          <w:ilvl w:val="0"/>
          <w:numId w:val="12"/>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874BA0" w:rsidRPr="00874BA0">
        <w:rPr>
          <w:rFonts w:ascii="Calibri" w:hAnsi="Calibri" w:cs="Calibri"/>
          <w:sz w:val="20"/>
          <w:szCs w:val="20"/>
        </w:rPr>
        <w:t xml:space="preserve"> </w:t>
      </w:r>
      <w:r w:rsidR="00874BA0">
        <w:rPr>
          <w:rFonts w:ascii="Calibri" w:hAnsi="Calibri" w:cs="Calibri"/>
          <w:sz w:val="20"/>
          <w:szCs w:val="20"/>
        </w:rPr>
        <w:t>či v § 81 ZZVZ</w:t>
      </w:r>
      <w:r>
        <w:rPr>
          <w:rFonts w:ascii="Calibri" w:hAnsi="Calibri" w:cs="Calibri"/>
          <w:sz w:val="20"/>
          <w:szCs w:val="20"/>
        </w:rPr>
        <w:t xml:space="preserve"> a</w:t>
      </w:r>
    </w:p>
    <w:p w:rsidR="008879B5" w:rsidRDefault="008879B5" w:rsidP="00A64D23">
      <w:pPr>
        <w:numPr>
          <w:ilvl w:val="0"/>
          <w:numId w:val="12"/>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874BA0" w:rsidRPr="00874BA0">
        <w:rPr>
          <w:rFonts w:ascii="Calibri" w:hAnsi="Calibri" w:cs="Calibri"/>
          <w:sz w:val="20"/>
          <w:szCs w:val="20"/>
        </w:rPr>
        <w:t xml:space="preserve"> </w:t>
      </w:r>
      <w:r w:rsidR="00874BA0">
        <w:rPr>
          <w:rFonts w:ascii="Calibri" w:hAnsi="Calibri" w:cs="Calibri"/>
          <w:sz w:val="20"/>
          <w:szCs w:val="20"/>
        </w:rPr>
        <w:t>či v §</w:t>
      </w:r>
      <w:r w:rsidR="00D33CED">
        <w:rPr>
          <w:rFonts w:ascii="Calibri" w:hAnsi="Calibri" w:cs="Calibri"/>
          <w:sz w:val="20"/>
          <w:szCs w:val="20"/>
        </w:rPr>
        <w:t> </w:t>
      </w:r>
      <w:r w:rsidR="00874BA0">
        <w:rPr>
          <w:rFonts w:ascii="Calibri" w:hAnsi="Calibri" w:cs="Calibri"/>
          <w:sz w:val="20"/>
          <w:szCs w:val="20"/>
        </w:rPr>
        <w:t>77 odst. 3 či v § 81 ZZVZ</w:t>
      </w:r>
      <w:r>
        <w:rPr>
          <w:rFonts w:ascii="Calibri" w:hAnsi="Calibri" w:cs="Calibri"/>
          <w:sz w:val="20"/>
          <w:szCs w:val="20"/>
        </w:rPr>
        <w:t>.</w:t>
      </w:r>
    </w:p>
    <w:p w:rsidR="00E31A42" w:rsidRDefault="008879B5" w:rsidP="008879B5">
      <w:pPr>
        <w:spacing w:before="240"/>
        <w:ind w:left="1414"/>
        <w:jc w:val="both"/>
        <w:rPr>
          <w:rFonts w:ascii="Calibri" w:hAnsi="Calibri" w:cs="Calibri"/>
          <w:sz w:val="20"/>
          <w:szCs w:val="20"/>
        </w:rPr>
      </w:pPr>
      <w:r w:rsidRPr="00441FB6">
        <w:rPr>
          <w:rFonts w:ascii="Calibri" w:hAnsi="Calibri" w:cs="Calibri"/>
          <w:sz w:val="20"/>
          <w:szCs w:val="20"/>
        </w:rPr>
        <w:t>Zadavatel může požadovat nahrazení poddodavatele, který neprokáže splnění zadavatelem požadovaných kritérií způsobilosti dle požadavků shora v tomto článku nebo u kterého zadavatel prokáže důvody jeho nezpůsobilosti podle § 48 odst. 5 ZZVZ. V takovém případě musí dodavatel poddodavatele nahradit nejpozději do konce zadavatelem stanovené přiměřené lhůty. Tuto lhůtu může zadavatel prodloužit nebo prominout její zmeškání.</w:t>
      </w:r>
      <w:r>
        <w:rPr>
          <w:rFonts w:ascii="Calibri" w:hAnsi="Calibri" w:cs="Calibri"/>
          <w:sz w:val="20"/>
          <w:szCs w:val="20"/>
        </w:rPr>
        <w:t xml:space="preserve"> </w:t>
      </w:r>
      <w:r w:rsidRPr="00441FB6">
        <w:rPr>
          <w:rFonts w:ascii="Calibri" w:hAnsi="Calibri" w:cs="Calibri"/>
          <w:sz w:val="20"/>
          <w:szCs w:val="20"/>
        </w:rPr>
        <w:t>Pokud nedojde k nahrazení poddodavatele a zadávací řízení není do té doby ukončeno, zadavatel může účastníka zadávacího řízení vyloučit</w:t>
      </w:r>
      <w:r w:rsidR="00441FB6" w:rsidRPr="00441FB6">
        <w:rPr>
          <w:rFonts w:ascii="Calibri" w:hAnsi="Calibri" w:cs="Calibri"/>
          <w:sz w:val="20"/>
          <w:szCs w:val="20"/>
        </w:rPr>
        <w:t>.</w:t>
      </w:r>
    </w:p>
    <w:p w:rsidR="00F9623C" w:rsidRDefault="00F9623C" w:rsidP="00E31A42">
      <w:pPr>
        <w:ind w:left="1414"/>
        <w:jc w:val="both"/>
        <w:rPr>
          <w:rFonts w:ascii="Calibri" w:hAnsi="Calibri" w:cs="Calibri"/>
          <w:sz w:val="20"/>
          <w:szCs w:val="20"/>
        </w:rPr>
      </w:pPr>
    </w:p>
    <w:p w:rsidR="00B574F0" w:rsidRDefault="00B574F0" w:rsidP="00A64D23">
      <w:pPr>
        <w:numPr>
          <w:ilvl w:val="1"/>
          <w:numId w:val="21"/>
        </w:numPr>
        <w:jc w:val="both"/>
        <w:rPr>
          <w:rFonts w:ascii="Calibri" w:hAnsi="Calibri" w:cs="Calibri"/>
          <w:sz w:val="20"/>
          <w:szCs w:val="20"/>
        </w:rPr>
      </w:pPr>
      <w:r w:rsidRPr="0082157E">
        <w:rPr>
          <w:rFonts w:ascii="Calibri" w:hAnsi="Calibri" w:cs="Calibri"/>
          <w:b/>
          <w:sz w:val="20"/>
          <w:szCs w:val="20"/>
        </w:rPr>
        <w:t>Obecně</w:t>
      </w:r>
      <w:r w:rsidRPr="00DE0A69">
        <w:rPr>
          <w:rFonts w:ascii="Calibri" w:hAnsi="Calibri" w:cs="Calibri"/>
          <w:sz w:val="20"/>
          <w:szCs w:val="20"/>
        </w:rPr>
        <w:t xml:space="preserve"> </w:t>
      </w:r>
      <w:r w:rsidRPr="0082157E">
        <w:rPr>
          <w:rFonts w:ascii="Calibri" w:hAnsi="Calibri" w:cs="Calibri"/>
          <w:b/>
          <w:sz w:val="20"/>
          <w:szCs w:val="20"/>
        </w:rPr>
        <w:t>k prokazování splnění kvalifikace</w:t>
      </w:r>
      <w:r w:rsidR="008E54A3">
        <w:rPr>
          <w:rFonts w:ascii="Calibri" w:hAnsi="Calibri" w:cs="Calibri"/>
          <w:b/>
          <w:sz w:val="20"/>
          <w:szCs w:val="20"/>
        </w:rPr>
        <w:t>- doklady o kvalifikaci</w:t>
      </w:r>
    </w:p>
    <w:p w:rsidR="00F9623C" w:rsidRPr="00DE0A69" w:rsidRDefault="00F9623C" w:rsidP="00F9623C">
      <w:pPr>
        <w:ind w:left="1069"/>
        <w:jc w:val="both"/>
        <w:rPr>
          <w:rFonts w:ascii="Calibri" w:hAnsi="Calibri" w:cs="Calibri"/>
          <w:sz w:val="20"/>
          <w:szCs w:val="20"/>
        </w:rPr>
      </w:pPr>
    </w:p>
    <w:p w:rsidR="00F9623C" w:rsidRDefault="00F9623C" w:rsidP="00F9623C">
      <w:pPr>
        <w:ind w:left="1414"/>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96488F">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Dodavatel je oprávněn nahradit požadované doklady jednotným evropským osvědčením pro veřejné zakázky. </w:t>
      </w:r>
      <w:r w:rsidR="002F2E27"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2F2E27" w:rsidRPr="001224D5">
        <w:rPr>
          <w:rFonts w:ascii="Calibri" w:hAnsi="Calibri" w:cs="Calibri"/>
          <w:sz w:val="20"/>
          <w:szCs w:val="20"/>
        </w:rPr>
        <w:t>Certis</w:t>
      </w:r>
      <w:proofErr w:type="spellEnd"/>
      <w:r w:rsidR="002F2E27" w:rsidRPr="001224D5">
        <w:rPr>
          <w:rFonts w:ascii="Calibri" w:hAnsi="Calibri" w:cs="Calibri"/>
          <w:sz w:val="20"/>
          <w:szCs w:val="20"/>
        </w:rPr>
        <w:t>.</w:t>
      </w:r>
      <w:r w:rsidR="002F2E27">
        <w:rPr>
          <w:rFonts w:ascii="Calibri" w:hAnsi="Calibri" w:cs="Calibri"/>
          <w:sz w:val="20"/>
          <w:szCs w:val="20"/>
        </w:rPr>
        <w:t xml:space="preserve"> </w:t>
      </w:r>
      <w:r>
        <w:rPr>
          <w:rFonts w:ascii="Calibri" w:hAnsi="Calibri" w:cs="Calibri"/>
          <w:sz w:val="20"/>
          <w:szCs w:val="20"/>
        </w:rPr>
        <w:t xml:space="preserve">Dodavatel není oprávněn nahradit předložení požadovaných dokladů čestným prohlášením, s výjimkou </w:t>
      </w:r>
      <w:r w:rsidR="002F2E27">
        <w:rPr>
          <w:rFonts w:ascii="Calibri" w:hAnsi="Calibri" w:cs="Calibri"/>
          <w:sz w:val="20"/>
          <w:szCs w:val="20"/>
        </w:rPr>
        <w:t>j</w:t>
      </w:r>
      <w:r w:rsidR="002F2E27" w:rsidRPr="001224D5">
        <w:rPr>
          <w:rFonts w:ascii="Calibri" w:hAnsi="Calibri" w:cs="Calibri"/>
          <w:sz w:val="20"/>
          <w:szCs w:val="20"/>
        </w:rPr>
        <w:t>ednotn</w:t>
      </w:r>
      <w:r w:rsidR="002F2E27">
        <w:rPr>
          <w:rFonts w:ascii="Calibri" w:hAnsi="Calibri" w:cs="Calibri"/>
          <w:sz w:val="20"/>
          <w:szCs w:val="20"/>
        </w:rPr>
        <w:t>ého</w:t>
      </w:r>
      <w:r w:rsidR="002F2E27" w:rsidRPr="001224D5">
        <w:rPr>
          <w:rFonts w:ascii="Calibri" w:hAnsi="Calibri" w:cs="Calibri"/>
          <w:sz w:val="20"/>
          <w:szCs w:val="20"/>
        </w:rPr>
        <w:t xml:space="preserve"> evropsk</w:t>
      </w:r>
      <w:r w:rsidR="002F2E27">
        <w:rPr>
          <w:rFonts w:ascii="Calibri" w:hAnsi="Calibri" w:cs="Calibri"/>
          <w:sz w:val="20"/>
          <w:szCs w:val="20"/>
        </w:rPr>
        <w:t>ého</w:t>
      </w:r>
      <w:r w:rsidR="002F2E27" w:rsidRPr="001224D5">
        <w:rPr>
          <w:rFonts w:ascii="Calibri" w:hAnsi="Calibri" w:cs="Calibri"/>
          <w:sz w:val="20"/>
          <w:szCs w:val="20"/>
        </w:rPr>
        <w:t xml:space="preserve"> osvědčení</w:t>
      </w:r>
      <w:r w:rsidR="002F2E27">
        <w:rPr>
          <w:rFonts w:ascii="Calibri" w:hAnsi="Calibri" w:cs="Calibri"/>
          <w:sz w:val="20"/>
          <w:szCs w:val="20"/>
        </w:rPr>
        <w:t xml:space="preserve"> a</w:t>
      </w:r>
      <w:r w:rsidR="002F2E27" w:rsidRPr="001224D5">
        <w:rPr>
          <w:rFonts w:ascii="Calibri" w:hAnsi="Calibri" w:cs="Calibri"/>
          <w:sz w:val="20"/>
          <w:szCs w:val="20"/>
        </w:rPr>
        <w:t xml:space="preserve"> </w:t>
      </w:r>
      <w:r>
        <w:rPr>
          <w:rFonts w:ascii="Calibri" w:hAnsi="Calibri" w:cs="Calibri"/>
          <w:sz w:val="20"/>
          <w:szCs w:val="20"/>
        </w:rPr>
        <w:t xml:space="preserve">postupu dle § 45 odst. 3 ZZVZ v případě, že se podle příslušného právního řádu požadovaný doklad nevydává. </w:t>
      </w:r>
    </w:p>
    <w:p w:rsidR="0000240D" w:rsidRPr="0000240D" w:rsidRDefault="00F9623C" w:rsidP="0000240D">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rsidR="0000240D" w:rsidRPr="0000240D">
        <w:rPr>
          <w:rFonts w:ascii="Calibri" w:hAnsi="Calibri" w:cs="Calibri"/>
          <w:sz w:val="20"/>
          <w:szCs w:val="20"/>
        </w:rPr>
        <w:t xml:space="preserve">V takovém případě dodavatel zadavateli současně sdělí název či jinou identifikaci tohoto předchozího zadávacího řízení. </w:t>
      </w:r>
    </w:p>
    <w:p w:rsidR="00F9623C" w:rsidRPr="00300BBC" w:rsidRDefault="00F9623C" w:rsidP="00F9623C">
      <w:pPr>
        <w:spacing w:before="240"/>
        <w:ind w:left="1418"/>
        <w:jc w:val="both"/>
        <w:rPr>
          <w:rFonts w:ascii="Calibri" w:hAnsi="Calibri" w:cs="Calibri"/>
          <w:sz w:val="20"/>
          <w:szCs w:val="20"/>
        </w:rPr>
      </w:pPr>
      <w:r>
        <w:rPr>
          <w:rFonts w:ascii="Calibri" w:hAnsi="Calibri" w:cs="Calibri"/>
          <w:sz w:val="20"/>
          <w:szCs w:val="20"/>
        </w:rPr>
        <w:t xml:space="preserve">Doklady prokazující základní způsobilost a profesní způsobilost podle </w:t>
      </w:r>
      <w:r w:rsidR="00B11A72">
        <w:rPr>
          <w:rFonts w:ascii="Calibri" w:hAnsi="Calibri" w:cs="Calibri"/>
          <w:sz w:val="20"/>
          <w:szCs w:val="20"/>
        </w:rPr>
        <w:t>§</w:t>
      </w:r>
      <w:r>
        <w:rPr>
          <w:rFonts w:ascii="Calibri" w:hAnsi="Calibri" w:cs="Calibri"/>
          <w:sz w:val="20"/>
          <w:szCs w:val="20"/>
        </w:rPr>
        <w:t xml:space="preserve"> 77 odst. 1 ZZVZ musí prokazovat splnění požadovaného kritéria způsobilosti nejpozději v době 3 měsíců přede dnem zahájení zadávacího řízení. </w:t>
      </w:r>
    </w:p>
    <w:p w:rsidR="00F9623C" w:rsidRDefault="00F9623C" w:rsidP="00F9623C">
      <w:pPr>
        <w:spacing w:before="120"/>
        <w:ind w:left="1412"/>
        <w:jc w:val="both"/>
        <w:rPr>
          <w:rFonts w:ascii="Calibri" w:hAnsi="Calibri" w:cs="Calibri"/>
          <w:sz w:val="20"/>
          <w:szCs w:val="20"/>
        </w:rPr>
      </w:pPr>
      <w:r>
        <w:rPr>
          <w:rFonts w:ascii="Calibri" w:hAnsi="Calibri" w:cs="Calibri"/>
          <w:sz w:val="20"/>
          <w:szCs w:val="20"/>
        </w:rPr>
        <w:t xml:space="preserve">Doklady k prokázání profesní způsobilosti dodavatel </w:t>
      </w:r>
      <w:r w:rsidR="000B1A02">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B574F0" w:rsidRPr="00DE0A69" w:rsidRDefault="00B574F0" w:rsidP="00F9623C">
      <w:pPr>
        <w:spacing w:before="120"/>
        <w:ind w:left="1412"/>
        <w:jc w:val="both"/>
        <w:rPr>
          <w:rFonts w:ascii="Calibri" w:hAnsi="Calibri" w:cs="Calibri"/>
          <w:sz w:val="20"/>
          <w:szCs w:val="20"/>
        </w:rPr>
      </w:pPr>
      <w:r w:rsidRPr="00DE0A69">
        <w:rPr>
          <w:rFonts w:ascii="Calibri" w:hAnsi="Calibri" w:cs="Calibri"/>
          <w:sz w:val="20"/>
          <w:szCs w:val="20"/>
        </w:rPr>
        <w:t>Splnění kvalifika</w:t>
      </w:r>
      <w:r w:rsidR="00F9623C">
        <w:rPr>
          <w:rFonts w:ascii="Calibri" w:hAnsi="Calibri" w:cs="Calibri"/>
          <w:sz w:val="20"/>
          <w:szCs w:val="20"/>
        </w:rPr>
        <w:t>ce</w:t>
      </w:r>
      <w:r w:rsidRPr="00DE0A69">
        <w:rPr>
          <w:rFonts w:ascii="Calibri" w:hAnsi="Calibri" w:cs="Calibri"/>
          <w:sz w:val="20"/>
          <w:szCs w:val="20"/>
        </w:rPr>
        <w:t xml:space="preserve"> může dodavatel prokázat také předložením výpisu ze seznamu kvalifikovaných dodavatelů v souladu a za podmínek stanovených v § </w:t>
      </w:r>
      <w:r w:rsidR="00F9623C">
        <w:rPr>
          <w:rFonts w:ascii="Calibri" w:hAnsi="Calibri" w:cs="Calibri"/>
          <w:sz w:val="20"/>
          <w:szCs w:val="20"/>
        </w:rPr>
        <w:t>226 a násl. Z</w:t>
      </w:r>
      <w:r w:rsidRPr="00DE0A69">
        <w:rPr>
          <w:rFonts w:ascii="Calibri" w:hAnsi="Calibri" w:cs="Calibri"/>
          <w:sz w:val="20"/>
          <w:szCs w:val="20"/>
        </w:rPr>
        <w:t xml:space="preserve">ZVZ nebo předložením </w:t>
      </w:r>
      <w:r w:rsidR="00AC7B27">
        <w:rPr>
          <w:rFonts w:ascii="Calibri" w:hAnsi="Calibri" w:cs="Calibri"/>
          <w:sz w:val="20"/>
          <w:szCs w:val="20"/>
        </w:rPr>
        <w:t xml:space="preserve">platného </w:t>
      </w:r>
      <w:r w:rsidRPr="00DE0A69">
        <w:rPr>
          <w:rFonts w:ascii="Calibri" w:hAnsi="Calibri" w:cs="Calibri"/>
          <w:sz w:val="20"/>
          <w:szCs w:val="20"/>
        </w:rPr>
        <w:t>certifikátu vydaného v rámci systému certifikovaných dodavatelů v souladu a za podmínek stanovených v § </w:t>
      </w:r>
      <w:r w:rsidR="00F9623C">
        <w:rPr>
          <w:rFonts w:ascii="Calibri" w:hAnsi="Calibri" w:cs="Calibri"/>
          <w:sz w:val="20"/>
          <w:szCs w:val="20"/>
        </w:rPr>
        <w:t>233 a násl. Z</w:t>
      </w:r>
      <w:r w:rsidRPr="00DE0A69">
        <w:rPr>
          <w:rFonts w:ascii="Calibri" w:hAnsi="Calibri" w:cs="Calibri"/>
          <w:sz w:val="20"/>
          <w:szCs w:val="20"/>
        </w:rPr>
        <w:t>ZVZ</w:t>
      </w:r>
      <w:r w:rsidR="00F9623C">
        <w:rPr>
          <w:rFonts w:ascii="Calibri" w:hAnsi="Calibri" w:cs="Calibri"/>
          <w:sz w:val="20"/>
          <w:szCs w:val="20"/>
        </w:rPr>
        <w:t xml:space="preserve">. </w:t>
      </w:r>
      <w:r w:rsidR="00F67BDE">
        <w:rPr>
          <w:rFonts w:ascii="Calibri" w:hAnsi="Calibri" w:cs="Calibri"/>
          <w:sz w:val="20"/>
          <w:szCs w:val="20"/>
        </w:rPr>
        <w:t>Výpis ze seznamu kvalifikovaných dodavatelů nesmí být k poslednímu dni, ke kterému má být prokázána základní nebo profesní způsobilost starší než tř</w:t>
      </w:r>
      <w:r w:rsidR="00C56F85">
        <w:rPr>
          <w:rFonts w:ascii="Calibri" w:hAnsi="Calibri" w:cs="Calibri"/>
          <w:sz w:val="20"/>
          <w:szCs w:val="20"/>
        </w:rPr>
        <w:t>i</w:t>
      </w:r>
      <w:r w:rsidR="00F67BDE">
        <w:rPr>
          <w:rFonts w:ascii="Calibri" w:hAnsi="Calibri" w:cs="Calibri"/>
          <w:sz w:val="20"/>
          <w:szCs w:val="20"/>
        </w:rPr>
        <w:t xml:space="preserve"> měsíce. </w:t>
      </w:r>
      <w:r w:rsidR="00F9623C">
        <w:rPr>
          <w:rFonts w:ascii="Calibri" w:hAnsi="Calibri" w:cs="Calibri"/>
          <w:sz w:val="20"/>
          <w:szCs w:val="20"/>
        </w:rPr>
        <w:t xml:space="preserve">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w:t>
      </w:r>
      <w:r w:rsidR="00F9623C">
        <w:rPr>
          <w:rFonts w:ascii="Calibri" w:hAnsi="Calibri" w:cs="Calibri"/>
          <w:sz w:val="20"/>
          <w:szCs w:val="20"/>
        </w:rPr>
        <w:lastRenderedPageBreak/>
        <w:t>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Default="00F9623C" w:rsidP="009A6A27">
      <w:pPr>
        <w:spacing w:before="120"/>
        <w:ind w:left="1412"/>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Default="00D25383" w:rsidP="00D25383">
      <w:pPr>
        <w:spacing w:before="120"/>
        <w:ind w:left="1412"/>
        <w:jc w:val="both"/>
        <w:rPr>
          <w:rFonts w:ascii="Calibri" w:hAnsi="Calibri" w:cs="Calibri"/>
          <w:b/>
          <w:sz w:val="20"/>
          <w:szCs w:val="20"/>
        </w:rPr>
      </w:pPr>
      <w:r w:rsidRPr="00CB1BC2">
        <w:rPr>
          <w:rFonts w:ascii="Calibri" w:hAnsi="Calibri" w:cs="Calibri"/>
          <w:b/>
          <w:sz w:val="20"/>
          <w:szCs w:val="20"/>
        </w:rPr>
        <w:t xml:space="preserve">Prokazování </w:t>
      </w:r>
      <w:r w:rsidR="00F9623C" w:rsidRPr="00CB1BC2">
        <w:rPr>
          <w:rFonts w:ascii="Calibri" w:hAnsi="Calibri" w:cs="Calibri"/>
          <w:b/>
          <w:sz w:val="20"/>
          <w:szCs w:val="20"/>
        </w:rPr>
        <w:t xml:space="preserve">odborné způsobilosti </w:t>
      </w:r>
      <w:r w:rsidRPr="00CB1BC2">
        <w:rPr>
          <w:rFonts w:ascii="Calibri" w:hAnsi="Calibri" w:cs="Calibri"/>
          <w:b/>
          <w:sz w:val="20"/>
          <w:szCs w:val="20"/>
        </w:rPr>
        <w:t>zahraničními osobami podle zvláštních právních předpisů:</w:t>
      </w:r>
    </w:p>
    <w:p w:rsidR="00CB1BC2" w:rsidRPr="00CB1BC2" w:rsidRDefault="00CB1BC2" w:rsidP="00D25383">
      <w:pPr>
        <w:spacing w:before="120"/>
        <w:ind w:left="1412"/>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D25383" w:rsidRP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autorizace</w:t>
      </w:r>
      <w:r w:rsidR="00AF7389">
        <w:rPr>
          <w:rFonts w:ascii="Calibri" w:hAnsi="Calibri" w:cs="Calibri"/>
          <w:sz w:val="20"/>
          <w:szCs w:val="20"/>
        </w:rPr>
        <w:t xml:space="preserve"> (ČR) </w:t>
      </w:r>
      <w:r w:rsidR="00822917">
        <w:rPr>
          <w:rFonts w:ascii="Calibri" w:hAnsi="Calibri" w:cs="Calibri"/>
          <w:sz w:val="20"/>
          <w:szCs w:val="20"/>
        </w:rPr>
        <w:t>/registrace</w:t>
      </w:r>
      <w:r w:rsidRPr="00D25383">
        <w:rPr>
          <w:rFonts w:ascii="Calibri" w:hAnsi="Calibri" w:cs="Calibri"/>
          <w:sz w:val="20"/>
          <w:szCs w:val="20"/>
        </w:rPr>
        <w:t xml:space="preserve"> </w:t>
      </w:r>
      <w:r w:rsidR="00426C0D">
        <w:rPr>
          <w:rFonts w:ascii="Calibri" w:hAnsi="Calibri" w:cs="Calibri"/>
          <w:sz w:val="20"/>
          <w:szCs w:val="20"/>
        </w:rPr>
        <w:t xml:space="preserve">(zahraničí) </w:t>
      </w:r>
      <w:r w:rsidRPr="00D25383">
        <w:rPr>
          <w:rFonts w:ascii="Calibri" w:hAnsi="Calibri" w:cs="Calibri"/>
          <w:sz w:val="20"/>
          <w:szCs w:val="20"/>
        </w:rPr>
        <w:t xml:space="preserve">v rozsahu dle § 5 odst. 3 zákona č. 360/1992 Sb., </w:t>
      </w:r>
      <w:r w:rsidR="00CE5456" w:rsidRPr="00AD0681">
        <w:rPr>
          <w:rFonts w:ascii="Calibri" w:hAnsi="Calibri" w:cs="Calibri"/>
          <w:sz w:val="20"/>
          <w:szCs w:val="20"/>
        </w:rPr>
        <w:t>o výkonu povolání autorizovaných architektů a o výkonu povolání autorizovaných inženýrů a techniků činných ve výstavbě</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F9623C">
        <w:rPr>
          <w:rFonts w:ascii="Calibri" w:hAnsi="Calibri" w:cs="Calibri"/>
          <w:sz w:val="20"/>
          <w:szCs w:val="20"/>
        </w:rPr>
        <w:t xml:space="preserve"> </w:t>
      </w:r>
      <w:r w:rsidR="0057318B" w:rsidRPr="00654F31">
        <w:rPr>
          <w:rFonts w:ascii="Calibri" w:hAnsi="Calibri" w:cs="Calibri"/>
          <w:sz w:val="20"/>
          <w:szCs w:val="20"/>
        </w:rPr>
        <w:t xml:space="preserve">Platné osvědčení o registraci osoby hostující nebo usazené </w:t>
      </w:r>
      <w:r w:rsidR="00F9623C">
        <w:rPr>
          <w:rFonts w:ascii="Calibri" w:hAnsi="Calibri" w:cs="Calibri"/>
          <w:sz w:val="20"/>
          <w:szCs w:val="20"/>
        </w:rPr>
        <w:t xml:space="preserve">dokládá </w:t>
      </w:r>
      <w:r w:rsidR="0057318B">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w:t>
      </w:r>
      <w:r w:rsidR="00C37B31">
        <w:rPr>
          <w:rFonts w:ascii="Calibri" w:hAnsi="Calibri" w:cs="Calibri"/>
          <w:sz w:val="20"/>
          <w:szCs w:val="20"/>
        </w:rPr>
        <w:t>c</w:t>
      </w:r>
      <w:r w:rsidRPr="00D25383">
        <w:rPr>
          <w:rFonts w:ascii="Calibri" w:hAnsi="Calibri" w:cs="Calibri"/>
          <w:sz w:val="20"/>
          <w:szCs w:val="20"/>
        </w:rPr>
        <w:t xml:space="preserve">kých činností v rozsahu dle § 13 odst. 1 zákona č. 200/1994 Sb., </w:t>
      </w:r>
      <w:r w:rsidR="00CE5456" w:rsidRPr="00AD0681">
        <w:rPr>
          <w:rFonts w:ascii="Calibri" w:hAnsi="Calibri" w:cs="Calibri"/>
          <w:sz w:val="20"/>
          <w:szCs w:val="20"/>
        </w:rPr>
        <w:t>o zeměměři</w:t>
      </w:r>
      <w:r w:rsidR="00C37B31">
        <w:rPr>
          <w:rFonts w:ascii="Calibri" w:hAnsi="Calibri" w:cs="Calibri"/>
          <w:sz w:val="20"/>
          <w:szCs w:val="20"/>
        </w:rPr>
        <w:t>c</w:t>
      </w:r>
      <w:r w:rsidR="00CE5456" w:rsidRPr="00AD0681">
        <w:rPr>
          <w:rFonts w:ascii="Calibri" w:hAnsi="Calibri" w:cs="Calibri"/>
          <w:sz w:val="20"/>
          <w:szCs w:val="20"/>
        </w:rPr>
        <w:t>tví a o změně a doplnění některých zákonů souvisejících s jeho zavedením</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 xml:space="preserve">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w:t>
      </w:r>
      <w:r w:rsidRPr="00D25383">
        <w:rPr>
          <w:rFonts w:ascii="Calibri" w:hAnsi="Calibri" w:cs="Calibri"/>
          <w:sz w:val="20"/>
          <w:szCs w:val="20"/>
        </w:rPr>
        <w:lastRenderedPageBreak/>
        <w:t>(zák. č. 18/2004 Sb., ve znění pozdějších předpisů).</w:t>
      </w:r>
      <w:r w:rsidR="00F9623C">
        <w:rPr>
          <w:rFonts w:ascii="Calibri" w:hAnsi="Calibri" w:cs="Calibri"/>
          <w:sz w:val="20"/>
          <w:szCs w:val="20"/>
        </w:rPr>
        <w:t xml:space="preserve"> Doklady o splnění výše uvedených povinností dokládá </w:t>
      </w:r>
      <w:r w:rsidR="0057318B">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62534F" w:rsidRDefault="0062534F" w:rsidP="00A64D23">
      <w:pPr>
        <w:numPr>
          <w:ilvl w:val="0"/>
          <w:numId w:val="13"/>
        </w:numPr>
        <w:spacing w:before="120"/>
        <w:ind w:left="1843"/>
        <w:jc w:val="both"/>
        <w:rPr>
          <w:rFonts w:ascii="Calibri" w:hAnsi="Calibri" w:cs="Calibri"/>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w:t>
      </w:r>
      <w:r w:rsidRPr="00794E62">
        <w:rPr>
          <w:rFonts w:ascii="Calibri" w:hAnsi="Calibri" w:cs="Calibri"/>
          <w:sz w:val="20"/>
          <w:szCs w:val="20"/>
        </w:rPr>
        <w:t>pozdějších předpisů. Uznávacím orgánem je Ministerstvo životního prostředí.</w:t>
      </w:r>
      <w:r w:rsidRPr="00532EB2">
        <w:rPr>
          <w:rFonts w:ascii="Calibri" w:hAnsi="Calibri" w:cs="Calibri"/>
          <w:sz w:val="20"/>
          <w:szCs w:val="20"/>
          <w:highlight w:val="green"/>
        </w:rPr>
        <w:t xml:space="preserve"> </w:t>
      </w:r>
      <w:r>
        <w:rPr>
          <w:rFonts w:ascii="Calibri" w:hAnsi="Calibri" w:cs="Calibri"/>
          <w:sz w:val="20"/>
          <w:szCs w:val="20"/>
        </w:rPr>
        <w:t xml:space="preserve">Doklady o splnění výše uvedených povinností dokládá </w:t>
      </w:r>
      <w:r w:rsidR="0057318B">
        <w:rPr>
          <w:rFonts w:ascii="Calibri" w:hAnsi="Calibri" w:cs="Calibri"/>
          <w:sz w:val="20"/>
          <w:szCs w:val="20"/>
        </w:rPr>
        <w:t xml:space="preserve">vybraný </w:t>
      </w:r>
      <w:r>
        <w:rPr>
          <w:rFonts w:ascii="Calibri" w:hAnsi="Calibri" w:cs="Calibri"/>
          <w:sz w:val="20"/>
          <w:szCs w:val="20"/>
        </w:rPr>
        <w:t xml:space="preserve">dodavatel </w:t>
      </w:r>
      <w:r w:rsidR="009E4E3B">
        <w:rPr>
          <w:rFonts w:ascii="Calibri" w:hAnsi="Calibri" w:cs="Calibri"/>
          <w:sz w:val="20"/>
          <w:szCs w:val="20"/>
        </w:rPr>
        <w:t>jako podmínku pro uzavření smlouvy</w:t>
      </w:r>
      <w:r>
        <w:rPr>
          <w:rFonts w:ascii="Calibri" w:hAnsi="Calibri" w:cs="Calibri"/>
          <w:sz w:val="20"/>
          <w:szCs w:val="20"/>
        </w:rPr>
        <w:t>.</w:t>
      </w:r>
      <w:r w:rsidRPr="00532EB2">
        <w:rPr>
          <w:rFonts w:ascii="Calibri" w:hAnsi="Calibri" w:cs="Calibri"/>
          <w:sz w:val="20"/>
          <w:szCs w:val="20"/>
          <w:highlight w:val="green"/>
        </w:rPr>
        <w:t xml:space="preserve"> </w:t>
      </w:r>
    </w:p>
    <w:p w:rsidR="0015206A" w:rsidRDefault="00DD488A" w:rsidP="00DD488A">
      <w:pPr>
        <w:numPr>
          <w:ilvl w:val="0"/>
          <w:numId w:val="13"/>
        </w:numPr>
        <w:spacing w:before="120"/>
        <w:ind w:left="1843"/>
        <w:jc w:val="both"/>
        <w:rPr>
          <w:rFonts w:ascii="Calibri" w:hAnsi="Calibri" w:cs="Calibri"/>
          <w:sz w:val="20"/>
          <w:szCs w:val="20"/>
        </w:rPr>
      </w:pPr>
      <w:r w:rsidRPr="0015206A">
        <w:rPr>
          <w:rFonts w:ascii="Calibri" w:hAnsi="Calibri" w:cs="Calibri"/>
          <w:sz w:val="20"/>
          <w:szCs w:val="20"/>
        </w:rPr>
        <w:t xml:space="preserve">Informace k doložení osvědčení o akreditaci nebo osvědčení o autorizaci podle § 32a zákona č. 258/2000 Sb., o ochraně veřejného zdraví a o změně některých souvisejících zákonů, ve znění pozdějších předpisů: </w:t>
      </w:r>
      <w:r w:rsidR="00C32406" w:rsidRPr="0015206A">
        <w:rPr>
          <w:rFonts w:ascii="Calibri" w:hAnsi="Calibri" w:cs="Calibri"/>
          <w:sz w:val="20"/>
          <w:szCs w:val="20"/>
        </w:rPr>
        <w:t>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r w:rsidR="0015206A">
        <w:rPr>
          <w:rFonts w:ascii="Calibri" w:hAnsi="Calibri" w:cs="Calibri"/>
          <w:sz w:val="20"/>
          <w:szCs w:val="20"/>
          <w:highlight w:val="green"/>
        </w:rPr>
        <w:t xml:space="preserve"> </w:t>
      </w:r>
    </w:p>
    <w:p w:rsidR="00DD488A" w:rsidRPr="0015206A" w:rsidRDefault="00DD488A" w:rsidP="00DD488A">
      <w:pPr>
        <w:numPr>
          <w:ilvl w:val="0"/>
          <w:numId w:val="13"/>
        </w:numPr>
        <w:spacing w:before="120"/>
        <w:ind w:left="1843"/>
        <w:jc w:val="both"/>
        <w:rPr>
          <w:rFonts w:ascii="Calibri" w:hAnsi="Calibri" w:cs="Calibri"/>
          <w:sz w:val="20"/>
          <w:szCs w:val="20"/>
        </w:rPr>
      </w:pPr>
      <w:r w:rsidRPr="0015206A">
        <w:rPr>
          <w:rFonts w:ascii="Calibri" w:hAnsi="Calibri" w:cs="Calibri"/>
          <w:sz w:val="20"/>
          <w:szCs w:val="20"/>
        </w:rPr>
        <w:t xml:space="preserve">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w:t>
      </w:r>
      <w:r w:rsidR="0057318B" w:rsidRPr="0015206A">
        <w:rPr>
          <w:rFonts w:ascii="Calibri" w:hAnsi="Calibri" w:cs="Calibri"/>
          <w:sz w:val="20"/>
          <w:szCs w:val="20"/>
        </w:rPr>
        <w:t xml:space="preserve">vybraný </w:t>
      </w:r>
      <w:r w:rsidRPr="0015206A">
        <w:rPr>
          <w:rFonts w:ascii="Calibri" w:hAnsi="Calibri" w:cs="Calibri"/>
          <w:sz w:val="20"/>
          <w:szCs w:val="20"/>
        </w:rPr>
        <w:t>dodavatel jako podmínku pro uzavření smlouvy.</w:t>
      </w:r>
      <w:r w:rsidR="0015206A">
        <w:rPr>
          <w:rFonts w:ascii="Calibri" w:hAnsi="Calibri" w:cs="Calibri"/>
          <w:sz w:val="20"/>
          <w:szCs w:val="20"/>
          <w:highlight w:val="green"/>
        </w:rPr>
        <w:t xml:space="preserve"> </w:t>
      </w:r>
    </w:p>
    <w:p w:rsidR="00DD488A" w:rsidRDefault="00DD488A" w:rsidP="00DD488A">
      <w:pPr>
        <w:numPr>
          <w:ilvl w:val="0"/>
          <w:numId w:val="13"/>
        </w:numPr>
        <w:spacing w:before="120"/>
        <w:ind w:left="1843"/>
        <w:jc w:val="both"/>
        <w:rPr>
          <w:rFonts w:ascii="Calibri" w:hAnsi="Calibri" w:cs="Calibri"/>
          <w:sz w:val="20"/>
          <w:szCs w:val="20"/>
        </w:rPr>
      </w:pPr>
      <w:r w:rsidRPr="00C62A20">
        <w:rPr>
          <w:rFonts w:ascii="Calibri" w:hAnsi="Calibri" w:cs="Calibri"/>
          <w:sz w:val="20"/>
          <w:szCs w:val="20"/>
        </w:rPr>
        <w:t xml:space="preserve">Informace k doložení </w:t>
      </w:r>
      <w:r w:rsidRPr="000B1229">
        <w:rPr>
          <w:rFonts w:ascii="Calibri" w:hAnsi="Calibri" w:cs="Calibri"/>
          <w:sz w:val="20"/>
          <w:szCs w:val="20"/>
        </w:rPr>
        <w:t>pověření k hodnocení nebezpečných vlastností odpadů dle § 7 zákona č. 185/2001 Sb., o odpadech a o změně některých dalších zákonů, ve znění pozdějších př</w:t>
      </w:r>
      <w:r>
        <w:rPr>
          <w:rFonts w:ascii="Calibri" w:hAnsi="Calibri" w:cs="Calibri"/>
          <w:sz w:val="20"/>
          <w:szCs w:val="20"/>
        </w:rPr>
        <w:t>edpisů: uvedená činnost je v České republice regulovanou činností</w:t>
      </w:r>
      <w:r w:rsidR="004F3235" w:rsidRPr="004F3235">
        <w:rPr>
          <w:rFonts w:ascii="Calibri" w:hAnsi="Calibri" w:cs="Calibri"/>
          <w:sz w:val="20"/>
          <w:szCs w:val="20"/>
        </w:rPr>
        <w:t xml:space="preserve"> </w:t>
      </w:r>
      <w:r w:rsidR="004F3235">
        <w:rPr>
          <w:rFonts w:ascii="Calibri" w:hAnsi="Calibri" w:cs="Calibri"/>
          <w:sz w:val="20"/>
          <w:szCs w:val="20"/>
        </w:rPr>
        <w:t xml:space="preserve">a </w:t>
      </w:r>
      <w:r w:rsidR="004F3235" w:rsidRPr="00AB509B">
        <w:rPr>
          <w:rFonts w:ascii="Calibri" w:hAnsi="Calibri" w:cs="Calibri"/>
          <w:sz w:val="20"/>
          <w:szCs w:val="20"/>
        </w:rPr>
        <w:t>při posuzování odborné</w:t>
      </w:r>
      <w:r w:rsidR="004F3235" w:rsidRPr="006E03CF">
        <w:rPr>
          <w:rFonts w:ascii="Calibri" w:hAnsi="Calibri" w:cs="Calibri"/>
          <w:sz w:val="20"/>
          <w:szCs w:val="20"/>
        </w:rPr>
        <w:t xml:space="preserve"> </w:t>
      </w:r>
      <w:r w:rsidR="004F3235">
        <w:rPr>
          <w:rFonts w:ascii="Calibri" w:hAnsi="Calibri" w:cs="Calibri"/>
          <w:sz w:val="20"/>
          <w:szCs w:val="20"/>
        </w:rPr>
        <w:t>kvalifikace z</w:t>
      </w:r>
      <w:r w:rsidR="004F3235" w:rsidRPr="00794E62">
        <w:rPr>
          <w:rFonts w:ascii="Calibri" w:hAnsi="Calibri" w:cs="Calibri"/>
          <w:sz w:val="20"/>
          <w:szCs w:val="20"/>
        </w:rPr>
        <w:t xml:space="preserve">ahraničních osob </w:t>
      </w:r>
      <w:r w:rsidR="004F3235" w:rsidRPr="006E03CF">
        <w:rPr>
          <w:rFonts w:ascii="Calibri" w:hAnsi="Calibri" w:cs="Calibri"/>
          <w:sz w:val="20"/>
          <w:szCs w:val="20"/>
        </w:rPr>
        <w:t>se postupuje podle zákona č. 18/2004 Sb., o uznávání odborné kvalifikace, ve znění pozdějších předpisů</w:t>
      </w:r>
      <w:r w:rsidR="004F3235">
        <w:rPr>
          <w:rFonts w:ascii="Calibri" w:hAnsi="Calibri" w:cs="Calibri"/>
          <w:sz w:val="20"/>
          <w:szCs w:val="20"/>
        </w:rPr>
        <w:t>.</w:t>
      </w:r>
      <w:r w:rsidR="00DC2F53">
        <w:rPr>
          <w:rFonts w:ascii="Calibri" w:hAnsi="Calibri" w:cs="Calibri"/>
          <w:sz w:val="20"/>
          <w:szCs w:val="20"/>
        </w:rPr>
        <w:t xml:space="preserve"> </w:t>
      </w:r>
      <w:r w:rsidR="004F3235">
        <w:rPr>
          <w:rFonts w:ascii="Calibri" w:hAnsi="Calibri" w:cs="Calibri"/>
          <w:sz w:val="20"/>
          <w:szCs w:val="20"/>
        </w:rPr>
        <w:t>P</w:t>
      </w:r>
      <w:r w:rsidRPr="000B1229">
        <w:rPr>
          <w:rFonts w:ascii="Calibri" w:hAnsi="Calibri" w:cs="Calibri"/>
          <w:sz w:val="20"/>
          <w:szCs w:val="20"/>
        </w:rPr>
        <w:t xml:space="preserve">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w:t>
      </w:r>
      <w:r>
        <w:rPr>
          <w:rFonts w:ascii="Calibri" w:hAnsi="Calibri" w:cs="Calibri"/>
          <w:sz w:val="20"/>
          <w:szCs w:val="20"/>
        </w:rPr>
        <w:t xml:space="preserve">osoba </w:t>
      </w:r>
      <w:r w:rsidRPr="000B1229">
        <w:rPr>
          <w:rFonts w:ascii="Calibri" w:hAnsi="Calibri" w:cs="Calibri"/>
          <w:sz w:val="20"/>
          <w:szCs w:val="20"/>
        </w:rPr>
        <w:t xml:space="preserve">povinna předložit </w:t>
      </w:r>
      <w:r>
        <w:rPr>
          <w:rFonts w:ascii="Calibri" w:hAnsi="Calibri" w:cs="Calibri"/>
          <w:sz w:val="20"/>
          <w:szCs w:val="20"/>
        </w:rPr>
        <w:t>M</w:t>
      </w:r>
      <w:r w:rsidRPr="000B1229">
        <w:rPr>
          <w:rFonts w:ascii="Calibri" w:hAnsi="Calibri" w:cs="Calibri"/>
          <w:sz w:val="20"/>
          <w:szCs w:val="20"/>
        </w:rPr>
        <w:t xml:space="preserve">inisterstvu </w:t>
      </w:r>
      <w:r>
        <w:rPr>
          <w:rFonts w:ascii="Calibri" w:hAnsi="Calibri" w:cs="Calibri"/>
          <w:sz w:val="20"/>
          <w:szCs w:val="20"/>
        </w:rPr>
        <w:t xml:space="preserve">životního prostředí </w:t>
      </w:r>
      <w:r w:rsidRPr="000B1229">
        <w:rPr>
          <w:rFonts w:ascii="Calibri" w:hAnsi="Calibri" w:cs="Calibri"/>
          <w:sz w:val="20"/>
          <w:szCs w:val="20"/>
        </w:rPr>
        <w:t>nebo Ministerstvu zdravotnictví před zahájením činnosti.</w:t>
      </w:r>
      <w:r>
        <w:rPr>
          <w:rFonts w:ascii="Calibri" w:hAnsi="Calibri" w:cs="Calibri"/>
          <w:sz w:val="20"/>
          <w:szCs w:val="20"/>
        </w:rPr>
        <w:t xml:space="preserve"> Doklady o splnění výše uvedených povinností dokládá </w:t>
      </w:r>
      <w:r w:rsidR="0057318B">
        <w:rPr>
          <w:rFonts w:ascii="Calibri" w:hAnsi="Calibri" w:cs="Calibri"/>
          <w:sz w:val="20"/>
          <w:szCs w:val="20"/>
        </w:rPr>
        <w:t xml:space="preserve">vybraný </w:t>
      </w:r>
      <w:r>
        <w:rPr>
          <w:rFonts w:ascii="Calibri" w:hAnsi="Calibri" w:cs="Calibri"/>
          <w:sz w:val="20"/>
          <w:szCs w:val="20"/>
        </w:rPr>
        <w:t>dodavatel jako podmínku pro uzavření smlouvy.</w:t>
      </w:r>
      <w:r w:rsidR="0015206A">
        <w:rPr>
          <w:rFonts w:ascii="Calibri" w:hAnsi="Calibri" w:cs="Calibri"/>
          <w:sz w:val="20"/>
          <w:szCs w:val="20"/>
          <w:highlight w:val="green"/>
        </w:rPr>
        <w:t xml:space="preserve"> </w:t>
      </w:r>
    </w:p>
    <w:p w:rsidR="002D5074" w:rsidRDefault="002D5074" w:rsidP="00A64D23">
      <w:pPr>
        <w:numPr>
          <w:ilvl w:val="0"/>
          <w:numId w:val="13"/>
        </w:numPr>
        <w:spacing w:before="120"/>
        <w:ind w:left="1843"/>
        <w:jc w:val="both"/>
        <w:rPr>
          <w:rFonts w:ascii="Calibri" w:hAnsi="Calibri" w:cs="Calibri"/>
          <w:sz w:val="20"/>
          <w:szCs w:val="20"/>
        </w:rPr>
      </w:pPr>
      <w:r w:rsidRPr="006E03CF">
        <w:rPr>
          <w:rFonts w:ascii="Calibri" w:hAnsi="Calibri" w:cs="Calibri"/>
          <w:sz w:val="20"/>
          <w:szCs w:val="20"/>
        </w:rPr>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w:t>
      </w:r>
      <w:r w:rsidR="00AB509B" w:rsidRPr="00794E62">
        <w:rPr>
          <w:rFonts w:ascii="Calibri" w:hAnsi="Calibri" w:cs="Calibri"/>
          <w:sz w:val="20"/>
          <w:szCs w:val="20"/>
        </w:rPr>
        <w:t xml:space="preserve">zahraničních osob </w:t>
      </w:r>
      <w:r w:rsidRPr="006E03CF">
        <w:rPr>
          <w:rFonts w:ascii="Calibri" w:hAnsi="Calibri" w:cs="Calibri"/>
          <w:sz w:val="20"/>
          <w:szCs w:val="20"/>
        </w:rPr>
        <w:t xml:space="preserve">se postupuje podle zákona č. 18/2004 Sb., o uznávání odborné kvalifikace, ve znění pozdějších předpisů. Osvědčení o </w:t>
      </w:r>
      <w:r w:rsidR="0014384C">
        <w:rPr>
          <w:rFonts w:ascii="Calibri" w:hAnsi="Calibri" w:cs="Calibri"/>
          <w:sz w:val="20"/>
          <w:szCs w:val="20"/>
        </w:rPr>
        <w:t>odborné způsobilosti</w:t>
      </w:r>
      <w:r w:rsidRPr="006E03CF">
        <w:rPr>
          <w:rFonts w:ascii="Calibri" w:hAnsi="Calibri" w:cs="Calibri"/>
          <w:sz w:val="20"/>
          <w:szCs w:val="20"/>
        </w:rPr>
        <w:t xml:space="preserve">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w:t>
      </w:r>
      <w:r>
        <w:rPr>
          <w:rFonts w:ascii="Calibri" w:hAnsi="Calibri" w:cs="Calibri"/>
          <w:sz w:val="20"/>
          <w:szCs w:val="20"/>
        </w:rPr>
        <w:t xml:space="preserve"> Doklady o splnění výše uvedených povinností dokládá </w:t>
      </w:r>
      <w:r w:rsidR="0057318B">
        <w:rPr>
          <w:rFonts w:ascii="Calibri" w:hAnsi="Calibri" w:cs="Calibri"/>
          <w:sz w:val="20"/>
          <w:szCs w:val="20"/>
        </w:rPr>
        <w:t xml:space="preserve">vybraný </w:t>
      </w:r>
      <w:r>
        <w:rPr>
          <w:rFonts w:ascii="Calibri" w:hAnsi="Calibri" w:cs="Calibri"/>
          <w:sz w:val="20"/>
          <w:szCs w:val="20"/>
        </w:rPr>
        <w:t xml:space="preserve">dodavatel </w:t>
      </w:r>
      <w:r w:rsidR="009E4E3B">
        <w:rPr>
          <w:rFonts w:ascii="Calibri" w:hAnsi="Calibri" w:cs="Calibri"/>
          <w:sz w:val="20"/>
          <w:szCs w:val="20"/>
        </w:rPr>
        <w:t>jako podmínku pro uzavření smlouvy</w:t>
      </w:r>
      <w:r>
        <w:rPr>
          <w:rFonts w:ascii="Calibri" w:hAnsi="Calibri" w:cs="Calibri"/>
          <w:sz w:val="20"/>
          <w:szCs w:val="20"/>
        </w:rPr>
        <w:t>.</w:t>
      </w:r>
      <w:r w:rsidR="0015206A">
        <w:rPr>
          <w:rFonts w:ascii="Calibri" w:hAnsi="Calibri" w:cs="Calibri"/>
          <w:sz w:val="20"/>
          <w:szCs w:val="20"/>
          <w:highlight w:val="green"/>
        </w:rPr>
        <w:t xml:space="preserve"> </w:t>
      </w:r>
    </w:p>
    <w:p w:rsidR="008E54A3" w:rsidRDefault="008E54A3" w:rsidP="009C4ED7">
      <w:pPr>
        <w:spacing w:before="120"/>
        <w:ind w:left="1412"/>
        <w:jc w:val="both"/>
        <w:rPr>
          <w:rFonts w:ascii="Calibri" w:hAnsi="Calibri" w:cs="Calibri"/>
          <w:b/>
          <w:sz w:val="20"/>
          <w:szCs w:val="20"/>
        </w:rPr>
      </w:pPr>
    </w:p>
    <w:p w:rsidR="008E54A3" w:rsidRDefault="00426C0D" w:rsidP="008E54A3">
      <w:pPr>
        <w:numPr>
          <w:ilvl w:val="1"/>
          <w:numId w:val="21"/>
        </w:numPr>
        <w:jc w:val="both"/>
        <w:rPr>
          <w:rFonts w:ascii="Calibri" w:hAnsi="Calibri" w:cs="Calibri"/>
          <w:sz w:val="20"/>
          <w:szCs w:val="20"/>
        </w:rPr>
      </w:pPr>
      <w:r>
        <w:rPr>
          <w:rFonts w:ascii="Calibri" w:hAnsi="Calibri" w:cs="Calibri"/>
          <w:b/>
          <w:sz w:val="20"/>
          <w:szCs w:val="20"/>
        </w:rPr>
        <w:lastRenderedPageBreak/>
        <w:t xml:space="preserve">Prokazování </w:t>
      </w:r>
      <w:r w:rsidR="008E54A3" w:rsidRPr="000F521D">
        <w:rPr>
          <w:rFonts w:ascii="Calibri" w:hAnsi="Calibri" w:cs="Calibri"/>
          <w:b/>
          <w:sz w:val="20"/>
          <w:szCs w:val="20"/>
        </w:rPr>
        <w:t>kvalifikace v případě společné účasti a prostřednictvím jiných osob</w:t>
      </w:r>
    </w:p>
    <w:p w:rsidR="00346545" w:rsidRDefault="00346545" w:rsidP="009C4ED7">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Pokud není dodavatel schopen prokázat určit</w:t>
      </w:r>
      <w:r w:rsidR="00346545">
        <w:rPr>
          <w:rFonts w:ascii="Calibri" w:hAnsi="Calibri" w:cs="Calibri"/>
          <w:sz w:val="20"/>
          <w:szCs w:val="20"/>
        </w:rPr>
        <w:t>ou</w:t>
      </w:r>
      <w:r w:rsidRPr="00DE0A69">
        <w:rPr>
          <w:rFonts w:ascii="Calibri" w:hAnsi="Calibri" w:cs="Calibri"/>
          <w:sz w:val="20"/>
          <w:szCs w:val="20"/>
        </w:rPr>
        <w:t xml:space="preserve"> část </w:t>
      </w:r>
      <w:r w:rsidR="00346545">
        <w:rPr>
          <w:rFonts w:ascii="Calibri" w:hAnsi="Calibri" w:cs="Calibri"/>
          <w:sz w:val="20"/>
          <w:szCs w:val="20"/>
        </w:rPr>
        <w:t>technické kvalifikace nebo profesní způsobilosti s výjimkou kritéria podle § 77 odst. 1 ZZVZ</w:t>
      </w:r>
      <w:r w:rsidRPr="00DE0A69">
        <w:rPr>
          <w:rFonts w:ascii="Calibri" w:hAnsi="Calibri" w:cs="Calibri"/>
          <w:sz w:val="20"/>
          <w:szCs w:val="20"/>
        </w:rPr>
        <w:t xml:space="preserve"> požadované zadavatelem v plném rozsahu, je oprávněn prokázat </w:t>
      </w:r>
      <w:r w:rsidR="00346545">
        <w:rPr>
          <w:rFonts w:ascii="Calibri" w:hAnsi="Calibri" w:cs="Calibri"/>
          <w:sz w:val="20"/>
          <w:szCs w:val="20"/>
        </w:rPr>
        <w:t xml:space="preserve">ji </w:t>
      </w:r>
      <w:r w:rsidRPr="00DE0A69">
        <w:rPr>
          <w:rFonts w:ascii="Calibri" w:hAnsi="Calibri" w:cs="Calibri"/>
          <w:sz w:val="20"/>
          <w:szCs w:val="20"/>
        </w:rPr>
        <w:t xml:space="preserve">prostřednictvím </w:t>
      </w:r>
      <w:r w:rsidR="00346545">
        <w:rPr>
          <w:rFonts w:ascii="Calibri" w:hAnsi="Calibri" w:cs="Calibri"/>
          <w:sz w:val="20"/>
          <w:szCs w:val="20"/>
        </w:rPr>
        <w:t>jiných osob</w:t>
      </w:r>
      <w:r w:rsidRPr="00DE0A69">
        <w:rPr>
          <w:rFonts w:ascii="Calibri" w:hAnsi="Calibri" w:cs="Calibri"/>
          <w:sz w:val="20"/>
          <w:szCs w:val="20"/>
        </w:rPr>
        <w:t xml:space="preserv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346545" w:rsidRPr="00300BBC"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o splnění základní způsobilosti podle § 74 ZZVZ jinou osobou,</w:t>
      </w:r>
    </w:p>
    <w:p w:rsidR="00B574F0" w:rsidRPr="00DE0A69" w:rsidRDefault="00B574F0" w:rsidP="00A64D23">
      <w:pPr>
        <w:numPr>
          <w:ilvl w:val="0"/>
          <w:numId w:val="12"/>
        </w:numPr>
        <w:spacing w:before="120"/>
        <w:jc w:val="both"/>
        <w:rPr>
          <w:rFonts w:ascii="Calibri" w:hAnsi="Calibri" w:cs="Calibri"/>
          <w:sz w:val="20"/>
          <w:szCs w:val="20"/>
        </w:rPr>
      </w:pPr>
      <w:r w:rsidRPr="00DE0A69">
        <w:rPr>
          <w:rFonts w:ascii="Calibri" w:hAnsi="Calibri" w:cs="Calibri"/>
          <w:sz w:val="20"/>
          <w:szCs w:val="20"/>
        </w:rPr>
        <w:t xml:space="preserve">doklady prokazující splnění </w:t>
      </w:r>
      <w:r w:rsidR="00346545">
        <w:rPr>
          <w:rFonts w:ascii="Calibri" w:hAnsi="Calibri" w:cs="Calibri"/>
          <w:sz w:val="20"/>
          <w:szCs w:val="20"/>
        </w:rPr>
        <w:t xml:space="preserve">profesní způsobilosti podle § 77 odst. 1 </w:t>
      </w:r>
      <w:r w:rsidR="00D33CED">
        <w:rPr>
          <w:rFonts w:ascii="Calibri" w:hAnsi="Calibri" w:cs="Calibri"/>
          <w:sz w:val="20"/>
          <w:szCs w:val="20"/>
        </w:rPr>
        <w:t xml:space="preserve">ZZVZ </w:t>
      </w:r>
      <w:r w:rsidR="00346545">
        <w:rPr>
          <w:rFonts w:ascii="Calibri" w:hAnsi="Calibri" w:cs="Calibri"/>
          <w:sz w:val="20"/>
          <w:szCs w:val="20"/>
        </w:rPr>
        <w:t xml:space="preserve">jinou osobou, </w:t>
      </w:r>
      <w:r w:rsidRPr="00DE0A69">
        <w:rPr>
          <w:rFonts w:ascii="Calibri" w:hAnsi="Calibri" w:cs="Calibri"/>
          <w:sz w:val="20"/>
          <w:szCs w:val="20"/>
        </w:rPr>
        <w:t xml:space="preserve"> </w:t>
      </w:r>
    </w:p>
    <w:p w:rsidR="00346545"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 a</w:t>
      </w:r>
    </w:p>
    <w:p w:rsidR="00426C0D" w:rsidRDefault="00346545" w:rsidP="00A64D23">
      <w:pPr>
        <w:numPr>
          <w:ilvl w:val="0"/>
          <w:numId w:val="12"/>
        </w:numPr>
        <w:spacing w:before="120"/>
        <w:jc w:val="both"/>
        <w:rPr>
          <w:rFonts w:ascii="Calibri" w:hAnsi="Calibri" w:cs="Calibri"/>
          <w:sz w:val="20"/>
          <w:szCs w:val="20"/>
        </w:rPr>
      </w:pPr>
      <w:r w:rsidRPr="00426C0D">
        <w:rPr>
          <w:rFonts w:ascii="Calibri" w:hAnsi="Calibri" w:cs="Calibri"/>
          <w:b/>
          <w:sz w:val="20"/>
          <w:szCs w:val="20"/>
        </w:rPr>
        <w:t xml:space="preserve">písemný závazek jiné osoby </w:t>
      </w:r>
      <w:r w:rsidR="00B574F0" w:rsidRPr="00426C0D">
        <w:rPr>
          <w:rFonts w:ascii="Calibri" w:hAnsi="Calibri" w:cs="Calibri"/>
          <w:b/>
          <w:sz w:val="20"/>
          <w:szCs w:val="20"/>
        </w:rPr>
        <w:t xml:space="preserve">k poskytnutí plnění určeného k plnění veřejné zakázky </w:t>
      </w:r>
      <w:r w:rsidR="009534E3" w:rsidRPr="00426C0D">
        <w:rPr>
          <w:rFonts w:ascii="Calibri" w:hAnsi="Calibri" w:cs="Calibri"/>
          <w:b/>
          <w:sz w:val="20"/>
          <w:szCs w:val="20"/>
        </w:rPr>
        <w:t xml:space="preserve">nebo </w:t>
      </w:r>
      <w:r w:rsidR="00B574F0" w:rsidRPr="00426C0D">
        <w:rPr>
          <w:rFonts w:ascii="Calibri" w:hAnsi="Calibri" w:cs="Calibri"/>
          <w:b/>
          <w:sz w:val="20"/>
          <w:szCs w:val="20"/>
        </w:rPr>
        <w:t xml:space="preserve">k poskytnutí věcí či práv, s nimiž bude dodavatel oprávněn disponovat v rámci plnění veřejné zakázky, a to alespoň v rozsahu, v jakém </w:t>
      </w:r>
      <w:r w:rsidR="009534E3" w:rsidRPr="00426C0D">
        <w:rPr>
          <w:rFonts w:ascii="Calibri" w:hAnsi="Calibri" w:cs="Calibri"/>
          <w:b/>
          <w:sz w:val="20"/>
          <w:szCs w:val="20"/>
        </w:rPr>
        <w:t xml:space="preserve">jiná osoba </w:t>
      </w:r>
      <w:r w:rsidR="00B574F0" w:rsidRPr="00426C0D">
        <w:rPr>
          <w:rFonts w:ascii="Calibri" w:hAnsi="Calibri" w:cs="Calibri"/>
          <w:b/>
          <w:sz w:val="20"/>
          <w:szCs w:val="20"/>
        </w:rPr>
        <w:t>prokázal</w:t>
      </w:r>
      <w:r w:rsidR="009534E3" w:rsidRPr="00426C0D">
        <w:rPr>
          <w:rFonts w:ascii="Calibri" w:hAnsi="Calibri" w:cs="Calibri"/>
          <w:b/>
          <w:sz w:val="20"/>
          <w:szCs w:val="20"/>
        </w:rPr>
        <w:t>a</w:t>
      </w:r>
      <w:r w:rsidR="00B574F0" w:rsidRPr="00426C0D">
        <w:rPr>
          <w:rFonts w:ascii="Calibri" w:hAnsi="Calibri" w:cs="Calibri"/>
          <w:b/>
          <w:sz w:val="20"/>
          <w:szCs w:val="20"/>
        </w:rPr>
        <w:t xml:space="preserve"> kvalifikac</w:t>
      </w:r>
      <w:r w:rsidR="009534E3" w:rsidRPr="00426C0D">
        <w:rPr>
          <w:rFonts w:ascii="Calibri" w:hAnsi="Calibri" w:cs="Calibri"/>
          <w:b/>
          <w:sz w:val="20"/>
          <w:szCs w:val="20"/>
        </w:rPr>
        <w:t>i</w:t>
      </w:r>
      <w:r w:rsidR="00B574F0" w:rsidRPr="00426C0D">
        <w:rPr>
          <w:rFonts w:ascii="Calibri" w:hAnsi="Calibri" w:cs="Calibri"/>
          <w:b/>
          <w:sz w:val="20"/>
          <w:szCs w:val="20"/>
        </w:rPr>
        <w:t xml:space="preserve"> </w:t>
      </w:r>
      <w:r w:rsidR="009534E3" w:rsidRPr="00426C0D">
        <w:rPr>
          <w:rFonts w:ascii="Calibri" w:hAnsi="Calibri" w:cs="Calibri"/>
          <w:b/>
          <w:sz w:val="20"/>
          <w:szCs w:val="20"/>
        </w:rPr>
        <w:t>za dodavatele</w:t>
      </w:r>
      <w:r w:rsidR="00426C0D">
        <w:rPr>
          <w:rFonts w:ascii="Calibri" w:hAnsi="Calibri" w:cs="Calibri"/>
          <w:sz w:val="20"/>
          <w:szCs w:val="20"/>
        </w:rPr>
        <w:t>.</w:t>
      </w:r>
    </w:p>
    <w:p w:rsidR="00426C0D" w:rsidRDefault="00426C0D" w:rsidP="00426C0D">
      <w:pPr>
        <w:numPr>
          <w:ilvl w:val="1"/>
          <w:numId w:val="12"/>
        </w:numPr>
        <w:spacing w:before="120"/>
        <w:jc w:val="both"/>
        <w:rPr>
          <w:rFonts w:ascii="Calibri" w:hAnsi="Calibri" w:cs="Calibri"/>
          <w:sz w:val="20"/>
          <w:szCs w:val="20"/>
        </w:rPr>
      </w:pPr>
      <w:r>
        <w:rPr>
          <w:rFonts w:ascii="Calibri" w:hAnsi="Calibri" w:cs="Calibri"/>
          <w:sz w:val="20"/>
          <w:szCs w:val="20"/>
        </w:rPr>
        <w:t>P</w:t>
      </w:r>
      <w:r w:rsidR="009534E3">
        <w:rPr>
          <w:rFonts w:ascii="Calibri" w:hAnsi="Calibri" w:cs="Calibri"/>
          <w:sz w:val="20"/>
          <w:szCs w:val="20"/>
        </w:rPr>
        <w:t xml:space="preserve">ísemný závazek </w:t>
      </w:r>
      <w:r w:rsidR="009534E3" w:rsidRPr="004A0FB0">
        <w:rPr>
          <w:rFonts w:ascii="Calibri" w:hAnsi="Calibri" w:cs="Calibri"/>
          <w:sz w:val="20"/>
          <w:szCs w:val="20"/>
        </w:rPr>
        <w:t xml:space="preserve">musí obsahovat </w:t>
      </w:r>
      <w:r w:rsidR="009534E3" w:rsidRPr="00426C0D">
        <w:rPr>
          <w:rFonts w:ascii="Calibri" w:hAnsi="Calibri" w:cs="Calibri"/>
          <w:b/>
          <w:sz w:val="20"/>
          <w:szCs w:val="20"/>
        </w:rPr>
        <w:t>konkrétní specifikaci plnění</w:t>
      </w:r>
      <w:r w:rsidR="009534E3" w:rsidRPr="004A0FB0">
        <w:rPr>
          <w:rFonts w:ascii="Calibri" w:hAnsi="Calibri" w:cs="Calibri"/>
          <w:sz w:val="20"/>
          <w:szCs w:val="20"/>
        </w:rPr>
        <w:t xml:space="preserve">, které </w:t>
      </w:r>
      <w:r w:rsidR="009534E3">
        <w:rPr>
          <w:rFonts w:ascii="Calibri" w:hAnsi="Calibri" w:cs="Calibri"/>
          <w:sz w:val="20"/>
          <w:szCs w:val="20"/>
        </w:rPr>
        <w:t>jiná osoba</w:t>
      </w:r>
      <w:r w:rsidR="009534E3" w:rsidRPr="004A0FB0">
        <w:rPr>
          <w:rFonts w:ascii="Calibri" w:hAnsi="Calibri" w:cs="Calibri"/>
          <w:sz w:val="20"/>
          <w:szCs w:val="20"/>
        </w:rPr>
        <w:t xml:space="preserve"> dodavateli k plnění veřejné zakázky poskytne, nebo </w:t>
      </w:r>
      <w:r w:rsidR="009534E3" w:rsidRPr="00426C0D">
        <w:rPr>
          <w:rFonts w:ascii="Calibri" w:hAnsi="Calibri" w:cs="Calibri"/>
          <w:b/>
          <w:sz w:val="20"/>
          <w:szCs w:val="20"/>
        </w:rPr>
        <w:t>konkrétní specifikaci věcí či práv</w:t>
      </w:r>
      <w:r w:rsidR="009534E3" w:rsidRPr="004A0FB0">
        <w:rPr>
          <w:rFonts w:ascii="Calibri" w:hAnsi="Calibri" w:cs="Calibri"/>
          <w:sz w:val="20"/>
          <w:szCs w:val="20"/>
        </w:rPr>
        <w:t>, s nimiž bude dodavatel oprávněn disponovat v rámci plnění veřejné zakázky.</w:t>
      </w:r>
      <w:r w:rsidR="009534E3">
        <w:rPr>
          <w:rFonts w:ascii="Calibri" w:hAnsi="Calibri" w:cs="Calibri"/>
          <w:sz w:val="20"/>
          <w:szCs w:val="20"/>
        </w:rPr>
        <w:t xml:space="preserve"> Závazek musí být využitelný </w:t>
      </w:r>
      <w:r w:rsidR="00E10C50">
        <w:rPr>
          <w:rFonts w:ascii="Calibri" w:hAnsi="Calibri" w:cs="Calibri"/>
          <w:sz w:val="20"/>
          <w:szCs w:val="20"/>
        </w:rPr>
        <w:t xml:space="preserve">a vymahatelný </w:t>
      </w:r>
      <w:r w:rsidR="009534E3">
        <w:rPr>
          <w:rFonts w:ascii="Calibri" w:hAnsi="Calibri" w:cs="Calibri"/>
          <w:sz w:val="20"/>
          <w:szCs w:val="20"/>
        </w:rPr>
        <w:t xml:space="preserve">při vlastní realizaci veřejné zakázky, a to v rozsahu, v jakém byla chybějící část kvalifikace dodavatele jinou osobou nahrazena. </w:t>
      </w:r>
    </w:p>
    <w:p w:rsidR="00B574F0" w:rsidRPr="00DE0A69" w:rsidRDefault="00426C0D" w:rsidP="00426C0D">
      <w:pPr>
        <w:numPr>
          <w:ilvl w:val="1"/>
          <w:numId w:val="12"/>
        </w:numPr>
        <w:spacing w:before="120"/>
        <w:jc w:val="both"/>
        <w:rPr>
          <w:rFonts w:ascii="Calibri" w:hAnsi="Calibri" w:cs="Calibri"/>
          <w:sz w:val="20"/>
          <w:szCs w:val="20"/>
        </w:rPr>
      </w:pPr>
      <w:r>
        <w:rPr>
          <w:rFonts w:ascii="Calibri" w:hAnsi="Calibri" w:cs="Calibri"/>
          <w:sz w:val="20"/>
          <w:szCs w:val="20"/>
        </w:rPr>
        <w:t xml:space="preserve">Požadavek ohledně písemného závazku jiné osoby je splněn, resp. </w:t>
      </w:r>
      <w:r w:rsidRPr="008D3134">
        <w:rPr>
          <w:rFonts w:ascii="Calibri" w:hAnsi="Calibri" w:cs="Calibri"/>
          <w:sz w:val="20"/>
          <w:szCs w:val="20"/>
        </w:rPr>
        <w:t>poskytnutí plnění určeného k plnění veřejné zakázky</w:t>
      </w:r>
      <w:r>
        <w:rPr>
          <w:rFonts w:ascii="Calibri" w:hAnsi="Calibri" w:cs="Calibri"/>
          <w:sz w:val="20"/>
          <w:szCs w:val="20"/>
        </w:rPr>
        <w:t xml:space="preserve"> nebo p</w:t>
      </w:r>
      <w:r w:rsidR="009534E3">
        <w:rPr>
          <w:rFonts w:ascii="Calibri" w:hAnsi="Calibri" w:cs="Calibri"/>
          <w:sz w:val="20"/>
          <w:szCs w:val="20"/>
        </w:rPr>
        <w:t>oskytnutí věcí nebo práv jinou osobou odpovídá rozsahu, v jakém tato osoba prokázala kvalifikaci</w:t>
      </w:r>
      <w:r w:rsidR="00600AD4">
        <w:rPr>
          <w:rFonts w:ascii="Calibri" w:hAnsi="Calibri" w:cs="Calibri"/>
          <w:sz w:val="20"/>
          <w:szCs w:val="20"/>
        </w:rPr>
        <w:t xml:space="preserve"> za dodavatele</w:t>
      </w:r>
      <w:r w:rsidR="009534E3">
        <w:rPr>
          <w:rFonts w:ascii="Calibri" w:hAnsi="Calibri" w:cs="Calibri"/>
          <w:sz w:val="20"/>
          <w:szCs w:val="20"/>
        </w:rPr>
        <w:t xml:space="preserve">, pokud </w:t>
      </w:r>
      <w:r w:rsidR="00600AD4">
        <w:rPr>
          <w:rFonts w:ascii="Calibri" w:hAnsi="Calibri" w:cs="Calibri"/>
          <w:sz w:val="20"/>
          <w:szCs w:val="20"/>
        </w:rPr>
        <w:t xml:space="preserve">obsahem písemného závazku jiné osoby je </w:t>
      </w:r>
      <w:r w:rsidR="009534E3" w:rsidRPr="00600AD4">
        <w:rPr>
          <w:rFonts w:ascii="Calibri" w:hAnsi="Calibri" w:cs="Calibri"/>
          <w:b/>
          <w:sz w:val="20"/>
          <w:szCs w:val="20"/>
        </w:rPr>
        <w:t>společná a nerozdílná odpovědnost</w:t>
      </w:r>
      <w:r w:rsidR="009534E3">
        <w:rPr>
          <w:rFonts w:ascii="Calibri" w:hAnsi="Calibri" w:cs="Calibri"/>
          <w:sz w:val="20"/>
          <w:szCs w:val="20"/>
        </w:rPr>
        <w:t xml:space="preserve"> </w:t>
      </w:r>
      <w:r w:rsidR="00600AD4">
        <w:rPr>
          <w:rFonts w:ascii="Calibri" w:hAnsi="Calibri" w:cs="Calibri"/>
          <w:sz w:val="20"/>
          <w:szCs w:val="20"/>
        </w:rPr>
        <w:t xml:space="preserve">této osoby </w:t>
      </w:r>
      <w:r w:rsidR="009534E3">
        <w:rPr>
          <w:rFonts w:ascii="Calibri" w:hAnsi="Calibri" w:cs="Calibri"/>
          <w:sz w:val="20"/>
          <w:szCs w:val="20"/>
        </w:rPr>
        <w:t xml:space="preserve">za plnění veřejné zakázky společně s dodavatelem. </w:t>
      </w:r>
      <w:r w:rsidR="009534E3" w:rsidRPr="00600AD4">
        <w:rPr>
          <w:rFonts w:ascii="Calibri" w:hAnsi="Calibri" w:cs="Calibri"/>
          <w:b/>
          <w:sz w:val="20"/>
          <w:szCs w:val="20"/>
        </w:rPr>
        <w:t xml:space="preserve">Prokazuje-li </w:t>
      </w:r>
      <w:r w:rsidR="00F327FA">
        <w:rPr>
          <w:rFonts w:ascii="Calibri" w:hAnsi="Calibri" w:cs="Calibri"/>
          <w:b/>
          <w:sz w:val="20"/>
          <w:szCs w:val="20"/>
        </w:rPr>
        <w:t xml:space="preserve">však </w:t>
      </w:r>
      <w:r w:rsidR="009534E3" w:rsidRPr="00600AD4">
        <w:rPr>
          <w:rFonts w:ascii="Calibri" w:hAnsi="Calibri" w:cs="Calibri"/>
          <w:b/>
          <w:sz w:val="20"/>
          <w:szCs w:val="20"/>
        </w:rPr>
        <w:t>dodavatel</w:t>
      </w:r>
      <w:r w:rsidR="00F327FA">
        <w:rPr>
          <w:rFonts w:ascii="Calibri" w:hAnsi="Calibri" w:cs="Calibri"/>
          <w:b/>
          <w:sz w:val="20"/>
          <w:szCs w:val="20"/>
        </w:rPr>
        <w:t xml:space="preserve"> </w:t>
      </w:r>
      <w:r w:rsidR="009534E3" w:rsidRPr="00600AD4">
        <w:rPr>
          <w:rFonts w:ascii="Calibri" w:hAnsi="Calibri" w:cs="Calibri"/>
          <w:b/>
          <w:sz w:val="20"/>
          <w:szCs w:val="20"/>
        </w:rPr>
        <w:t xml:space="preserve">prostřednictvím jiné osoby kvalifikaci a předkládá seznam významných služeb nebo </w:t>
      </w:r>
      <w:r w:rsidR="006E3FB9" w:rsidRPr="00600AD4">
        <w:rPr>
          <w:rFonts w:ascii="Calibri" w:hAnsi="Calibri" w:cs="Calibri"/>
          <w:b/>
          <w:sz w:val="20"/>
          <w:szCs w:val="20"/>
        </w:rPr>
        <w:t>doklady</w:t>
      </w:r>
      <w:r w:rsidR="009534E3" w:rsidRPr="00600AD4">
        <w:rPr>
          <w:rFonts w:ascii="Calibri" w:hAnsi="Calibri" w:cs="Calibri"/>
          <w:b/>
          <w:sz w:val="20"/>
          <w:szCs w:val="20"/>
        </w:rPr>
        <w:t xml:space="preserve"> o vzdělání a odborné kvalifikaci</w:t>
      </w:r>
      <w:r w:rsidR="008A014A" w:rsidRPr="00600AD4">
        <w:rPr>
          <w:rFonts w:ascii="Calibri" w:hAnsi="Calibri" w:cs="Calibri"/>
          <w:b/>
          <w:sz w:val="20"/>
          <w:szCs w:val="20"/>
        </w:rPr>
        <w:t xml:space="preserve"> </w:t>
      </w:r>
      <w:r w:rsidR="006E3FB9" w:rsidRPr="00600AD4">
        <w:rPr>
          <w:rFonts w:ascii="Calibri" w:hAnsi="Calibri" w:cs="Calibri"/>
          <w:b/>
          <w:sz w:val="20"/>
          <w:szCs w:val="20"/>
        </w:rPr>
        <w:t xml:space="preserve">členů </w:t>
      </w:r>
      <w:r w:rsidR="004E3915" w:rsidRPr="00600AD4">
        <w:rPr>
          <w:rFonts w:ascii="Calibri" w:hAnsi="Calibri" w:cs="Calibri"/>
          <w:b/>
          <w:sz w:val="20"/>
          <w:szCs w:val="20"/>
        </w:rPr>
        <w:t xml:space="preserve">odborného </w:t>
      </w:r>
      <w:r w:rsidR="008A014A" w:rsidRPr="00600AD4">
        <w:rPr>
          <w:rFonts w:ascii="Calibri" w:hAnsi="Calibri" w:cs="Calibri"/>
          <w:b/>
          <w:sz w:val="20"/>
          <w:szCs w:val="20"/>
        </w:rPr>
        <w:t>personálu dodavatele</w:t>
      </w:r>
      <w:r w:rsidR="006E3FB9" w:rsidRPr="00600AD4">
        <w:rPr>
          <w:rFonts w:ascii="Calibri" w:hAnsi="Calibri" w:cs="Calibri"/>
          <w:b/>
          <w:sz w:val="20"/>
          <w:szCs w:val="20"/>
        </w:rPr>
        <w:t xml:space="preserve"> vztahující se k této jiné osobě</w:t>
      </w:r>
      <w:r w:rsidR="009534E3" w:rsidRPr="00600AD4">
        <w:rPr>
          <w:rFonts w:ascii="Calibri" w:hAnsi="Calibri" w:cs="Calibri"/>
          <w:b/>
          <w:sz w:val="20"/>
          <w:szCs w:val="20"/>
        </w:rPr>
        <w:t xml:space="preserve">, musí písemný závazek jiné osoby prokazující část kvalifikace zavazovat tuto osobu, že bude skutečně vykonávat </w:t>
      </w:r>
      <w:r w:rsidR="008A014A" w:rsidRPr="00600AD4">
        <w:rPr>
          <w:rFonts w:ascii="Calibri" w:hAnsi="Calibri" w:cs="Calibri"/>
          <w:b/>
          <w:sz w:val="20"/>
          <w:szCs w:val="20"/>
        </w:rPr>
        <w:t>služby</w:t>
      </w:r>
      <w:r w:rsidR="009534E3" w:rsidRPr="00600AD4">
        <w:rPr>
          <w:rFonts w:ascii="Calibri" w:hAnsi="Calibri" w:cs="Calibri"/>
          <w:b/>
          <w:sz w:val="20"/>
          <w:szCs w:val="20"/>
        </w:rPr>
        <w:t>, ke kterým se prokazované kritérium kvalifikace vztahuje.</w:t>
      </w:r>
      <w:r w:rsidR="00B574F0" w:rsidRPr="00DE0A69">
        <w:rPr>
          <w:rFonts w:ascii="Calibri" w:hAnsi="Calibri" w:cs="Calibri"/>
          <w:sz w:val="20"/>
          <w:szCs w:val="20"/>
        </w:rPr>
        <w:t xml:space="preserve"> </w:t>
      </w:r>
    </w:p>
    <w:p w:rsidR="0090117E" w:rsidRDefault="0090117E" w:rsidP="009C4ED7">
      <w:pPr>
        <w:spacing w:before="120"/>
        <w:ind w:left="1412"/>
        <w:jc w:val="both"/>
        <w:rPr>
          <w:rFonts w:ascii="Calibri" w:hAnsi="Calibri" w:cs="Calibri"/>
          <w:sz w:val="20"/>
          <w:szCs w:val="20"/>
        </w:rPr>
      </w:pPr>
      <w:r>
        <w:rPr>
          <w:rFonts w:ascii="Calibri" w:hAnsi="Calibri" w:cs="Calibri"/>
          <w:sz w:val="20"/>
          <w:szCs w:val="20"/>
        </w:rPr>
        <w:t xml:space="preserve">Jiná osoba prokazuje základní způsobilost podle § 74 ZZVZ a profesní způsobilost podle § 77 odst. 1 </w:t>
      </w:r>
      <w:r w:rsidR="00D33CED">
        <w:rPr>
          <w:rFonts w:ascii="Calibri" w:hAnsi="Calibri" w:cs="Calibri"/>
          <w:sz w:val="20"/>
          <w:szCs w:val="20"/>
        </w:rPr>
        <w:t xml:space="preserve">ZZVZ </w:t>
      </w:r>
      <w:r>
        <w:rPr>
          <w:rFonts w:ascii="Calibri" w:hAnsi="Calibri" w:cs="Calibri"/>
          <w:sz w:val="20"/>
          <w:szCs w:val="20"/>
        </w:rPr>
        <w:t>obdobnými doklady, jež je povinen předložit dodavatel.</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w:t>
      </w:r>
      <w:r w:rsidR="000A7DD2">
        <w:rPr>
          <w:rFonts w:ascii="Calibri" w:hAnsi="Calibri" w:cs="Calibri"/>
          <w:sz w:val="20"/>
          <w:szCs w:val="20"/>
        </w:rPr>
        <w:t>jiné osoby</w:t>
      </w:r>
      <w:r w:rsidRPr="00DE0A69">
        <w:rPr>
          <w:rFonts w:ascii="Calibri" w:hAnsi="Calibri" w:cs="Calibri"/>
          <w:sz w:val="20"/>
          <w:szCs w:val="20"/>
        </w:rPr>
        <w:t xml:space="preserve"> prokázat splnění </w:t>
      </w:r>
      <w:r w:rsidR="000A7DD2">
        <w:rPr>
          <w:rFonts w:ascii="Calibri" w:hAnsi="Calibri" w:cs="Calibri"/>
          <w:sz w:val="20"/>
          <w:szCs w:val="20"/>
        </w:rPr>
        <w:t xml:space="preserve">základní </w:t>
      </w:r>
      <w:r w:rsidR="00600AD4">
        <w:rPr>
          <w:rFonts w:ascii="Calibri" w:hAnsi="Calibri" w:cs="Calibri"/>
          <w:sz w:val="20"/>
          <w:szCs w:val="20"/>
        </w:rPr>
        <w:t xml:space="preserve">způsobilosti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0A7DD2">
        <w:rPr>
          <w:rFonts w:ascii="Calibri" w:hAnsi="Calibri" w:cs="Calibri"/>
          <w:sz w:val="20"/>
          <w:szCs w:val="20"/>
        </w:rPr>
        <w:t>nebo jiné obdobné</w:t>
      </w:r>
      <w:r w:rsidR="0000240D">
        <w:rPr>
          <w:rFonts w:ascii="Calibri" w:hAnsi="Calibri" w:cs="Calibri"/>
          <w:sz w:val="20"/>
          <w:szCs w:val="20"/>
        </w:rPr>
        <w:t xml:space="preserve"> evidence</w:t>
      </w:r>
      <w:r w:rsidRPr="00DE0A69">
        <w:rPr>
          <w:rFonts w:ascii="Calibri" w:hAnsi="Calibri" w:cs="Calibri"/>
          <w:sz w:val="20"/>
          <w:szCs w:val="20"/>
        </w:rPr>
        <w:t>.</w:t>
      </w:r>
    </w:p>
    <w:p w:rsidR="000A7DD2" w:rsidRPr="00D05E58" w:rsidRDefault="000A7DD2" w:rsidP="00096F17">
      <w:pPr>
        <w:ind w:left="709"/>
        <w:jc w:val="both"/>
        <w:rPr>
          <w:rFonts w:ascii="Calibri" w:hAnsi="Calibri" w:cs="Calibri"/>
          <w:sz w:val="20"/>
          <w:szCs w:val="20"/>
        </w:rPr>
      </w:pPr>
    </w:p>
    <w:p w:rsidR="000A7DD2" w:rsidRPr="00DE0A69" w:rsidRDefault="000A7DD2" w:rsidP="00096F17">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9" w:name="_Toc5628499"/>
      <w:r w:rsidRPr="00DE0A69">
        <w:rPr>
          <w:rFonts w:ascii="Calibri" w:hAnsi="Calibri" w:cs="Calibri"/>
          <w:kern w:val="28"/>
          <w:sz w:val="24"/>
          <w:szCs w:val="24"/>
          <w:lang w:val="cs-CZ"/>
        </w:rPr>
        <w:t>DALŠÍ INFORMACE/DOKUMENTY PŘEDKLÁDANÉ DODAVATELEM</w:t>
      </w:r>
      <w:r w:rsidR="00600AD4">
        <w:rPr>
          <w:rFonts w:ascii="Calibri" w:hAnsi="Calibri" w:cs="Calibri"/>
          <w:kern w:val="28"/>
          <w:sz w:val="24"/>
          <w:szCs w:val="24"/>
          <w:lang w:val="cs-CZ"/>
        </w:rPr>
        <w:t xml:space="preserve"> V NABÍDCE</w:t>
      </w:r>
      <w:bookmarkEnd w:id="19"/>
    </w:p>
    <w:p w:rsidR="00B574F0" w:rsidRPr="00DE0A69" w:rsidRDefault="00B574F0">
      <w:pPr>
        <w:rPr>
          <w:rFonts w:ascii="Calibri" w:hAnsi="Calibri" w:cs="Calibri"/>
          <w:sz w:val="22"/>
          <w:szCs w:val="22"/>
          <w:highlight w:val="yellow"/>
        </w:rPr>
      </w:pPr>
    </w:p>
    <w:p w:rsidR="00B574F0" w:rsidRPr="00D54361" w:rsidRDefault="00B574F0" w:rsidP="00A64D23">
      <w:pPr>
        <w:pStyle w:val="Odstavecseseznamem"/>
        <w:numPr>
          <w:ilvl w:val="1"/>
          <w:numId w:val="21"/>
        </w:numPr>
        <w:ind w:left="1418" w:hanging="709"/>
        <w:jc w:val="both"/>
        <w:rPr>
          <w:rFonts w:ascii="Calibri" w:hAnsi="Calibri" w:cs="Calibri"/>
          <w:sz w:val="20"/>
          <w:szCs w:val="20"/>
        </w:rPr>
      </w:pPr>
      <w:bookmarkStart w:id="20" w:name="_Ref310505109"/>
      <w:r w:rsidRPr="00D54361">
        <w:rPr>
          <w:rFonts w:ascii="Calibri" w:hAnsi="Calibri" w:cs="Calibri"/>
          <w:sz w:val="20"/>
          <w:szCs w:val="20"/>
        </w:rPr>
        <w:t xml:space="preserve">V rámci splnění dalších požadavků zadavatele na </w:t>
      </w:r>
      <w:r w:rsidR="00304A32">
        <w:rPr>
          <w:rFonts w:ascii="Calibri" w:hAnsi="Calibri" w:cs="Calibri"/>
          <w:sz w:val="20"/>
          <w:szCs w:val="20"/>
        </w:rPr>
        <w:t xml:space="preserve">sestavení a podání nabídek </w:t>
      </w:r>
      <w:r w:rsidRPr="00D54361">
        <w:rPr>
          <w:rFonts w:ascii="Calibri" w:hAnsi="Calibri" w:cs="Calibri"/>
          <w:sz w:val="20"/>
          <w:szCs w:val="20"/>
        </w:rPr>
        <w:t>musí všichni dodavatelé ve svých nabídkách předložit následující informace, dokumenty a doklady:</w:t>
      </w:r>
      <w:bookmarkEnd w:id="20"/>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Dokument obsahující informace o dodavateli</w:t>
      </w:r>
      <w:r w:rsidR="008158E0">
        <w:rPr>
          <w:rFonts w:ascii="Calibri" w:hAnsi="Calibri" w:cs="Calibri"/>
          <w:sz w:val="20"/>
          <w:szCs w:val="20"/>
          <w:lang w:val="cs-CZ"/>
        </w:rPr>
        <w:t>, včetně prohlášení o akceptaci vzorové  Smlouvy o dílo a jejích příloh</w:t>
      </w:r>
      <w:r w:rsidRPr="00422E34">
        <w:rPr>
          <w:rFonts w:ascii="Calibri" w:hAnsi="Calibri" w:cs="Calibri"/>
          <w:sz w:val="20"/>
          <w:szCs w:val="20"/>
        </w:rPr>
        <w:t>. T</w:t>
      </w:r>
      <w:r w:rsidR="006A2CBC">
        <w:rPr>
          <w:rFonts w:ascii="Calibri" w:hAnsi="Calibri" w:cs="Calibri"/>
          <w:sz w:val="20"/>
          <w:szCs w:val="20"/>
          <w:lang w:val="cs-CZ"/>
        </w:rPr>
        <w:t>ento</w:t>
      </w:r>
      <w:r w:rsidRPr="00422E34">
        <w:rPr>
          <w:rFonts w:ascii="Calibri" w:hAnsi="Calibri" w:cs="Calibri"/>
          <w:sz w:val="20"/>
          <w:szCs w:val="20"/>
        </w:rPr>
        <w:t xml:space="preserve"> dokument bud</w:t>
      </w:r>
      <w:r w:rsidR="006A2CBC">
        <w:rPr>
          <w:rFonts w:ascii="Calibri" w:hAnsi="Calibri" w:cs="Calibri"/>
          <w:sz w:val="20"/>
          <w:szCs w:val="20"/>
          <w:lang w:val="cs-CZ"/>
        </w:rPr>
        <w:t>e</w:t>
      </w:r>
      <w:r w:rsidRPr="00422E34">
        <w:rPr>
          <w:rFonts w:ascii="Calibri" w:hAnsi="Calibri" w:cs="Calibri"/>
          <w:sz w:val="20"/>
          <w:szCs w:val="20"/>
        </w:rPr>
        <w:t xml:space="preserve"> předložen ve formě formuláře obsaženého v Příloze č. </w:t>
      </w:r>
      <w:r w:rsidR="00304A32">
        <w:rPr>
          <w:rFonts w:ascii="Calibri" w:hAnsi="Calibri" w:cs="Calibri"/>
          <w:sz w:val="20"/>
          <w:szCs w:val="20"/>
        </w:rPr>
        <w:t>1</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B574F0" w:rsidRDefault="00304A32" w:rsidP="00D54361">
      <w:pPr>
        <w:numPr>
          <w:ilvl w:val="0"/>
          <w:numId w:val="1"/>
        </w:numPr>
        <w:ind w:left="1843" w:hanging="425"/>
        <w:jc w:val="both"/>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00B574F0" w:rsidRPr="00422E34">
        <w:rPr>
          <w:rFonts w:ascii="Calibri" w:hAnsi="Calibri" w:cs="Calibri"/>
          <w:sz w:val="20"/>
          <w:szCs w:val="20"/>
        </w:rPr>
        <w:t xml:space="preserve"> T</w:t>
      </w:r>
      <w:r w:rsidR="002417CF">
        <w:rPr>
          <w:rFonts w:ascii="Calibri" w:hAnsi="Calibri" w:cs="Calibri"/>
          <w:sz w:val="20"/>
          <w:szCs w:val="20"/>
        </w:rPr>
        <w:t>yto informace</w:t>
      </w:r>
      <w:r w:rsidR="00B574F0" w:rsidRPr="00422E34">
        <w:rPr>
          <w:rFonts w:ascii="Calibri" w:hAnsi="Calibri" w:cs="Calibri"/>
          <w:sz w:val="20"/>
          <w:szCs w:val="20"/>
        </w:rPr>
        <w:t xml:space="preserve"> bud</w:t>
      </w:r>
      <w:r w:rsidR="002417CF">
        <w:rPr>
          <w:rFonts w:ascii="Calibri" w:hAnsi="Calibri" w:cs="Calibri"/>
          <w:sz w:val="20"/>
          <w:szCs w:val="20"/>
        </w:rPr>
        <w:t>ou</w:t>
      </w:r>
      <w:r w:rsidR="00B574F0" w:rsidRPr="00422E34">
        <w:rPr>
          <w:rFonts w:ascii="Calibri" w:hAnsi="Calibri" w:cs="Calibri"/>
          <w:sz w:val="20"/>
          <w:szCs w:val="20"/>
        </w:rPr>
        <w:t xml:space="preserve"> předložen</w:t>
      </w:r>
      <w:r w:rsidR="002417CF">
        <w:rPr>
          <w:rFonts w:ascii="Calibri" w:hAnsi="Calibri" w:cs="Calibri"/>
          <w:sz w:val="20"/>
          <w:szCs w:val="20"/>
        </w:rPr>
        <w:t>y</w:t>
      </w:r>
      <w:r w:rsidR="00B574F0" w:rsidRPr="00422E34">
        <w:rPr>
          <w:rFonts w:ascii="Calibri" w:hAnsi="Calibri" w:cs="Calibri"/>
          <w:sz w:val="20"/>
          <w:szCs w:val="20"/>
        </w:rPr>
        <w:t xml:space="preserve"> ve formě formuláře obsaženého v Příloze č. </w:t>
      </w:r>
      <w:r>
        <w:rPr>
          <w:rFonts w:ascii="Calibri" w:hAnsi="Calibri" w:cs="Calibri"/>
          <w:sz w:val="20"/>
          <w:szCs w:val="20"/>
        </w:rPr>
        <w:t>2</w:t>
      </w:r>
      <w:r w:rsidR="00B574F0" w:rsidRPr="00422E34">
        <w:rPr>
          <w:rFonts w:ascii="Calibri" w:hAnsi="Calibri" w:cs="Calibri"/>
          <w:sz w:val="20"/>
          <w:szCs w:val="20"/>
        </w:rPr>
        <w:t xml:space="preserve"> těchto Pokynů.</w:t>
      </w:r>
      <w:r w:rsidR="00E90448">
        <w:rPr>
          <w:rFonts w:ascii="Calibri" w:hAnsi="Calibri" w:cs="Calibri"/>
          <w:sz w:val="20"/>
          <w:szCs w:val="20"/>
        </w:rPr>
        <w:t xml:space="preserve"> </w:t>
      </w:r>
      <w:r w:rsidR="0057318B">
        <w:rPr>
          <w:rFonts w:ascii="Calibri" w:hAnsi="Calibri" w:cs="Calibri"/>
          <w:sz w:val="20"/>
          <w:szCs w:val="20"/>
        </w:rPr>
        <w:t xml:space="preserve">Součástí Seznamu </w:t>
      </w:r>
      <w:r w:rsidR="0057318B">
        <w:rPr>
          <w:rFonts w:ascii="Calibri" w:hAnsi="Calibri" w:cs="Calibri"/>
          <w:sz w:val="20"/>
          <w:szCs w:val="20"/>
        </w:rPr>
        <w:lastRenderedPageBreak/>
        <w:t xml:space="preserve">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57318B" w:rsidRPr="00981EB8">
        <w:rPr>
          <w:rFonts w:ascii="Calibri" w:hAnsi="Calibri" w:cs="Calibri"/>
          <w:sz w:val="20"/>
          <w:szCs w:val="20"/>
        </w:rPr>
        <w:t>Za poddodavatele povinně uváděné v seznamu poddodavatelů zadavatel nepovažuje osoby tvořící s dodavatelem koncern.</w:t>
      </w:r>
    </w:p>
    <w:p w:rsidR="00085398" w:rsidRDefault="00085398" w:rsidP="00085398">
      <w:pPr>
        <w:ind w:left="1843"/>
        <w:jc w:val="both"/>
        <w:rPr>
          <w:rFonts w:ascii="Calibri" w:hAnsi="Calibri" w:cs="Calibri"/>
          <w:sz w:val="20"/>
          <w:szCs w:val="20"/>
        </w:rPr>
      </w:pPr>
    </w:p>
    <w:p w:rsidR="00085398" w:rsidRPr="00F84024" w:rsidRDefault="00085398" w:rsidP="00F84024">
      <w:pPr>
        <w:numPr>
          <w:ilvl w:val="0"/>
          <w:numId w:val="1"/>
        </w:numPr>
        <w:ind w:left="1843" w:hanging="425"/>
        <w:jc w:val="both"/>
        <w:rPr>
          <w:rFonts w:ascii="Calibri" w:hAnsi="Calibri" w:cs="Calibri"/>
          <w:sz w:val="20"/>
          <w:szCs w:val="20"/>
        </w:rPr>
      </w:pPr>
      <w:r w:rsidRPr="00F84024">
        <w:rPr>
          <w:rFonts w:ascii="Calibri" w:hAnsi="Calibri" w:cs="Calibri"/>
          <w:sz w:val="20"/>
          <w:szCs w:val="20"/>
        </w:rPr>
        <w:t xml:space="preserve">Doklady za účelem hodnocení, tj. </w:t>
      </w:r>
      <w:r w:rsidR="008158E0" w:rsidRPr="00F84024">
        <w:rPr>
          <w:rFonts w:ascii="Calibri" w:hAnsi="Calibri" w:cs="Calibri"/>
          <w:sz w:val="20"/>
          <w:szCs w:val="20"/>
        </w:rPr>
        <w:t xml:space="preserve">profesní </w:t>
      </w:r>
      <w:r w:rsidRPr="00F84024">
        <w:rPr>
          <w:rFonts w:ascii="Calibri" w:hAnsi="Calibri" w:cs="Calibri"/>
          <w:sz w:val="20"/>
          <w:szCs w:val="20"/>
        </w:rPr>
        <w:t xml:space="preserve">životopisy ve formě formuláře obsaženého v Příloze č. 6 těchto Pokynů jednotlivých členů </w:t>
      </w:r>
      <w:r w:rsidR="004E3915" w:rsidRPr="00F84024">
        <w:rPr>
          <w:rFonts w:ascii="Calibri" w:hAnsi="Calibri" w:cs="Calibri"/>
          <w:sz w:val="20"/>
          <w:szCs w:val="20"/>
        </w:rPr>
        <w:t xml:space="preserve">odborného </w:t>
      </w:r>
      <w:r w:rsidRPr="00F84024">
        <w:rPr>
          <w:rFonts w:ascii="Calibri" w:hAnsi="Calibri" w:cs="Calibri"/>
          <w:sz w:val="20"/>
          <w:szCs w:val="20"/>
        </w:rPr>
        <w:t>personálu dodavatele navržených dodavatelem k hodnocení nad rámec osob</w:t>
      </w:r>
      <w:r w:rsidR="00154169" w:rsidRPr="00F84024">
        <w:rPr>
          <w:rFonts w:ascii="Calibri" w:hAnsi="Calibri" w:cs="Calibri"/>
          <w:sz w:val="20"/>
          <w:szCs w:val="20"/>
        </w:rPr>
        <w:t>,</w:t>
      </w:r>
      <w:r w:rsidRPr="00F84024">
        <w:rPr>
          <w:rFonts w:ascii="Calibri" w:hAnsi="Calibri" w:cs="Calibri"/>
          <w:sz w:val="20"/>
          <w:szCs w:val="20"/>
        </w:rPr>
        <w:t xml:space="preserve"> </w:t>
      </w:r>
      <w:r w:rsidR="006A2CBC" w:rsidRPr="00F84024">
        <w:rPr>
          <w:rFonts w:ascii="Calibri" w:hAnsi="Calibri" w:cs="Calibri"/>
          <w:sz w:val="20"/>
          <w:szCs w:val="20"/>
        </w:rPr>
        <w:t xml:space="preserve">prostřednictvím kterých prokazuje dodavatel </w:t>
      </w:r>
      <w:r w:rsidRPr="00F84024">
        <w:rPr>
          <w:rFonts w:ascii="Calibri" w:hAnsi="Calibri" w:cs="Calibri"/>
          <w:sz w:val="20"/>
          <w:szCs w:val="20"/>
        </w:rPr>
        <w:t>splnění technické kvalifikace</w:t>
      </w:r>
      <w:r w:rsidR="00F84024" w:rsidRPr="00F84024">
        <w:rPr>
          <w:rFonts w:ascii="Calibri" w:hAnsi="Calibri" w:cs="Calibri"/>
          <w:sz w:val="20"/>
          <w:szCs w:val="20"/>
        </w:rPr>
        <w:t xml:space="preserve">, včetně </w:t>
      </w:r>
      <w:r w:rsidR="00F84024">
        <w:rPr>
          <w:rFonts w:ascii="Calibri" w:hAnsi="Calibri" w:cs="Calibri"/>
          <w:sz w:val="20"/>
          <w:szCs w:val="20"/>
        </w:rPr>
        <w:t xml:space="preserve">všech </w:t>
      </w:r>
      <w:r w:rsidR="00F84024" w:rsidRPr="00F84024">
        <w:rPr>
          <w:rFonts w:ascii="Calibri" w:hAnsi="Calibri" w:cs="Calibri"/>
          <w:sz w:val="20"/>
          <w:szCs w:val="20"/>
        </w:rPr>
        <w:t>požadovaných příloh, tj. dokladů o požadovaném vzdělání a doklad</w:t>
      </w:r>
      <w:r w:rsidR="00F84024">
        <w:rPr>
          <w:rFonts w:ascii="Calibri" w:hAnsi="Calibri" w:cs="Calibri"/>
          <w:sz w:val="20"/>
          <w:szCs w:val="20"/>
        </w:rPr>
        <w:t>ů</w:t>
      </w:r>
      <w:r w:rsidR="00F84024" w:rsidRPr="00F84024">
        <w:rPr>
          <w:rFonts w:ascii="Calibri" w:hAnsi="Calibri" w:cs="Calibri"/>
          <w:sz w:val="20"/>
          <w:szCs w:val="20"/>
        </w:rPr>
        <w:t xml:space="preserve"> o odborné způsobilosti </w:t>
      </w:r>
      <w:r w:rsidR="00F84024">
        <w:rPr>
          <w:rFonts w:ascii="Calibri" w:hAnsi="Calibri" w:cs="Calibri"/>
          <w:sz w:val="20"/>
          <w:szCs w:val="20"/>
        </w:rPr>
        <w:t xml:space="preserve">u těch </w:t>
      </w:r>
      <w:r w:rsidR="00F84024" w:rsidRPr="00F84024">
        <w:rPr>
          <w:rFonts w:ascii="Calibri" w:hAnsi="Calibri" w:cs="Calibri"/>
          <w:sz w:val="20"/>
          <w:szCs w:val="20"/>
        </w:rPr>
        <w:t>členů odborného personálu, u kterých j</w:t>
      </w:r>
      <w:r w:rsidR="00F84024">
        <w:rPr>
          <w:rFonts w:ascii="Calibri" w:hAnsi="Calibri" w:cs="Calibri"/>
          <w:sz w:val="20"/>
          <w:szCs w:val="20"/>
        </w:rPr>
        <w:t>e odborná způsobilost</w:t>
      </w:r>
      <w:r w:rsidR="00F84024" w:rsidRPr="00F84024">
        <w:rPr>
          <w:rFonts w:ascii="Calibri" w:hAnsi="Calibri" w:cs="Calibri"/>
          <w:sz w:val="20"/>
          <w:szCs w:val="20"/>
        </w:rPr>
        <w:t xml:space="preserve"> požadován</w:t>
      </w:r>
      <w:r w:rsidR="00F84024">
        <w:rPr>
          <w:rFonts w:ascii="Calibri" w:hAnsi="Calibri" w:cs="Calibri"/>
          <w:sz w:val="20"/>
          <w:szCs w:val="20"/>
        </w:rPr>
        <w:t>a.</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962685" w:rsidRDefault="00AA2596" w:rsidP="00962685">
      <w:pPr>
        <w:numPr>
          <w:ilvl w:val="0"/>
          <w:numId w:val="1"/>
        </w:numPr>
        <w:ind w:left="1843" w:hanging="425"/>
        <w:jc w:val="both"/>
        <w:rPr>
          <w:rFonts w:ascii="Calibri" w:hAnsi="Calibri" w:cs="Calibri"/>
          <w:sz w:val="20"/>
          <w:szCs w:val="20"/>
        </w:rPr>
      </w:pPr>
      <w:r w:rsidRPr="00962685">
        <w:rPr>
          <w:rFonts w:ascii="Calibri" w:hAnsi="Calibri" w:cs="Calibri"/>
          <w:sz w:val="20"/>
          <w:szCs w:val="20"/>
        </w:rPr>
        <w:t>Dodavatel ve své nabídce uvede požadavek na výluky</w:t>
      </w:r>
      <w:r w:rsidR="007908E3" w:rsidRPr="00962685">
        <w:rPr>
          <w:rFonts w:ascii="Calibri" w:hAnsi="Calibri" w:cs="Calibri"/>
          <w:sz w:val="20"/>
          <w:szCs w:val="20"/>
        </w:rPr>
        <w:t xml:space="preserve"> (omezení provozování dráhy)</w:t>
      </w:r>
      <w:r w:rsidRPr="00962685">
        <w:rPr>
          <w:rFonts w:ascii="Calibri" w:hAnsi="Calibri" w:cs="Calibri"/>
          <w:sz w:val="20"/>
          <w:szCs w:val="20"/>
        </w:rPr>
        <w:t xml:space="preserve"> pro provedení geotechnického průzkumu nebo uvede, že výluky na tento průzkum nepožaduje. </w:t>
      </w:r>
      <w:r w:rsidR="00962685" w:rsidRPr="00814E4C">
        <w:rPr>
          <w:rFonts w:ascii="Calibri" w:hAnsi="Calibri" w:cs="Calibri"/>
          <w:sz w:val="20"/>
          <w:szCs w:val="20"/>
        </w:rPr>
        <w:t>Podmínky pro přidělení výlukových časů, případně jiných omezení železničního provozu, uzavírky komunikací nebo jiné podmínky související s prováděním díla jsou uvedeny v ZTP.</w:t>
      </w:r>
    </w:p>
    <w:p w:rsidR="00962685" w:rsidRDefault="00962685" w:rsidP="00962685">
      <w:pPr>
        <w:pStyle w:val="Odstavecseseznamem"/>
        <w:rPr>
          <w:rFonts w:ascii="Calibri" w:hAnsi="Calibri" w:cs="Calibri"/>
          <w:sz w:val="20"/>
          <w:szCs w:val="20"/>
        </w:rPr>
      </w:pPr>
    </w:p>
    <w:p w:rsidR="00B574F0" w:rsidRPr="00794E62" w:rsidRDefault="00B574F0" w:rsidP="00A64D23">
      <w:pPr>
        <w:numPr>
          <w:ilvl w:val="1"/>
          <w:numId w:val="21"/>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xml:space="preserve">, zejména jako společnost ve smyslu ustanovení § 2716 a násl. zákona č. 89/2012 Sb., </w:t>
      </w:r>
      <w:r w:rsidR="00A7169D">
        <w:rPr>
          <w:rFonts w:ascii="Calibri" w:hAnsi="Calibri" w:cs="Calibri"/>
          <w:sz w:val="20"/>
          <w:szCs w:val="20"/>
        </w:rPr>
        <w:t xml:space="preserve">občanský zákoník, </w:t>
      </w:r>
      <w:r w:rsidR="00600AD4">
        <w:rPr>
          <w:rFonts w:ascii="Calibri" w:hAnsi="Calibri" w:cs="Calibri"/>
          <w:sz w:val="20"/>
          <w:szCs w:val="20"/>
        </w:rPr>
        <w:t>ve znění pozdějších předpisů,</w:t>
      </w:r>
      <w:r w:rsidR="00600AD4" w:rsidRPr="00794E62">
        <w:rPr>
          <w:rFonts w:ascii="Calibri" w:hAnsi="Calibri" w:cs="Calibri"/>
          <w:sz w:val="20"/>
          <w:szCs w:val="20"/>
        </w:rPr>
        <w:t xml:space="preserve"> </w:t>
      </w:r>
      <w:r w:rsidR="008E4A48" w:rsidRPr="00794E62">
        <w:rPr>
          <w:rFonts w:ascii="Calibri" w:hAnsi="Calibri" w:cs="Calibri"/>
          <w:sz w:val="20"/>
          <w:szCs w:val="20"/>
        </w:rPr>
        <w:t xml:space="preserve">případně jako jiné sdružení či seskupení </w:t>
      </w:r>
      <w:r w:rsidR="009525A8">
        <w:rPr>
          <w:rFonts w:ascii="Calibri" w:hAnsi="Calibri" w:cs="Calibri"/>
          <w:sz w:val="20"/>
          <w:szCs w:val="20"/>
        </w:rPr>
        <w:t>dodavatelů</w:t>
      </w:r>
      <w:r w:rsidR="008E4A48" w:rsidRPr="00794E62">
        <w:rPr>
          <w:rFonts w:ascii="Calibri" w:hAnsi="Calibri" w:cs="Calibri"/>
          <w:sz w:val="20"/>
          <w:szCs w:val="20"/>
        </w:rPr>
        <w:t xml:space="preserve"> (dále v textu těchto Pokynů pro dodavatele je takové seskupení </w:t>
      </w:r>
      <w:r w:rsidR="009525A8">
        <w:rPr>
          <w:rFonts w:ascii="Calibri" w:hAnsi="Calibri" w:cs="Calibri"/>
          <w:sz w:val="20"/>
          <w:szCs w:val="20"/>
        </w:rPr>
        <w:t>dodavatelů</w:t>
      </w:r>
      <w:r w:rsidR="008E4A48" w:rsidRPr="00794E62">
        <w:rPr>
          <w:rFonts w:ascii="Calibri" w:hAnsi="Calibri" w:cs="Calibri"/>
          <w:sz w:val="20"/>
          <w:szCs w:val="20"/>
        </w:rPr>
        <w:t xml:space="preserve"> obecně označováno zejména jako „společnost“ </w:t>
      </w:r>
      <w:r w:rsidR="009525A8">
        <w:rPr>
          <w:rFonts w:ascii="Calibri" w:hAnsi="Calibri" w:cs="Calibri"/>
          <w:sz w:val="20"/>
          <w:szCs w:val="20"/>
        </w:rPr>
        <w:t>dodavatelů</w:t>
      </w:r>
      <w:r w:rsidR="008E4A48" w:rsidRPr="00794E62">
        <w:rPr>
          <w:rFonts w:ascii="Calibri" w:hAnsi="Calibri" w:cs="Calibri"/>
          <w:sz w:val="20"/>
          <w:szCs w:val="20"/>
        </w:rPr>
        <w:t xml:space="preserve">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9525A8">
        <w:rPr>
          <w:rFonts w:ascii="Calibri" w:hAnsi="Calibri" w:cs="Calibri"/>
          <w:sz w:val="20"/>
          <w:szCs w:val="20"/>
        </w:rPr>
        <w:t>3</w:t>
      </w:r>
      <w:r w:rsidRPr="00794E62">
        <w:rPr>
          <w:rFonts w:ascii="Calibri" w:hAnsi="Calibri" w:cs="Calibri"/>
          <w:sz w:val="20"/>
          <w:szCs w:val="20"/>
        </w:rPr>
        <w:t xml:space="preserve"> těchto Pokynů.</w:t>
      </w:r>
      <w:r w:rsidR="00962685">
        <w:rPr>
          <w:rFonts w:ascii="Calibri" w:hAnsi="Calibri" w:cs="Calibri"/>
          <w:sz w:val="20"/>
          <w:szCs w:val="20"/>
        </w:rPr>
        <w:t xml:space="preserve"> </w:t>
      </w:r>
      <w:r w:rsidR="00962685" w:rsidRPr="00B31F15">
        <w:rPr>
          <w:rFonts w:ascii="Calibri" w:hAnsi="Calibri" w:cs="Calibri"/>
          <w:sz w:val="20"/>
          <w:szCs w:val="20"/>
        </w:rPr>
        <w:t>Zadavatel požaduje, aby společnost dodavatelů stanovila rozsah particip</w:t>
      </w:r>
      <w:r w:rsidR="00962685">
        <w:rPr>
          <w:rFonts w:ascii="Calibri" w:hAnsi="Calibri" w:cs="Calibri"/>
          <w:sz w:val="20"/>
          <w:szCs w:val="20"/>
        </w:rPr>
        <w:t>ace jednotlivých společníků ve smyslu předpokládaného</w:t>
      </w:r>
      <w:r w:rsidR="00962685" w:rsidRPr="00B31F15">
        <w:rPr>
          <w:rFonts w:ascii="Calibri" w:hAnsi="Calibri" w:cs="Calibri"/>
          <w:sz w:val="20"/>
          <w:szCs w:val="20"/>
        </w:rPr>
        <w:t xml:space="preserve"> procentního podílu na předmětu plnění veřejné zakázky</w:t>
      </w:r>
      <w:r w:rsidR="00962685">
        <w:rPr>
          <w:rFonts w:ascii="Calibri" w:hAnsi="Calibri" w:cs="Calibri"/>
          <w:sz w:val="20"/>
          <w:szCs w:val="20"/>
        </w:rPr>
        <w:t xml:space="preserve">. Zadavatel doporučuje předmětnou informaci v nabídce uvést </w:t>
      </w:r>
      <w:r w:rsidR="00962685" w:rsidRPr="005B2F94">
        <w:rPr>
          <w:rFonts w:ascii="Calibri" w:hAnsi="Calibri" w:cs="Calibri"/>
          <w:sz w:val="20"/>
          <w:szCs w:val="20"/>
        </w:rPr>
        <w:t xml:space="preserve">v Příloze č. </w:t>
      </w:r>
      <w:r w:rsidR="00962685">
        <w:rPr>
          <w:rFonts w:ascii="Calibri" w:hAnsi="Calibri" w:cs="Calibri"/>
          <w:sz w:val="20"/>
          <w:szCs w:val="20"/>
        </w:rPr>
        <w:t xml:space="preserve">3 </w:t>
      </w:r>
      <w:r w:rsidR="00962685" w:rsidRPr="005B2F94">
        <w:rPr>
          <w:rFonts w:ascii="Calibri" w:hAnsi="Calibri" w:cs="Calibri"/>
          <w:sz w:val="20"/>
          <w:szCs w:val="20"/>
        </w:rPr>
        <w:t>těchto</w:t>
      </w:r>
      <w:r w:rsidR="00962685" w:rsidRPr="00794E62">
        <w:rPr>
          <w:rFonts w:ascii="Calibri" w:hAnsi="Calibri" w:cs="Calibri"/>
          <w:sz w:val="20"/>
          <w:szCs w:val="20"/>
        </w:rPr>
        <w:t xml:space="preserve"> Pokynů</w:t>
      </w:r>
      <w:r w:rsidR="00962685">
        <w:rPr>
          <w:rFonts w:ascii="Calibri" w:hAnsi="Calibri" w:cs="Calibri"/>
          <w:sz w:val="20"/>
          <w:szCs w:val="20"/>
        </w:rPr>
        <w:t>.</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1"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w:t>
      </w:r>
      <w:r w:rsidR="009525A8">
        <w:rPr>
          <w:rFonts w:ascii="Calibri" w:hAnsi="Calibri" w:cs="Calibri"/>
          <w:sz w:val="20"/>
          <w:szCs w:val="20"/>
        </w:rPr>
        <w:t>doložit v</w:t>
      </w:r>
      <w:r w:rsidRPr="00794E62">
        <w:rPr>
          <w:rFonts w:ascii="Calibri" w:hAnsi="Calibri" w:cs="Calibri"/>
          <w:sz w:val="20"/>
          <w:szCs w:val="20"/>
        </w:rPr>
        <w:t xml:space="preserve"> nabídce, že všichni tito </w:t>
      </w:r>
      <w:r w:rsidR="009525A8">
        <w:rPr>
          <w:rFonts w:ascii="Calibri" w:hAnsi="Calibri" w:cs="Calibri"/>
          <w:sz w:val="20"/>
          <w:szCs w:val="20"/>
        </w:rPr>
        <w:t>dodavatelé</w:t>
      </w:r>
      <w:r w:rsidRPr="00794E62">
        <w:rPr>
          <w:rFonts w:ascii="Calibri" w:hAnsi="Calibri" w:cs="Calibri"/>
          <w:sz w:val="20"/>
          <w:szCs w:val="20"/>
        </w:rPr>
        <w:t xml:space="preserve"> </w:t>
      </w:r>
      <w:r w:rsidR="004D59FF">
        <w:rPr>
          <w:rFonts w:ascii="Calibri" w:hAnsi="Calibri" w:cs="Calibri"/>
          <w:sz w:val="20"/>
          <w:szCs w:val="20"/>
        </w:rPr>
        <w:t xml:space="preserve">(společníci) </w:t>
      </w:r>
      <w:r w:rsidRPr="00794E62">
        <w:rPr>
          <w:rFonts w:ascii="Calibri" w:hAnsi="Calibri" w:cs="Calibri"/>
          <w:sz w:val="20"/>
          <w:szCs w:val="20"/>
        </w:rPr>
        <w:t xml:space="preserve">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1"/>
      <w:r w:rsidR="009525A8">
        <w:rPr>
          <w:rFonts w:ascii="Calibri" w:hAnsi="Calibri" w:cs="Calibri"/>
          <w:sz w:val="20"/>
          <w:szCs w:val="20"/>
        </w:rPr>
        <w:t>Účastník zadávacího řízení tento požadavek doloží kopií smlouvy či jiného dokumentu, ze kterého bude daná skutečnost vyplývat, který přiloží k Příloze č. 3 těchto Pokynů.</w:t>
      </w:r>
    </w:p>
    <w:p w:rsidR="00B574F0" w:rsidRPr="00794E62" w:rsidRDefault="00B574F0" w:rsidP="00E139C2">
      <w:pPr>
        <w:ind w:left="1843" w:hanging="425"/>
        <w:jc w:val="both"/>
        <w:rPr>
          <w:rFonts w:ascii="Calibri" w:hAnsi="Calibri" w:cs="Calibri"/>
          <w:sz w:val="20"/>
          <w:szCs w:val="20"/>
        </w:rPr>
      </w:pPr>
    </w:p>
    <w:p w:rsidR="00CB41D9" w:rsidRDefault="00962685" w:rsidP="00E139C2">
      <w:pPr>
        <w:numPr>
          <w:ilvl w:val="0"/>
          <w:numId w:val="1"/>
        </w:numPr>
        <w:ind w:left="1843" w:hanging="425"/>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Pr>
          <w:rFonts w:ascii="Calibri" w:hAnsi="Calibri" w:cs="Calibri"/>
          <w:sz w:val="20"/>
          <w:szCs w:val="20"/>
        </w:rPr>
        <w:t xml:space="preserve"> (Vedoucí zhotovitel</w:t>
      </w:r>
      <w:r w:rsidRPr="00F05AF0">
        <w:rPr>
          <w:rFonts w:ascii="Calibri" w:hAnsi="Calibri" w:cs="Calibri"/>
          <w:sz w:val="20"/>
          <w:szCs w:val="20"/>
        </w:rPr>
        <w:t xml:space="preserve"> </w:t>
      </w:r>
      <w:r>
        <w:rPr>
          <w:rFonts w:ascii="Calibri" w:hAnsi="Calibri" w:cs="Calibri"/>
          <w:sz w:val="20"/>
          <w:szCs w:val="20"/>
        </w:rPr>
        <w:t>ve smyslu Smlouvy o dílo)</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zastupovat každého ze společníků, jakož i všechny společníky společně 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22E06">
        <w:rPr>
          <w:rFonts w:ascii="Calibri" w:hAnsi="Calibri" w:cs="Calibri"/>
          <w:sz w:val="20"/>
          <w:szCs w:val="20"/>
        </w:rPr>
        <w:t xml:space="preserve"> </w:t>
      </w:r>
      <w:r>
        <w:rPr>
          <w:rFonts w:ascii="Calibri" w:hAnsi="Calibri" w:cs="Calibri"/>
          <w:sz w:val="20"/>
          <w:szCs w:val="20"/>
        </w:rPr>
        <w:t>zadavatele (Objednatele</w:t>
      </w:r>
      <w:r w:rsidRPr="00B369A6">
        <w:rPr>
          <w:rFonts w:ascii="Calibri" w:hAnsi="Calibri" w:cs="Calibri"/>
          <w:sz w:val="20"/>
          <w:szCs w:val="20"/>
        </w:rPr>
        <w:t xml:space="preserve"> </w:t>
      </w:r>
      <w:r>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V</w:t>
      </w:r>
      <w:r w:rsidRPr="00746724">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746724">
        <w:rPr>
          <w:rFonts w:ascii="Calibri" w:hAnsi="Calibri" w:cs="Calibri"/>
          <w:sz w:val="20"/>
          <w:szCs w:val="20"/>
        </w:rPr>
        <w:t xml:space="preserve">. Na daňovém dokladu bude uveden (identifikován) </w:t>
      </w:r>
      <w:r>
        <w:rPr>
          <w:rFonts w:ascii="Calibri" w:hAnsi="Calibri" w:cs="Calibri"/>
          <w:sz w:val="20"/>
          <w:szCs w:val="20"/>
        </w:rPr>
        <w:t>v</w:t>
      </w:r>
      <w:r w:rsidRPr="00746724">
        <w:rPr>
          <w:rFonts w:ascii="Calibri" w:hAnsi="Calibri" w:cs="Calibri"/>
          <w:sz w:val="20"/>
          <w:szCs w:val="20"/>
        </w:rPr>
        <w:t xml:space="preserve">edoucí </w:t>
      </w:r>
      <w:r>
        <w:rPr>
          <w:rFonts w:ascii="Calibri" w:hAnsi="Calibri" w:cs="Calibri"/>
          <w:sz w:val="20"/>
          <w:szCs w:val="20"/>
        </w:rPr>
        <w:t xml:space="preserve">společník </w:t>
      </w:r>
      <w:r w:rsidRPr="00746724">
        <w:rPr>
          <w:rFonts w:ascii="Calibri" w:hAnsi="Calibri" w:cs="Calibri"/>
          <w:sz w:val="20"/>
          <w:szCs w:val="20"/>
        </w:rPr>
        <w:t xml:space="preserve">jako osoba uskutečňující ekonomickou činnost </w:t>
      </w:r>
      <w:r>
        <w:rPr>
          <w:rFonts w:ascii="Calibri" w:hAnsi="Calibri" w:cs="Calibri"/>
          <w:sz w:val="20"/>
          <w:szCs w:val="20"/>
        </w:rPr>
        <w:t xml:space="preserve">jako </w:t>
      </w:r>
      <w:r w:rsidRPr="00746724">
        <w:rPr>
          <w:rFonts w:ascii="Calibri" w:hAnsi="Calibri" w:cs="Calibri"/>
          <w:sz w:val="20"/>
          <w:szCs w:val="20"/>
        </w:rPr>
        <w:t>poskytovatel služby v souladu se zákonem č. 235/2004 Sb. o dani z přidané hodnoty, ve znění pozdějších předpisů.</w:t>
      </w:r>
      <w:r>
        <w:rPr>
          <w:rFonts w:ascii="Calibri" w:hAnsi="Calibri" w:cs="Calibri"/>
          <w:sz w:val="20"/>
          <w:szCs w:val="20"/>
        </w:rPr>
        <w:t xml:space="preserve">  </w:t>
      </w:r>
      <w:r w:rsidRPr="00746724">
        <w:rPr>
          <w:rFonts w:ascii="Calibri" w:hAnsi="Calibri" w:cs="Calibri"/>
          <w:sz w:val="20"/>
          <w:szCs w:val="20"/>
        </w:rPr>
        <w:t xml:space="preserve">Zmocnění </w:t>
      </w:r>
      <w:r>
        <w:rPr>
          <w:rFonts w:ascii="Calibri" w:hAnsi="Calibri" w:cs="Calibri"/>
          <w:sz w:val="20"/>
          <w:szCs w:val="20"/>
        </w:rPr>
        <w:t>v</w:t>
      </w:r>
      <w:r w:rsidRPr="00746724">
        <w:rPr>
          <w:rFonts w:ascii="Calibri" w:hAnsi="Calibri" w:cs="Calibri"/>
          <w:sz w:val="20"/>
          <w:szCs w:val="20"/>
        </w:rPr>
        <w:t>edoucího společníka musí být ve smlouvě či jiném dokumentu obsaženo</w:t>
      </w:r>
      <w:r>
        <w:rPr>
          <w:rFonts w:ascii="Calibri" w:hAnsi="Calibri" w:cs="Calibri"/>
          <w:sz w:val="20"/>
          <w:szCs w:val="20"/>
        </w:rPr>
        <w:t>. Vedoucí společník musí být určen</w:t>
      </w:r>
      <w:r w:rsidRPr="00746724">
        <w:rPr>
          <w:rFonts w:ascii="Calibri" w:hAnsi="Calibri" w:cs="Calibri"/>
          <w:sz w:val="20"/>
          <w:szCs w:val="20"/>
        </w:rPr>
        <w:t xml:space="preserve"> po celou dobu trvání účasti společnosti dodavatelů v zadávacím řízení</w:t>
      </w:r>
      <w:r>
        <w:rPr>
          <w:rFonts w:ascii="Calibri" w:hAnsi="Calibri" w:cs="Calibri"/>
          <w:sz w:val="20"/>
          <w:szCs w:val="20"/>
        </w:rPr>
        <w:t>, resp. při plnění Smlouvy o dílo</w:t>
      </w:r>
      <w:r w:rsidRPr="00746724">
        <w:rPr>
          <w:rFonts w:ascii="Calibri" w:hAnsi="Calibri" w:cs="Calibri"/>
          <w:sz w:val="20"/>
          <w:szCs w:val="20"/>
        </w:rPr>
        <w:t xml:space="preserve">. </w:t>
      </w:r>
      <w:r>
        <w:rPr>
          <w:rFonts w:ascii="Calibri" w:hAnsi="Calibri" w:cs="Calibri"/>
          <w:sz w:val="20"/>
          <w:szCs w:val="20"/>
        </w:rPr>
        <w:t>Případná z</w:t>
      </w:r>
      <w:r w:rsidRPr="00746724">
        <w:rPr>
          <w:rFonts w:ascii="Calibri" w:hAnsi="Calibri" w:cs="Calibri"/>
          <w:sz w:val="20"/>
          <w:szCs w:val="20"/>
        </w:rPr>
        <w:t xml:space="preserve">měna </w:t>
      </w:r>
      <w:r>
        <w:rPr>
          <w:rFonts w:ascii="Calibri" w:hAnsi="Calibri" w:cs="Calibri"/>
          <w:sz w:val="20"/>
          <w:szCs w:val="20"/>
        </w:rPr>
        <w:t>v</w:t>
      </w:r>
      <w:r w:rsidRPr="00746724">
        <w:rPr>
          <w:rFonts w:ascii="Calibri" w:hAnsi="Calibri" w:cs="Calibri"/>
          <w:sz w:val="20"/>
          <w:szCs w:val="20"/>
        </w:rPr>
        <w:t xml:space="preserve">edoucího společníka musí být oznámena zadavateli spolu se sdělením souhlasu ostatních společníků. Účinnost změny </w:t>
      </w:r>
      <w:r>
        <w:rPr>
          <w:rFonts w:ascii="Calibri" w:hAnsi="Calibri" w:cs="Calibri"/>
          <w:sz w:val="20"/>
          <w:szCs w:val="20"/>
        </w:rPr>
        <w:t>v</w:t>
      </w:r>
      <w:r w:rsidRPr="00746724">
        <w:rPr>
          <w:rFonts w:ascii="Calibri" w:hAnsi="Calibri" w:cs="Calibri"/>
          <w:sz w:val="20"/>
          <w:szCs w:val="20"/>
        </w:rPr>
        <w:t>edoucího společníka vůči zadavateli nastává uplynutím třetího pracovního dne po doručení oznámení o této změně.</w:t>
      </w:r>
    </w:p>
    <w:p w:rsidR="00600AD4" w:rsidRDefault="00600AD4" w:rsidP="00600AD4">
      <w:pPr>
        <w:ind w:left="1843"/>
        <w:jc w:val="both"/>
        <w:rPr>
          <w:rFonts w:ascii="Calibri" w:hAnsi="Calibri" w:cs="Calibri"/>
          <w:sz w:val="20"/>
          <w:szCs w:val="20"/>
        </w:rPr>
      </w:pPr>
    </w:p>
    <w:p w:rsidR="00600AD4" w:rsidRDefault="00600AD4" w:rsidP="00E139C2">
      <w:pPr>
        <w:numPr>
          <w:ilvl w:val="0"/>
          <w:numId w:val="1"/>
        </w:numPr>
        <w:ind w:left="1843" w:hanging="425"/>
        <w:jc w:val="both"/>
        <w:rPr>
          <w:rFonts w:ascii="Calibri" w:hAnsi="Calibri" w:cs="Calibri"/>
          <w:sz w:val="20"/>
          <w:szCs w:val="20"/>
        </w:rPr>
      </w:pPr>
      <w:r>
        <w:rPr>
          <w:rFonts w:ascii="Calibri" w:hAnsi="Calibri" w:cs="Calibri"/>
          <w:sz w:val="20"/>
          <w:szCs w:val="20"/>
        </w:rPr>
        <w:lastRenderedPageBreak/>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r>
        <w:rPr>
          <w:rFonts w:ascii="Calibri" w:hAnsi="Calibri" w:cs="Calibri"/>
          <w:sz w:val="20"/>
          <w:szCs w:val="20"/>
        </w:rPr>
        <w:t>.</w:t>
      </w:r>
    </w:p>
    <w:p w:rsidR="00CB41D9" w:rsidRDefault="00CB41D9" w:rsidP="00CB41D9">
      <w:pPr>
        <w:pStyle w:val="Odstavecseseznamem"/>
        <w:rPr>
          <w:rFonts w:ascii="Calibri" w:hAnsi="Calibri" w:cs="Calibri"/>
          <w:sz w:val="20"/>
          <w:szCs w:val="20"/>
        </w:rPr>
      </w:pPr>
    </w:p>
    <w:p w:rsidR="00B8659D" w:rsidRDefault="009525A8" w:rsidP="00A64D23">
      <w:pPr>
        <w:numPr>
          <w:ilvl w:val="1"/>
          <w:numId w:val="21"/>
        </w:numPr>
        <w:ind w:left="1775" w:hanging="709"/>
        <w:jc w:val="both"/>
        <w:rPr>
          <w:rFonts w:ascii="Calibri" w:hAnsi="Calibri" w:cs="Calibri"/>
          <w:sz w:val="20"/>
          <w:szCs w:val="20"/>
        </w:rPr>
      </w:pPr>
      <w:bookmarkStart w:id="22" w:name="_Ref310353058"/>
      <w:r w:rsidRPr="00B8659D">
        <w:rPr>
          <w:rFonts w:ascii="Calibri" w:hAnsi="Calibri" w:cs="Calibri"/>
          <w:sz w:val="20"/>
          <w:szCs w:val="20"/>
        </w:rPr>
        <w:t>Poddodavatelské</w:t>
      </w:r>
      <w:r w:rsidR="00B574F0" w:rsidRPr="00B8659D">
        <w:rPr>
          <w:rFonts w:ascii="Calibri" w:hAnsi="Calibri" w:cs="Calibri"/>
          <w:sz w:val="20"/>
          <w:szCs w:val="20"/>
        </w:rPr>
        <w:t xml:space="preserve"> omezení:</w:t>
      </w:r>
      <w:bookmarkEnd w:id="22"/>
    </w:p>
    <w:p w:rsidR="00B8659D" w:rsidRPr="00B8659D" w:rsidRDefault="00B8659D" w:rsidP="00B8659D">
      <w:pPr>
        <w:ind w:left="1775"/>
        <w:jc w:val="both"/>
        <w:rPr>
          <w:rFonts w:ascii="Calibri" w:hAnsi="Calibri" w:cs="Calibri"/>
          <w:sz w:val="20"/>
          <w:szCs w:val="20"/>
        </w:rPr>
      </w:pPr>
    </w:p>
    <w:p w:rsidR="009525A8" w:rsidRDefault="009525A8" w:rsidP="0015206A">
      <w:pPr>
        <w:ind w:left="1843"/>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činnosti při plnění veřejné zakázky, které musí být plněny přímo vybraným dodavatelem.</w:t>
      </w:r>
    </w:p>
    <w:p w:rsidR="00B574F0" w:rsidRDefault="00B574F0" w:rsidP="00870FFA">
      <w:pPr>
        <w:ind w:left="2483"/>
        <w:jc w:val="both"/>
        <w:rPr>
          <w:rFonts w:ascii="Calibri" w:hAnsi="Calibri" w:cs="Calibri"/>
          <w:sz w:val="20"/>
          <w:szCs w:val="20"/>
        </w:rPr>
      </w:pPr>
    </w:p>
    <w:p w:rsidR="00B574F0" w:rsidRPr="0085274F" w:rsidRDefault="00B574F0" w:rsidP="00A64D23">
      <w:pPr>
        <w:numPr>
          <w:ilvl w:val="1"/>
          <w:numId w:val="21"/>
        </w:numPr>
        <w:ind w:left="1418" w:hanging="709"/>
        <w:jc w:val="both"/>
        <w:rPr>
          <w:rFonts w:ascii="Calibri" w:hAnsi="Calibri" w:cs="Calibri"/>
          <w:sz w:val="20"/>
          <w:szCs w:val="20"/>
        </w:rPr>
      </w:pPr>
      <w:bookmarkStart w:id="23" w:name="_Ref315362795"/>
      <w:r w:rsidRPr="0085274F">
        <w:rPr>
          <w:rFonts w:ascii="Calibri" w:hAnsi="Calibri" w:cs="Calibri"/>
          <w:sz w:val="20"/>
          <w:szCs w:val="20"/>
        </w:rPr>
        <w:t>Návrh smlouvy na plnění této veřejné zakázky:</w:t>
      </w:r>
      <w:bookmarkEnd w:id="23"/>
    </w:p>
    <w:p w:rsidR="00B574F0" w:rsidRPr="00DE0A69" w:rsidRDefault="00B574F0" w:rsidP="002437D6">
      <w:pPr>
        <w:ind w:left="1418"/>
        <w:jc w:val="both"/>
        <w:rPr>
          <w:rFonts w:ascii="Calibri" w:hAnsi="Calibri" w:cs="Calibri"/>
          <w:sz w:val="20"/>
          <w:szCs w:val="20"/>
        </w:rPr>
      </w:pPr>
    </w:p>
    <w:p w:rsidR="00B574F0" w:rsidRPr="00794E62" w:rsidRDefault="00C75559" w:rsidP="00D71E3D">
      <w:pPr>
        <w:numPr>
          <w:ilvl w:val="0"/>
          <w:numId w:val="1"/>
        </w:numPr>
        <w:ind w:left="1843" w:hanging="425"/>
        <w:jc w:val="both"/>
        <w:rPr>
          <w:rFonts w:ascii="Calibri" w:hAnsi="Calibri" w:cs="Calibri"/>
          <w:sz w:val="20"/>
          <w:szCs w:val="20"/>
        </w:rPr>
      </w:pPr>
      <w:r>
        <w:rPr>
          <w:rFonts w:ascii="Calibri" w:hAnsi="Calibri" w:cs="Calibri"/>
          <w:sz w:val="20"/>
          <w:szCs w:val="20"/>
        </w:rPr>
        <w:t>Dodavatel</w:t>
      </w:r>
      <w:r w:rsidR="00B574F0" w:rsidRPr="00DE0A69">
        <w:rPr>
          <w:rFonts w:ascii="Calibri" w:hAnsi="Calibri" w:cs="Calibri"/>
          <w:sz w:val="20"/>
          <w:szCs w:val="20"/>
        </w:rPr>
        <w:t xml:space="preserve"> je povinen podat pouze jediný návrh smlouvy na plnění této veřejné zakázky. Závazné požadavky zadavatele na obsah smlouvy jsou obsaženy v závazném vzoru smlouvy, který je obsažen v Dílu 2 </w:t>
      </w:r>
      <w:r w:rsidR="00392CF0">
        <w:rPr>
          <w:rFonts w:ascii="Calibri" w:hAnsi="Calibri" w:cs="Calibri"/>
          <w:sz w:val="20"/>
          <w:szCs w:val="20"/>
        </w:rPr>
        <w:t xml:space="preserve">zadávací dokumentace </w:t>
      </w:r>
      <w:r w:rsidR="00B574F0" w:rsidRPr="00DE0A69">
        <w:rPr>
          <w:rFonts w:ascii="Calibri" w:hAnsi="Calibri" w:cs="Calibri"/>
          <w:sz w:val="20"/>
          <w:szCs w:val="20"/>
        </w:rPr>
        <w:t xml:space="preserve">s názvem </w:t>
      </w:r>
      <w:r w:rsidR="00DB36AC">
        <w:rPr>
          <w:rFonts w:ascii="Calibri" w:hAnsi="Calibri" w:cs="Calibri"/>
          <w:sz w:val="20"/>
          <w:szCs w:val="20"/>
        </w:rPr>
        <w:t>Smlouva</w:t>
      </w:r>
      <w:r w:rsidR="00417544">
        <w:rPr>
          <w:rFonts w:ascii="Calibri" w:hAnsi="Calibri" w:cs="Calibri"/>
          <w:sz w:val="20"/>
          <w:szCs w:val="20"/>
        </w:rPr>
        <w:t xml:space="preserve"> o dílo</w:t>
      </w:r>
      <w:r w:rsidR="00B574F0" w:rsidRPr="00DE0A69">
        <w:rPr>
          <w:rFonts w:ascii="Calibri" w:hAnsi="Calibri" w:cs="Calibri"/>
          <w:sz w:val="20"/>
          <w:szCs w:val="20"/>
        </w:rPr>
        <w:t xml:space="preserve">. </w:t>
      </w:r>
      <w:r>
        <w:rPr>
          <w:rFonts w:ascii="Calibri" w:hAnsi="Calibri" w:cs="Calibri"/>
          <w:sz w:val="20"/>
          <w:szCs w:val="20"/>
        </w:rPr>
        <w:t>Dodavatel</w:t>
      </w:r>
      <w:r w:rsidR="00B574F0" w:rsidRPr="00DE0A69">
        <w:rPr>
          <w:rFonts w:ascii="Calibri" w:hAnsi="Calibri" w:cs="Calibri"/>
          <w:sz w:val="20"/>
          <w:szCs w:val="20"/>
        </w:rPr>
        <w:t xml:space="preserve"> není oprávněn činit změny či doplnění těchto závazných požadavků zadavatele, vyjma údajů, u nichž vyplývá z obsahu těchto závazných požadavků povinnost jejich doplnění</w:t>
      </w:r>
      <w:r w:rsidR="0071222E">
        <w:rPr>
          <w:rFonts w:ascii="Calibri" w:hAnsi="Calibri" w:cs="Calibri"/>
          <w:sz w:val="20"/>
          <w:szCs w:val="20"/>
        </w:rPr>
        <w:t xml:space="preserve"> (údaje určené k doplnění ze strany dodavatele jsou vyznačeny </w:t>
      </w:r>
      <w:r w:rsidR="0071222E" w:rsidRPr="00640C96">
        <w:rPr>
          <w:rFonts w:ascii="Calibri" w:hAnsi="Calibri" w:cs="Calibri"/>
          <w:sz w:val="20"/>
          <w:szCs w:val="20"/>
        </w:rPr>
        <w:t>zvýrazněním žlutou barvou</w:t>
      </w:r>
      <w:r w:rsidR="0071222E">
        <w:rPr>
          <w:rFonts w:ascii="Calibri" w:hAnsi="Calibri" w:cs="Calibri"/>
          <w:sz w:val="20"/>
          <w:szCs w:val="20"/>
        </w:rPr>
        <w:t>), nebo není-li v těchto Pokynech uvedeno jinak</w:t>
      </w:r>
      <w:r w:rsidR="00B574F0" w:rsidRPr="00DE0A69">
        <w:rPr>
          <w:rFonts w:ascii="Calibri" w:hAnsi="Calibri" w:cs="Calibri"/>
          <w:sz w:val="20"/>
          <w:szCs w:val="20"/>
        </w:rPr>
        <w:t xml:space="preserve">. </w:t>
      </w:r>
      <w:r w:rsidR="00AF2D91" w:rsidRPr="00794E62">
        <w:rPr>
          <w:rFonts w:ascii="Calibri" w:hAnsi="Calibri" w:cs="Calibri"/>
          <w:sz w:val="20"/>
          <w:szCs w:val="20"/>
        </w:rPr>
        <w:t xml:space="preserve">Návrh smlouvy </w:t>
      </w:r>
      <w:r w:rsidR="00AF2D91">
        <w:rPr>
          <w:rFonts w:ascii="Calibri" w:hAnsi="Calibri" w:cs="Calibri"/>
          <w:sz w:val="20"/>
          <w:szCs w:val="20"/>
        </w:rPr>
        <w:t>ne</w:t>
      </w:r>
      <w:r w:rsidR="00AF2D91" w:rsidRPr="00794E62">
        <w:rPr>
          <w:rFonts w:ascii="Calibri" w:hAnsi="Calibri" w:cs="Calibri"/>
          <w:sz w:val="20"/>
          <w:szCs w:val="20"/>
        </w:rPr>
        <w:t xml:space="preserve">musí být </w:t>
      </w:r>
      <w:r w:rsidR="00AF2D91">
        <w:rPr>
          <w:rFonts w:ascii="Calibri" w:hAnsi="Calibri" w:cs="Calibri"/>
          <w:sz w:val="20"/>
          <w:szCs w:val="20"/>
        </w:rPr>
        <w:t xml:space="preserve">dodavatelem v nabídce </w:t>
      </w:r>
      <w:r w:rsidR="00AF2D91" w:rsidRPr="00794E62">
        <w:rPr>
          <w:rFonts w:ascii="Calibri" w:hAnsi="Calibri" w:cs="Calibri"/>
          <w:sz w:val="20"/>
          <w:szCs w:val="20"/>
        </w:rPr>
        <w:t>podepsán.</w:t>
      </w:r>
      <w:r w:rsidR="00AF2D91">
        <w:rPr>
          <w:rFonts w:ascii="Calibri" w:hAnsi="Calibri" w:cs="Calibri"/>
          <w:sz w:val="20"/>
          <w:szCs w:val="20"/>
        </w:rPr>
        <w:t xml:space="preserve"> </w:t>
      </w:r>
      <w:r w:rsidR="00B574F0" w:rsidRPr="00DE0A69">
        <w:rPr>
          <w:rFonts w:ascii="Calibri" w:hAnsi="Calibri" w:cs="Calibri"/>
          <w:sz w:val="20"/>
          <w:szCs w:val="20"/>
        </w:rPr>
        <w:t xml:space="preserve">Do závazného vzoru smlouvy </w:t>
      </w:r>
      <w:r>
        <w:rPr>
          <w:rFonts w:ascii="Calibri" w:hAnsi="Calibri" w:cs="Calibri"/>
          <w:sz w:val="20"/>
          <w:szCs w:val="20"/>
        </w:rPr>
        <w:t>dodavatel</w:t>
      </w:r>
      <w:r w:rsidR="00B574F0" w:rsidRPr="00DE0A69">
        <w:rPr>
          <w:rFonts w:ascii="Calibri" w:hAnsi="Calibri" w:cs="Calibri"/>
          <w:sz w:val="20"/>
          <w:szCs w:val="20"/>
        </w:rPr>
        <w:t xml:space="preserve">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BA28A6" w:rsidRDefault="00B574F0" w:rsidP="00A64D23">
      <w:pPr>
        <w:numPr>
          <w:ilvl w:val="0"/>
          <w:numId w:val="16"/>
        </w:numPr>
        <w:ind w:left="2127" w:hanging="284"/>
        <w:jc w:val="both"/>
        <w:rPr>
          <w:rFonts w:ascii="Calibri" w:hAnsi="Calibri" w:cs="Calibri"/>
          <w:sz w:val="20"/>
          <w:szCs w:val="20"/>
        </w:rPr>
      </w:pPr>
      <w:r w:rsidRPr="00BA28A6">
        <w:rPr>
          <w:rFonts w:ascii="Calibri" w:hAnsi="Calibri" w:cs="Calibri"/>
          <w:sz w:val="20"/>
          <w:szCs w:val="20"/>
        </w:rPr>
        <w:t xml:space="preserve">do těla závazného vzoru smlouvy </w:t>
      </w:r>
      <w:r w:rsidR="00233CB7" w:rsidRPr="00BA28A6">
        <w:rPr>
          <w:rFonts w:ascii="Calibri" w:hAnsi="Calibri" w:cs="Calibri"/>
          <w:sz w:val="20"/>
          <w:szCs w:val="20"/>
        </w:rPr>
        <w:t xml:space="preserve">čl. 3.3 </w:t>
      </w:r>
      <w:r w:rsidR="00686D0B" w:rsidRPr="00BA28A6">
        <w:rPr>
          <w:rFonts w:ascii="Calibri" w:hAnsi="Calibri" w:cs="Calibri"/>
          <w:sz w:val="20"/>
          <w:szCs w:val="20"/>
        </w:rPr>
        <w:t>C</w:t>
      </w:r>
      <w:r w:rsidRPr="00BA28A6">
        <w:rPr>
          <w:rFonts w:ascii="Calibri" w:hAnsi="Calibri" w:cs="Calibri"/>
          <w:sz w:val="20"/>
          <w:szCs w:val="20"/>
        </w:rPr>
        <w:t>enu</w:t>
      </w:r>
      <w:r w:rsidR="00686D0B" w:rsidRPr="00BA28A6">
        <w:rPr>
          <w:rFonts w:ascii="Calibri" w:hAnsi="Calibri" w:cs="Calibri"/>
          <w:sz w:val="20"/>
          <w:szCs w:val="20"/>
        </w:rPr>
        <w:t xml:space="preserve"> Díla bez DPH</w:t>
      </w:r>
      <w:r w:rsidR="004C5AE9" w:rsidRPr="00BA28A6">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A64D23">
      <w:pPr>
        <w:numPr>
          <w:ilvl w:val="0"/>
          <w:numId w:val="16"/>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C20CF5">
      <w:pPr>
        <w:spacing w:before="120"/>
        <w:ind w:left="2126"/>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585113">
        <w:rPr>
          <w:rFonts w:ascii="Calibri" w:hAnsi="Calibri" w:cs="Arial"/>
          <w:sz w:val="20"/>
          <w:szCs w:val="20"/>
        </w:rPr>
        <w:t xml:space="preserve">DUR </w:t>
      </w:r>
      <w:r w:rsidR="00C20CF5" w:rsidRPr="00FA408D">
        <w:rPr>
          <w:rFonts w:ascii="Calibri" w:hAnsi="Calibri" w:cs="Arial"/>
          <w:sz w:val="20"/>
          <w:szCs w:val="20"/>
        </w:rPr>
        <w:t>podle členění na základní a dodatečné služby a Rozpis jednotlivých položek Ceny Díla podle členění na Dílčí etapy</w:t>
      </w:r>
      <w:r w:rsidR="00C20CF5">
        <w:rPr>
          <w:rFonts w:ascii="Calibri" w:hAnsi="Calibri" w:cs="Arial"/>
          <w:sz w:val="20"/>
          <w:szCs w:val="20"/>
        </w:rPr>
        <w:t xml:space="preserve"> zpracování díla</w:t>
      </w:r>
      <w:r w:rsidR="00C20CF5" w:rsidRPr="00FA408D">
        <w:rPr>
          <w:rFonts w:ascii="Calibri" w:hAnsi="Calibri" w:cs="Arial"/>
          <w:sz w:val="20"/>
          <w:szCs w:val="20"/>
        </w:rP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w:t>
      </w:r>
      <w:r w:rsidR="00C20CF5">
        <w:rPr>
          <w:rFonts w:ascii="Calibri" w:hAnsi="Calibri" w:cs="Arial"/>
          <w:sz w:val="20"/>
          <w:szCs w:val="20"/>
        </w:rPr>
        <w:t>ve smyslu t</w:t>
      </w:r>
      <w:r w:rsidR="00C20CF5" w:rsidRPr="00FA408D">
        <w:rPr>
          <w:rFonts w:ascii="Calibri" w:hAnsi="Calibri" w:cs="Arial"/>
          <w:sz w:val="20"/>
          <w:szCs w:val="20"/>
        </w:rPr>
        <w:t>ěchto Pokynů vkládané do čl. 3.3 závazného vzoru smlouvy</w:t>
      </w:r>
      <w:r w:rsidR="00C14E3D">
        <w:rPr>
          <w:rFonts w:ascii="Calibri" w:hAnsi="Calibri" w:cs="Arial"/>
          <w:sz w:val="20"/>
          <w:szCs w:val="20"/>
        </w:rPr>
        <w:t>.</w:t>
      </w:r>
      <w:r w:rsidR="00C96745" w:rsidRPr="00794E62">
        <w:rPr>
          <w:rFonts w:ascii="Calibri" w:hAnsi="Calibri" w:cs="Arial"/>
          <w:sz w:val="20"/>
          <w:szCs w:val="20"/>
        </w:rPr>
        <w:t xml:space="preserve"> </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V případě nabídky podávané fyzickou a nikoliv právnickou osobou, jako </w:t>
      </w:r>
      <w:r w:rsidR="00C75559">
        <w:rPr>
          <w:rFonts w:ascii="Calibri" w:hAnsi="Calibri" w:cs="Calibri"/>
          <w:sz w:val="20"/>
          <w:szCs w:val="20"/>
        </w:rPr>
        <w:t>dodavatelem</w:t>
      </w:r>
      <w:r w:rsidRPr="00794E62">
        <w:rPr>
          <w:rFonts w:ascii="Calibri" w:hAnsi="Calibri" w:cs="Calibri"/>
          <w:sz w:val="20"/>
          <w:szCs w:val="20"/>
        </w:rPr>
        <w:t xml:space="preserve">, je </w:t>
      </w:r>
      <w:r w:rsidR="00C75559">
        <w:rPr>
          <w:rFonts w:ascii="Calibri" w:hAnsi="Calibri" w:cs="Calibri"/>
          <w:sz w:val="20"/>
          <w:szCs w:val="20"/>
        </w:rPr>
        <w:t xml:space="preserve">dodavatel </w:t>
      </w:r>
      <w:r w:rsidRPr="00794E62">
        <w:rPr>
          <w:rFonts w:ascii="Calibri" w:hAnsi="Calibri" w:cs="Calibri"/>
          <w:sz w:val="20"/>
          <w:szCs w:val="20"/>
        </w:rPr>
        <w:t>oprávněn upravit návrh smlouvy toliko s ohledem na tuto skutečnost.</w:t>
      </w:r>
    </w:p>
    <w:p w:rsidR="006803CF" w:rsidRDefault="006803CF">
      <w:pPr>
        <w:rPr>
          <w:rFonts w:ascii="Calibri" w:hAnsi="Calibri" w:cs="Calibri"/>
          <w:b/>
          <w:bCs/>
          <w:sz w:val="22"/>
          <w:szCs w:val="22"/>
        </w:rPr>
      </w:pPr>
    </w:p>
    <w:p w:rsidR="00F4386A" w:rsidRPr="00DE0A69" w:rsidRDefault="00F4386A">
      <w:pPr>
        <w:rPr>
          <w:rFonts w:ascii="Calibri" w:hAnsi="Calibri" w:cs="Calibri"/>
          <w:b/>
          <w:bCs/>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4" w:name="_Ref310242329"/>
      <w:bookmarkStart w:id="25" w:name="_Toc5628500"/>
      <w:r w:rsidRPr="00DE0A69">
        <w:rPr>
          <w:rFonts w:ascii="Calibri" w:hAnsi="Calibri" w:cs="Calibri"/>
          <w:kern w:val="28"/>
          <w:sz w:val="24"/>
          <w:szCs w:val="24"/>
          <w:lang w:val="cs-CZ"/>
        </w:rPr>
        <w:t>JAZYK NABÍDEK</w:t>
      </w:r>
      <w:bookmarkEnd w:id="24"/>
      <w:bookmarkEnd w:id="25"/>
    </w:p>
    <w:p w:rsidR="00B574F0" w:rsidRPr="00DE0A69" w:rsidRDefault="00B574F0" w:rsidP="00074421">
      <w:pPr>
        <w:ind w:left="1414"/>
        <w:jc w:val="both"/>
        <w:rPr>
          <w:rFonts w:ascii="Calibri" w:hAnsi="Calibri" w:cs="Calibri"/>
          <w:sz w:val="20"/>
          <w:szCs w:val="20"/>
        </w:rPr>
      </w:pPr>
    </w:p>
    <w:p w:rsidR="00B574F0" w:rsidRPr="00E67F38" w:rsidRDefault="00B574F0" w:rsidP="00A64D23">
      <w:pPr>
        <w:pStyle w:val="Odstavecseseznamem"/>
        <w:numPr>
          <w:ilvl w:val="1"/>
          <w:numId w:val="21"/>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doklady a dokumenty předkládané v nabídce nebo se k nabídce vztahující, veškerá korespondence</w:t>
      </w:r>
      <w:r w:rsidR="00426AB5">
        <w:rPr>
          <w:rFonts w:ascii="Calibri" w:hAnsi="Calibri" w:cs="Calibri"/>
          <w:sz w:val="20"/>
          <w:szCs w:val="20"/>
        </w:rPr>
        <w:t xml:space="preserve"> a komunikace se zadavatelem</w:t>
      </w:r>
      <w:r w:rsidRPr="00E67F38">
        <w:rPr>
          <w:rFonts w:ascii="Calibri" w:hAnsi="Calibri" w:cs="Calibri"/>
          <w:sz w:val="20"/>
          <w:szCs w:val="20"/>
        </w:rPr>
        <w:t xml:space="preserve">, včetně </w:t>
      </w:r>
      <w:r w:rsidR="00426AB5">
        <w:rPr>
          <w:rFonts w:ascii="Calibri" w:hAnsi="Calibri" w:cs="Calibri"/>
          <w:sz w:val="20"/>
          <w:szCs w:val="20"/>
        </w:rPr>
        <w:t>žádostí</w:t>
      </w:r>
      <w:r w:rsidRPr="00E67F38">
        <w:rPr>
          <w:rFonts w:ascii="Calibri" w:hAnsi="Calibri" w:cs="Calibri"/>
          <w:sz w:val="20"/>
          <w:szCs w:val="20"/>
        </w:rPr>
        <w:t xml:space="preserve"> dodavatelů </w:t>
      </w:r>
      <w:r w:rsidR="00426AB5">
        <w:rPr>
          <w:rFonts w:ascii="Calibri" w:hAnsi="Calibri" w:cs="Calibri"/>
          <w:sz w:val="20"/>
          <w:szCs w:val="20"/>
        </w:rPr>
        <w:t>o vysvětlení zadávací dokumentace</w:t>
      </w:r>
      <w:r w:rsidRPr="00E67F38">
        <w:rPr>
          <w:rFonts w:ascii="Calibri" w:hAnsi="Calibri" w:cs="Calibri"/>
          <w:sz w:val="20"/>
          <w:szCs w:val="20"/>
        </w:rPr>
        <w:t xml:space="preserve">, musí být předloženy </w:t>
      </w:r>
      <w:r w:rsidR="0024425E">
        <w:rPr>
          <w:rFonts w:ascii="Calibri" w:hAnsi="Calibri" w:cs="Calibri"/>
          <w:sz w:val="20"/>
          <w:szCs w:val="20"/>
        </w:rPr>
        <w:t xml:space="preserve">a budou prováděny </w:t>
      </w:r>
      <w:r w:rsidRPr="00E67F38">
        <w:rPr>
          <w:rFonts w:ascii="Calibri" w:hAnsi="Calibri" w:cs="Calibri"/>
          <w:sz w:val="20"/>
          <w:szCs w:val="20"/>
        </w:rPr>
        <w:t>v českém jazyce</w:t>
      </w:r>
      <w:r w:rsidR="00CE7222">
        <w:rPr>
          <w:rFonts w:ascii="Calibri" w:hAnsi="Calibri" w:cs="Calibri"/>
          <w:sz w:val="20"/>
          <w:szCs w:val="20"/>
        </w:rPr>
        <w:t>.</w:t>
      </w:r>
      <w:r w:rsidR="00FF5126">
        <w:rPr>
          <w:rFonts w:ascii="Calibri" w:hAnsi="Calibri" w:cs="Calibri"/>
          <w:sz w:val="20"/>
          <w:szCs w:val="20"/>
        </w:rPr>
        <w:t xml:space="preserve"> </w:t>
      </w:r>
    </w:p>
    <w:p w:rsidR="00B574F0" w:rsidRPr="00DE0A69" w:rsidRDefault="00B574F0" w:rsidP="00074421">
      <w:pPr>
        <w:ind w:left="1414"/>
        <w:jc w:val="both"/>
        <w:rPr>
          <w:rFonts w:ascii="Calibri" w:hAnsi="Calibri" w:cs="Calibri"/>
          <w:sz w:val="20"/>
          <w:szCs w:val="20"/>
        </w:rPr>
      </w:pPr>
    </w:p>
    <w:p w:rsidR="00B574F0" w:rsidRPr="00DE0A69" w:rsidRDefault="00CE7222" w:rsidP="00A64D23">
      <w:pPr>
        <w:numPr>
          <w:ilvl w:val="1"/>
          <w:numId w:val="21"/>
        </w:numPr>
        <w:ind w:left="1418" w:hanging="709"/>
        <w:jc w:val="both"/>
        <w:rPr>
          <w:rFonts w:ascii="Calibri" w:hAnsi="Calibri" w:cs="Calibri"/>
          <w:sz w:val="20"/>
          <w:szCs w:val="20"/>
        </w:rPr>
      </w:pPr>
      <w:bookmarkStart w:id="26" w:name="_Ref324339872"/>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26"/>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7" w:name="_Ref310246729"/>
      <w:bookmarkStart w:id="28" w:name="_Toc5628501"/>
      <w:r w:rsidRPr="00DE0A69">
        <w:rPr>
          <w:rFonts w:ascii="Calibri" w:hAnsi="Calibri" w:cs="Calibri"/>
          <w:kern w:val="28"/>
          <w:sz w:val="24"/>
          <w:szCs w:val="24"/>
          <w:lang w:val="cs-CZ"/>
        </w:rPr>
        <w:t>OBSAH A PODÁVÁNÍ NABÍDEK</w:t>
      </w:r>
      <w:bookmarkEnd w:id="27"/>
      <w:bookmarkEnd w:id="28"/>
    </w:p>
    <w:p w:rsidR="00B574F0" w:rsidRPr="00DE0A69" w:rsidRDefault="00B574F0">
      <w:pPr>
        <w:rPr>
          <w:rFonts w:ascii="Calibri" w:hAnsi="Calibri" w:cs="Calibri"/>
          <w:sz w:val="20"/>
          <w:szCs w:val="20"/>
        </w:rPr>
      </w:pPr>
    </w:p>
    <w:p w:rsidR="00B574F0" w:rsidRDefault="0024425E"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00CE7222" w:rsidRPr="00FA458E">
        <w:rPr>
          <w:rFonts w:ascii="Calibri" w:hAnsi="Calibri" w:cs="Calibri"/>
          <w:sz w:val="20"/>
          <w:szCs w:val="20"/>
        </w:rPr>
        <w:t>Nabídka musí být podána elektronicky prostřednictvím elektronického nástroje E-ZAK, který je profilem zadavatele, a to v českém jazyce</w:t>
      </w:r>
      <w:r w:rsidR="00CE7222" w:rsidRPr="00B943A9">
        <w:rPr>
          <w:rFonts w:ascii="Calibri" w:hAnsi="Calibri" w:cs="Calibri"/>
          <w:sz w:val="20"/>
          <w:szCs w:val="20"/>
        </w:rPr>
        <w:t xml:space="preserve"> </w:t>
      </w:r>
      <w:r w:rsidR="00CE7222" w:rsidRPr="00BD4424">
        <w:rPr>
          <w:rFonts w:ascii="Calibri" w:hAnsi="Calibri" w:cs="Calibri"/>
          <w:sz w:val="20"/>
          <w:szCs w:val="20"/>
        </w:rPr>
        <w:t>s výjimkami uvedenými v článku 1</w:t>
      </w:r>
      <w:r w:rsidR="00BC7335">
        <w:rPr>
          <w:rFonts w:ascii="Calibri" w:hAnsi="Calibri" w:cs="Calibri"/>
          <w:sz w:val="20"/>
          <w:szCs w:val="20"/>
        </w:rPr>
        <w:t>0</w:t>
      </w:r>
      <w:r w:rsidR="00CE7222" w:rsidRPr="00BD4424">
        <w:rPr>
          <w:rFonts w:ascii="Calibri" w:hAnsi="Calibri" w:cs="Calibri"/>
          <w:sz w:val="20"/>
          <w:szCs w:val="20"/>
        </w:rPr>
        <w:t xml:space="preserve"> těchto Pokynů</w:t>
      </w:r>
      <w:r w:rsidR="00CE7222">
        <w:rPr>
          <w:rFonts w:ascii="Calibri" w:hAnsi="Calibri" w:cs="Calibri"/>
          <w:sz w:val="20"/>
          <w:szCs w:val="20"/>
        </w:rPr>
        <w:t>, resp. v souladu s ustanovením § 45 odst. 3 ZZVZ</w:t>
      </w:r>
      <w:r w:rsidR="00CE7222" w:rsidRPr="00FA458E">
        <w:rPr>
          <w:rFonts w:ascii="Calibri" w:hAnsi="Calibri" w:cs="Calibri"/>
          <w:sz w:val="20"/>
          <w:szCs w:val="20"/>
        </w:rPr>
        <w:t>. Zadavatel nepřipouští podání nabídky v listinné podobě ani v jiné elektronické formě mimo elektronický nástroj E-ZAK. Nabídk</w:t>
      </w:r>
      <w:r w:rsidR="00CE7222">
        <w:rPr>
          <w:rFonts w:ascii="Calibri" w:hAnsi="Calibri" w:cs="Calibri"/>
          <w:sz w:val="20"/>
          <w:szCs w:val="20"/>
        </w:rPr>
        <w:t>u</w:t>
      </w:r>
      <w:r w:rsidR="00CE7222" w:rsidRPr="00FA458E">
        <w:rPr>
          <w:rFonts w:ascii="Calibri" w:hAnsi="Calibri" w:cs="Calibri"/>
          <w:sz w:val="20"/>
          <w:szCs w:val="20"/>
        </w:rPr>
        <w:t xml:space="preserve"> dodavatel doručí do konce lhůty pro podání nabídek</w:t>
      </w:r>
      <w:r w:rsidR="00CE7222" w:rsidRPr="00B943A9">
        <w:rPr>
          <w:rFonts w:ascii="Calibri" w:hAnsi="Calibri" w:cs="Calibri"/>
          <w:sz w:val="20"/>
          <w:szCs w:val="20"/>
        </w:rPr>
        <w:t xml:space="preserve"> </w:t>
      </w:r>
      <w:r w:rsidR="00CE7222" w:rsidRPr="00300BBC">
        <w:rPr>
          <w:rFonts w:ascii="Calibri" w:hAnsi="Calibri" w:cs="Calibri"/>
          <w:sz w:val="20"/>
          <w:szCs w:val="20"/>
        </w:rPr>
        <w:t>stanoven</w:t>
      </w:r>
      <w:r w:rsidR="00CE7222">
        <w:rPr>
          <w:rFonts w:ascii="Calibri" w:hAnsi="Calibri" w:cs="Calibri"/>
          <w:sz w:val="20"/>
          <w:szCs w:val="20"/>
        </w:rPr>
        <w:t>é</w:t>
      </w:r>
      <w:r w:rsidR="00CE7222" w:rsidRPr="00300BBC">
        <w:rPr>
          <w:rFonts w:ascii="Calibri" w:hAnsi="Calibri" w:cs="Calibri"/>
          <w:sz w:val="20"/>
          <w:szCs w:val="20"/>
        </w:rPr>
        <w:t xml:space="preserve"> v </w:t>
      </w:r>
      <w:r w:rsidR="00CE7222">
        <w:rPr>
          <w:rFonts w:ascii="Calibri" w:hAnsi="Calibri" w:cs="Calibri"/>
          <w:sz w:val="20"/>
          <w:szCs w:val="20"/>
        </w:rPr>
        <w:t>o</w:t>
      </w:r>
      <w:r w:rsidR="00CE7222" w:rsidRPr="00300BBC">
        <w:rPr>
          <w:rFonts w:ascii="Calibri" w:hAnsi="Calibri" w:cs="Calibri"/>
          <w:sz w:val="20"/>
          <w:szCs w:val="20"/>
        </w:rPr>
        <w:t>známení</w:t>
      </w:r>
      <w:r w:rsidR="00CE7222" w:rsidRPr="00300BBC">
        <w:rPr>
          <w:rFonts w:ascii="Calibri" w:hAnsi="Calibri" w:cs="Calibri"/>
          <w:color w:val="0000FF"/>
          <w:sz w:val="20"/>
          <w:szCs w:val="20"/>
        </w:rPr>
        <w:t xml:space="preserve"> </w:t>
      </w:r>
      <w:r w:rsidR="00CE7222">
        <w:rPr>
          <w:rFonts w:ascii="Calibri" w:hAnsi="Calibri" w:cs="Calibri"/>
          <w:sz w:val="20"/>
          <w:szCs w:val="20"/>
        </w:rPr>
        <w:t>o zahájení zadávacího řízení – veřejné služby</w:t>
      </w:r>
      <w:r w:rsidR="00CE7222" w:rsidRPr="00FA458E">
        <w:rPr>
          <w:rFonts w:ascii="Calibri" w:hAnsi="Calibri" w:cs="Calibri"/>
          <w:sz w:val="20"/>
          <w:szCs w:val="20"/>
        </w:rPr>
        <w:t xml:space="preserve">, a to prostřednictvím elektronického nástroje E-ZAK na níže uvedenou elektronickou adresu </w:t>
      </w:r>
      <w:hyperlink r:id="rId13" w:history="1">
        <w:r w:rsidR="00CE7222" w:rsidRPr="00FA458E">
          <w:rPr>
            <w:rStyle w:val="Hypertextovodkaz"/>
            <w:rFonts w:ascii="Calibri" w:hAnsi="Calibri" w:cs="Arial"/>
            <w:sz w:val="20"/>
            <w:szCs w:val="20"/>
          </w:rPr>
          <w:t>https://zakazky.szdc.cz/</w:t>
        </w:r>
      </w:hyperlink>
      <w:r w:rsidR="00CE7222" w:rsidRPr="00FA458E">
        <w:rPr>
          <w:rFonts w:ascii="Calibri" w:hAnsi="Calibri" w:cs="Calibri"/>
          <w:sz w:val="20"/>
          <w:szCs w:val="20"/>
        </w:rPr>
        <w:t>.</w:t>
      </w:r>
      <w:r w:rsidR="00B574F0" w:rsidRPr="00B8011F">
        <w:rPr>
          <w:rFonts w:ascii="Calibri" w:hAnsi="Calibri" w:cs="Calibri"/>
          <w:sz w:val="20"/>
          <w:szCs w:val="20"/>
        </w:rPr>
        <w:t xml:space="preserve"> </w:t>
      </w:r>
      <w:r w:rsidR="004A08A6">
        <w:rPr>
          <w:rFonts w:ascii="Calibri" w:hAnsi="Calibri" w:cs="Calibri"/>
          <w:sz w:val="20"/>
          <w:szCs w:val="20"/>
        </w:rPr>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F562E9" w:rsidP="00A64D23">
      <w:pPr>
        <w:numPr>
          <w:ilvl w:val="1"/>
          <w:numId w:val="21"/>
        </w:numPr>
        <w:tabs>
          <w:tab w:val="num" w:pos="1440"/>
        </w:tabs>
        <w:ind w:left="1440" w:hanging="731"/>
        <w:jc w:val="both"/>
        <w:rPr>
          <w:rFonts w:ascii="Calibri" w:hAnsi="Calibri" w:cs="Calibri"/>
          <w:sz w:val="20"/>
          <w:szCs w:val="20"/>
        </w:rPr>
      </w:pPr>
      <w:r>
        <w:rPr>
          <w:rFonts w:ascii="Calibri" w:hAnsi="Calibri" w:cs="Calibri"/>
          <w:sz w:val="20"/>
          <w:szCs w:val="20"/>
        </w:rPr>
        <w:t xml:space="preserve">Dodavatel </w:t>
      </w:r>
      <w:r w:rsidR="00D240AB" w:rsidRPr="004D6979">
        <w:rPr>
          <w:rFonts w:ascii="Calibri" w:hAnsi="Calibri" w:cs="Calibri"/>
          <w:sz w:val="20"/>
          <w:szCs w:val="20"/>
        </w:rPr>
        <w:t xml:space="preserve">předloží úplnou elektronickou verzi nabídky, a to s využitím elektronického nástroje E-ZAK. </w:t>
      </w:r>
      <w:r w:rsidR="00D240AB" w:rsidRPr="004455B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w:t>
      </w:r>
      <w:r w:rsidR="00D240AB">
        <w:rPr>
          <w:rFonts w:ascii="Calibri" w:hAnsi="Calibri" w:cs="Calibri"/>
          <w:sz w:val="20"/>
          <w:szCs w:val="20"/>
        </w:rPr>
        <w:t xml:space="preserve">na elektronické adrese </w:t>
      </w:r>
      <w:hyperlink r:id="rId14" w:history="1">
        <w:r w:rsidR="00D240AB" w:rsidRPr="003F3F0D">
          <w:rPr>
            <w:rStyle w:val="Hypertextovodkaz"/>
            <w:rFonts w:ascii="Calibri" w:hAnsi="Calibri" w:cs="Calibri"/>
            <w:sz w:val="20"/>
            <w:szCs w:val="20"/>
          </w:rPr>
          <w:t>https://zakazky.szdc.cz/manual.html</w:t>
        </w:r>
      </w:hyperlink>
      <w:r w:rsidR="00D240AB">
        <w:rPr>
          <w:rFonts w:ascii="Calibri" w:hAnsi="Calibri" w:cs="Calibri"/>
          <w:sz w:val="20"/>
          <w:szCs w:val="20"/>
        </w:rPr>
        <w:t>.</w:t>
      </w:r>
      <w:r w:rsidR="00D240AB" w:rsidRPr="004455B8">
        <w:rPr>
          <w:rFonts w:ascii="Calibri" w:hAnsi="Calibri" w:cs="Calibri"/>
          <w:sz w:val="20"/>
          <w:szCs w:val="20"/>
        </w:rPr>
        <w:t xml:space="preserve"> </w:t>
      </w:r>
      <w:r w:rsidR="00D240AB">
        <w:rPr>
          <w:rFonts w:ascii="Calibri" w:hAnsi="Calibri" w:cs="Calibri"/>
          <w:sz w:val="20"/>
          <w:szCs w:val="20"/>
        </w:rPr>
        <w:t xml:space="preserve">Nabídka nemusí být opatřena elektronickým podpisem osoby oprávněné jednat za dodavatele. </w:t>
      </w:r>
      <w:r w:rsidR="00D240AB" w:rsidRPr="004D6979">
        <w:rPr>
          <w:rFonts w:ascii="Calibri" w:hAnsi="Calibri" w:cs="Calibri"/>
          <w:sz w:val="20"/>
          <w:szCs w:val="20"/>
        </w:rPr>
        <w:t>Elektronický podpis je vyžadován pouze při registraci dodavatele do elektronického nástroje.</w:t>
      </w:r>
      <w:r w:rsidR="00D240AB" w:rsidRPr="00C166AE">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rsidR="00D240AB">
        <w:rPr>
          <w:rFonts w:ascii="Calibri" w:hAnsi="Calibri" w:cs="Calibri"/>
          <w:sz w:val="20"/>
          <w:szCs w:val="20"/>
        </w:rPr>
        <w:t xml:space="preserve"> </w:t>
      </w:r>
      <w:r w:rsidR="00D240AB" w:rsidRPr="00362C9A">
        <w:rPr>
          <w:rFonts w:ascii="Calibri" w:hAnsi="Calibri" w:cs="Calibri"/>
          <w:sz w:val="20"/>
          <w:szCs w:val="20"/>
        </w:rPr>
        <w:t xml:space="preserve">Dokumenty musí být do systému E-ZAK vkládány jako jeden soubor nebo více zkomprimovaných souborů ve formátu zip, </w:t>
      </w:r>
      <w:proofErr w:type="spellStart"/>
      <w:r w:rsidR="00D240AB" w:rsidRPr="00362C9A">
        <w:rPr>
          <w:rFonts w:ascii="Calibri" w:hAnsi="Calibri" w:cs="Calibri"/>
          <w:sz w:val="20"/>
          <w:szCs w:val="20"/>
        </w:rPr>
        <w:t>rar</w:t>
      </w:r>
      <w:proofErr w:type="spellEnd"/>
      <w:r w:rsidR="00D240AB" w:rsidRPr="00362C9A">
        <w:rPr>
          <w:rFonts w:ascii="Calibri" w:hAnsi="Calibri" w:cs="Calibri"/>
          <w:sz w:val="20"/>
          <w:szCs w:val="20"/>
        </w:rPr>
        <w:t xml:space="preserve"> nebo 7z bez použití hesla. Zkomprimované soubory nesmí obsahovat žádný další zkomprimovaný soubor.</w:t>
      </w:r>
      <w:r w:rsidR="00D240AB">
        <w:rPr>
          <w:rFonts w:ascii="Calibri" w:hAnsi="Calibri" w:cs="Calibri"/>
          <w:sz w:val="20"/>
          <w:szCs w:val="20"/>
        </w:rPr>
        <w:t xml:space="preserve"> </w:t>
      </w:r>
      <w:r w:rsidR="00D240AB" w:rsidRPr="00FA458E">
        <w:rPr>
          <w:rFonts w:ascii="Calibri" w:hAnsi="Calibri" w:cs="Calibri"/>
          <w:sz w:val="20"/>
          <w:szCs w:val="20"/>
        </w:rPr>
        <w:t>Zadavatel upozorňuje, že systém elektronického zadávání veřejných zakázek E-ZAK umožňuje pracovat se soubory o velikosti nejvýše 38MB</w:t>
      </w:r>
      <w:r w:rsidR="00D240AB">
        <w:rPr>
          <w:rFonts w:ascii="Calibri" w:hAnsi="Calibri" w:cs="Calibri"/>
          <w:sz w:val="20"/>
          <w:szCs w:val="20"/>
        </w:rPr>
        <w:t xml:space="preserve"> </w:t>
      </w:r>
      <w:r w:rsidR="00D240AB" w:rsidRPr="00362C9A">
        <w:rPr>
          <w:rFonts w:ascii="Calibri" w:hAnsi="Calibri" w:cs="Calibri"/>
          <w:sz w:val="20"/>
          <w:szCs w:val="20"/>
        </w:rPr>
        <w:t>za jeden takový soubor, příp. zkomprimované soubory</w:t>
      </w:r>
      <w:r w:rsidR="00D240AB" w:rsidRPr="00FA458E">
        <w:rPr>
          <w:rFonts w:ascii="Calibri" w:hAnsi="Calibri" w:cs="Calibri"/>
          <w:sz w:val="20"/>
          <w:szCs w:val="20"/>
        </w:rPr>
        <w:t>. Soubory většího rozsahu je nutno před jejich odesláním prostřednictvím E-ZAK vhodným způsobem rozdělit.</w:t>
      </w:r>
      <w:r w:rsidR="00D240AB">
        <w:rPr>
          <w:rFonts w:ascii="Calibri" w:hAnsi="Calibri" w:cs="Calibri"/>
          <w:sz w:val="20"/>
          <w:szCs w:val="20"/>
        </w:rPr>
        <w:t xml:space="preserve"> </w:t>
      </w:r>
      <w:r w:rsidR="00D240AB" w:rsidRPr="00362C9A">
        <w:rPr>
          <w:rFonts w:ascii="Calibri" w:hAnsi="Calibri" w:cs="Calibri"/>
          <w:sz w:val="20"/>
          <w:szCs w:val="20"/>
        </w:rPr>
        <w:t xml:space="preserve">Velikost samotné nabídky jako celku není nijak </w:t>
      </w:r>
      <w:proofErr w:type="gramStart"/>
      <w:r w:rsidR="00D240AB" w:rsidRPr="00362C9A">
        <w:rPr>
          <w:rFonts w:ascii="Calibri" w:hAnsi="Calibri" w:cs="Calibri"/>
          <w:sz w:val="20"/>
          <w:szCs w:val="20"/>
        </w:rPr>
        <w:t>omezena</w:t>
      </w:r>
      <w:r w:rsidR="00D240AB">
        <w:rPr>
          <w:rFonts w:ascii="Calibri" w:hAnsi="Calibri" w:cs="Calibri"/>
          <w:sz w:val="20"/>
          <w:szCs w:val="20"/>
        </w:rPr>
        <w:t xml:space="preserve">. </w:t>
      </w:r>
      <w:bookmarkStart w:id="29" w:name="_Ref131226724"/>
      <w:bookmarkStart w:id="30" w:name="_Ref191791018"/>
      <w:r w:rsidR="005F7738" w:rsidRPr="00106DE2">
        <w:rPr>
          <w:rFonts w:ascii="Calibri" w:hAnsi="Calibri" w:cs="Calibri"/>
          <w:sz w:val="20"/>
          <w:szCs w:val="20"/>
        </w:rPr>
        <w:t>.</w:t>
      </w:r>
      <w:proofErr w:type="gramEnd"/>
    </w:p>
    <w:p w:rsidR="00B574F0" w:rsidRPr="00590550" w:rsidRDefault="00B574F0" w:rsidP="00992342">
      <w:pPr>
        <w:ind w:left="1440"/>
        <w:jc w:val="both"/>
        <w:rPr>
          <w:rFonts w:ascii="Calibri" w:hAnsi="Calibri" w:cs="Calibri"/>
          <w:color w:val="FF0000"/>
          <w:sz w:val="20"/>
          <w:szCs w:val="20"/>
        </w:rPr>
      </w:pPr>
    </w:p>
    <w:p w:rsidR="00B574F0" w:rsidRPr="00DE0A69" w:rsidRDefault="00B574F0" w:rsidP="00A64D23">
      <w:pPr>
        <w:numPr>
          <w:ilvl w:val="1"/>
          <w:numId w:val="21"/>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29"/>
      <w:bookmarkEnd w:id="30"/>
    </w:p>
    <w:p w:rsidR="00B574F0" w:rsidRPr="00DE0A69" w:rsidRDefault="00B574F0" w:rsidP="000E5F8A">
      <w:pPr>
        <w:jc w:val="both"/>
        <w:rPr>
          <w:rFonts w:ascii="Calibri" w:hAnsi="Calibri" w:cs="Calibri"/>
          <w:sz w:val="20"/>
          <w:szCs w:val="20"/>
        </w:rPr>
      </w:pPr>
    </w:p>
    <w:p w:rsidR="005C2773" w:rsidRDefault="005C2773" w:rsidP="00A64D23">
      <w:pPr>
        <w:pStyle w:val="Zkladntextodsazen3"/>
        <w:numPr>
          <w:ilvl w:val="0"/>
          <w:numId w:val="10"/>
        </w:numPr>
        <w:ind w:left="1843" w:hanging="425"/>
        <w:rPr>
          <w:rFonts w:ascii="Calibri" w:hAnsi="Calibri" w:cs="Calibri"/>
          <w:sz w:val="20"/>
          <w:szCs w:val="20"/>
        </w:rPr>
      </w:pPr>
      <w:r w:rsidRPr="00787D7C">
        <w:rPr>
          <w:rFonts w:ascii="Calibri" w:hAnsi="Calibri" w:cs="Calibri"/>
          <w:sz w:val="20"/>
          <w:szCs w:val="20"/>
        </w:rPr>
        <w:t xml:space="preserve">Návrh </w:t>
      </w:r>
      <w:r w:rsidR="00D32DC3" w:rsidRPr="001017E4">
        <w:rPr>
          <w:rFonts w:ascii="Calibri" w:hAnsi="Calibri" w:cs="Calibri"/>
          <w:sz w:val="20"/>
          <w:szCs w:val="20"/>
          <w:lang w:val="cs-CZ"/>
        </w:rPr>
        <w:t>S</w:t>
      </w:r>
      <w:r w:rsidRPr="001017E4">
        <w:rPr>
          <w:rFonts w:ascii="Calibri" w:hAnsi="Calibri" w:cs="Calibri"/>
          <w:sz w:val="20"/>
          <w:szCs w:val="20"/>
          <w:lang w:val="cs-CZ"/>
        </w:rPr>
        <w:t>mlouvy</w:t>
      </w:r>
      <w:r w:rsidRPr="00787D7C">
        <w:rPr>
          <w:rFonts w:ascii="Calibri" w:hAnsi="Calibri" w:cs="Calibri"/>
          <w:sz w:val="20"/>
          <w:szCs w:val="20"/>
        </w:rPr>
        <w:t xml:space="preserve"> </w:t>
      </w:r>
      <w:r w:rsidR="00C14E3D">
        <w:rPr>
          <w:rFonts w:ascii="Calibri" w:hAnsi="Calibri" w:cs="Calibri"/>
          <w:sz w:val="20"/>
          <w:szCs w:val="20"/>
          <w:lang w:val="cs-CZ"/>
        </w:rPr>
        <w:t xml:space="preserve">o dílo </w:t>
      </w:r>
      <w:r w:rsidRPr="00787D7C">
        <w:rPr>
          <w:rFonts w:ascii="Calibri" w:hAnsi="Calibri" w:cs="Calibri"/>
          <w:sz w:val="20"/>
          <w:szCs w:val="20"/>
        </w:rPr>
        <w:t xml:space="preserve">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tedy doplněný co do jeho těla a co do jeho příloh</w:t>
      </w:r>
      <w:r w:rsidR="00C14E3D">
        <w:rPr>
          <w:rFonts w:ascii="Calibri" w:hAnsi="Calibri" w:cs="Calibri"/>
          <w:sz w:val="20"/>
          <w:szCs w:val="20"/>
          <w:lang w:val="cs-CZ"/>
        </w:rPr>
        <w:t>y</w:t>
      </w:r>
      <w:r>
        <w:rPr>
          <w:rFonts w:ascii="Calibri" w:hAnsi="Calibri" w:cs="Calibri"/>
          <w:sz w:val="20"/>
          <w:szCs w:val="20"/>
        </w:rPr>
        <w:t xml:space="preserve"> </w:t>
      </w:r>
      <w:r w:rsidRPr="00A00245">
        <w:rPr>
          <w:rFonts w:ascii="Calibri" w:hAnsi="Calibri" w:cs="Calibri"/>
          <w:sz w:val="20"/>
          <w:szCs w:val="20"/>
        </w:rPr>
        <w:t>č</w:t>
      </w:r>
      <w:r w:rsidRPr="00F3637D">
        <w:rPr>
          <w:rFonts w:ascii="Calibri" w:hAnsi="Calibri" w:cs="Calibri"/>
          <w:sz w:val="20"/>
          <w:szCs w:val="20"/>
        </w:rPr>
        <w:t>. 4</w:t>
      </w:r>
      <w:r>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71222E" w:rsidRDefault="00A00F7F" w:rsidP="00A64D23">
      <w:pPr>
        <w:pStyle w:val="Zkladntextodsazen3"/>
        <w:numPr>
          <w:ilvl w:val="0"/>
          <w:numId w:val="10"/>
        </w:numPr>
        <w:ind w:left="1843" w:hanging="425"/>
        <w:rPr>
          <w:rFonts w:ascii="Calibri" w:hAnsi="Calibri" w:cs="Calibri"/>
          <w:sz w:val="20"/>
          <w:szCs w:val="20"/>
        </w:rPr>
      </w:pPr>
      <w:r>
        <w:rPr>
          <w:rFonts w:ascii="Calibri" w:hAnsi="Calibri" w:cs="Calibri"/>
          <w:sz w:val="20"/>
          <w:szCs w:val="20"/>
        </w:rPr>
        <w:t xml:space="preserve">Všeobecné </w:t>
      </w:r>
      <w:r>
        <w:rPr>
          <w:rFonts w:ascii="Calibri" w:hAnsi="Calibri" w:cs="Calibri"/>
          <w:sz w:val="20"/>
          <w:szCs w:val="20"/>
          <w:lang w:val="cs-CZ"/>
        </w:rPr>
        <w:t>i</w:t>
      </w:r>
      <w:proofErr w:type="spellStart"/>
      <w:r w:rsidR="00B574F0" w:rsidRPr="00DE0A69">
        <w:rPr>
          <w:rFonts w:ascii="Calibri" w:hAnsi="Calibri" w:cs="Calibri"/>
          <w:sz w:val="20"/>
          <w:szCs w:val="20"/>
        </w:rPr>
        <w:t>nformace</w:t>
      </w:r>
      <w:proofErr w:type="spellEnd"/>
      <w:r w:rsidR="00B574F0" w:rsidRPr="00DE0A69">
        <w:rPr>
          <w:rFonts w:ascii="Calibri" w:hAnsi="Calibri" w:cs="Calibri"/>
          <w:sz w:val="20"/>
          <w:szCs w:val="20"/>
        </w:rPr>
        <w:t xml:space="preserve"> o dodavateli</w:t>
      </w:r>
      <w:r w:rsidR="005C2773" w:rsidRPr="00E55746">
        <w:rPr>
          <w:rFonts w:ascii="Calibri" w:hAnsi="Calibri" w:cs="Calibri"/>
          <w:sz w:val="20"/>
          <w:szCs w:val="20"/>
        </w:rPr>
        <w:t xml:space="preserve"> </w:t>
      </w:r>
      <w:r w:rsidR="00EA35AC">
        <w:rPr>
          <w:rFonts w:ascii="Calibri" w:hAnsi="Calibri" w:cs="Calibri"/>
          <w:sz w:val="20"/>
          <w:szCs w:val="20"/>
        </w:rPr>
        <w:t>včetně prohlášení o akceptaci zadávacích podmínek</w:t>
      </w:r>
      <w:r w:rsidR="00EA35AC" w:rsidRPr="00DE0A69">
        <w:rPr>
          <w:rFonts w:ascii="Calibri" w:hAnsi="Calibri" w:cs="Calibri"/>
          <w:sz w:val="20"/>
          <w:szCs w:val="20"/>
        </w:rPr>
        <w:t xml:space="preserve"> </w:t>
      </w:r>
      <w:r w:rsidR="00B574F0" w:rsidRPr="00DE0A69">
        <w:rPr>
          <w:rFonts w:ascii="Calibri" w:hAnsi="Calibri" w:cs="Calibri"/>
          <w:sz w:val="20"/>
          <w:szCs w:val="20"/>
        </w:rPr>
        <w:t>ve formě formulář</w:t>
      </w:r>
      <w:r w:rsidR="00B574F0">
        <w:rPr>
          <w:rFonts w:ascii="Calibri" w:hAnsi="Calibri" w:cs="Calibri"/>
          <w:sz w:val="20"/>
          <w:szCs w:val="20"/>
        </w:rPr>
        <w:t>e</w:t>
      </w:r>
      <w:r w:rsidR="00B574F0" w:rsidRPr="00DE0A69">
        <w:rPr>
          <w:rFonts w:ascii="Calibri" w:hAnsi="Calibri" w:cs="Calibri"/>
          <w:sz w:val="20"/>
          <w:szCs w:val="20"/>
        </w:rPr>
        <w:t xml:space="preserve"> obsažen</w:t>
      </w:r>
      <w:r w:rsidR="00B574F0">
        <w:rPr>
          <w:rFonts w:ascii="Calibri" w:hAnsi="Calibri" w:cs="Calibri"/>
          <w:sz w:val="20"/>
          <w:szCs w:val="20"/>
        </w:rPr>
        <w:t>ého</w:t>
      </w:r>
      <w:r w:rsidR="00B574F0" w:rsidRPr="00DE0A69">
        <w:rPr>
          <w:rFonts w:ascii="Calibri" w:hAnsi="Calibri" w:cs="Calibri"/>
          <w:sz w:val="20"/>
          <w:szCs w:val="20"/>
        </w:rPr>
        <w:t xml:space="preserve"> v Příloze č. </w:t>
      </w:r>
      <w:r w:rsidR="005C2773">
        <w:rPr>
          <w:rFonts w:ascii="Calibri" w:hAnsi="Calibri" w:cs="Calibri"/>
          <w:sz w:val="20"/>
          <w:szCs w:val="20"/>
        </w:rPr>
        <w:t>1</w:t>
      </w:r>
      <w:r w:rsidR="00B574F0" w:rsidRPr="00FD60FC">
        <w:rPr>
          <w:rFonts w:ascii="Calibri" w:hAnsi="Calibri" w:cs="Calibri"/>
          <w:color w:val="FF0000"/>
          <w:sz w:val="20"/>
          <w:szCs w:val="20"/>
        </w:rPr>
        <w:t xml:space="preserve"> </w:t>
      </w:r>
      <w:r w:rsidR="00B574F0" w:rsidRPr="00DE0A69">
        <w:rPr>
          <w:rFonts w:ascii="Calibri" w:hAnsi="Calibri" w:cs="Calibri"/>
          <w:sz w:val="20"/>
          <w:szCs w:val="20"/>
        </w:rPr>
        <w:t>těchto Pokynů.</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a</w:t>
      </w:r>
      <w:r w:rsidR="00D93BF3" w:rsidRPr="00090823">
        <w:rPr>
          <w:rFonts w:ascii="Calibri" w:hAnsi="Calibri" w:cs="Calibri"/>
          <w:sz w:val="20"/>
          <w:szCs w:val="20"/>
        </w:rPr>
        <w:t xml:space="preserve"> o plné moci</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A64D23">
      <w:pPr>
        <w:numPr>
          <w:ilvl w:val="0"/>
          <w:numId w:val="10"/>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5C2773">
        <w:rPr>
          <w:rFonts w:ascii="Calibri" w:hAnsi="Calibri" w:cs="Calibri"/>
          <w:sz w:val="20"/>
          <w:szCs w:val="20"/>
        </w:rPr>
        <w:t>3</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005C2773">
        <w:rPr>
          <w:rFonts w:ascii="Calibri" w:hAnsi="Calibri" w:cs="Calibri"/>
          <w:sz w:val="20"/>
          <w:szCs w:val="20"/>
        </w:rPr>
        <w:t xml:space="preserve">či jiného dokumentu dle čl. 9.2 těchto Pokynů </w:t>
      </w:r>
      <w:r w:rsidR="00655331" w:rsidRPr="00794E62">
        <w:rPr>
          <w:rFonts w:ascii="Calibri" w:hAnsi="Calibri" w:cs="Calibri"/>
          <w:sz w:val="20"/>
          <w:szCs w:val="20"/>
        </w:rPr>
        <w:t xml:space="preserve">(pokud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w:t>
      </w:r>
      <w:r w:rsidR="005C2773">
        <w:rPr>
          <w:rFonts w:ascii="Calibri" w:hAnsi="Calibri" w:cs="Calibri"/>
          <w:sz w:val="20"/>
          <w:szCs w:val="20"/>
        </w:rPr>
        <w:t xml:space="preserve"> způsobilosti; čestné prohlášení může být poskytnuto ve formě formuláře obsaženého v Příloze č. 7 těchto Pokynů</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w:t>
      </w:r>
      <w:r w:rsidR="005C2773">
        <w:rPr>
          <w:rFonts w:ascii="Calibri" w:hAnsi="Calibri" w:cs="Calibri"/>
          <w:sz w:val="20"/>
          <w:szCs w:val="20"/>
        </w:rPr>
        <w:t xml:space="preserve"> způsobilosti</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w:t>
      </w:r>
      <w:r w:rsidR="005C2773">
        <w:rPr>
          <w:rFonts w:ascii="Calibri" w:hAnsi="Calibri" w:cs="Calibri"/>
          <w:sz w:val="20"/>
          <w:szCs w:val="20"/>
        </w:rPr>
        <w:t xml:space="preserve">é kvalifikace, </w:t>
      </w:r>
      <w:r w:rsidR="005C2773" w:rsidRPr="00BC7E55">
        <w:rPr>
          <w:rFonts w:ascii="Calibri" w:hAnsi="Calibri" w:cs="Calibri"/>
          <w:sz w:val="20"/>
          <w:szCs w:val="20"/>
        </w:rPr>
        <w:t xml:space="preserve">tj. seznam </w:t>
      </w:r>
      <w:r w:rsidR="005C2773">
        <w:rPr>
          <w:rFonts w:ascii="Calibri" w:hAnsi="Calibri" w:cs="Calibri"/>
          <w:sz w:val="20"/>
          <w:szCs w:val="20"/>
        </w:rPr>
        <w:t>významných služeb obdobného charakteru</w:t>
      </w:r>
      <w:r w:rsidR="005C2773" w:rsidRPr="00BC7E55">
        <w:rPr>
          <w:rFonts w:ascii="Calibri" w:hAnsi="Calibri" w:cs="Calibri"/>
          <w:sz w:val="20"/>
          <w:szCs w:val="20"/>
        </w:rPr>
        <w:t xml:space="preserv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4</w:t>
      </w:r>
      <w:r w:rsidR="005C2773" w:rsidRPr="00BC7E55">
        <w:rPr>
          <w:rFonts w:ascii="Calibri" w:hAnsi="Calibri" w:cs="Calibri"/>
          <w:sz w:val="20"/>
          <w:szCs w:val="20"/>
        </w:rPr>
        <w:t xml:space="preserve"> těchto Pokynů, seznam </w:t>
      </w:r>
      <w:r w:rsidR="00C71753">
        <w:rPr>
          <w:rFonts w:ascii="Calibri" w:hAnsi="Calibri" w:cs="Calibri"/>
          <w:sz w:val="20"/>
          <w:szCs w:val="20"/>
        </w:rPr>
        <w:t xml:space="preserve">odborného </w:t>
      </w:r>
      <w:r w:rsidR="005C2773" w:rsidRPr="00BC7E55">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říloze č.</w:t>
      </w:r>
      <w:r w:rsidR="005C2773">
        <w:rPr>
          <w:rFonts w:ascii="Calibri" w:hAnsi="Calibri" w:cs="Calibri"/>
          <w:sz w:val="20"/>
          <w:szCs w:val="20"/>
        </w:rPr>
        <w:t> 5 </w:t>
      </w:r>
      <w:r w:rsidR="005C2773" w:rsidRPr="00BC7E55">
        <w:rPr>
          <w:rFonts w:ascii="Calibri" w:hAnsi="Calibri" w:cs="Calibri"/>
          <w:sz w:val="20"/>
          <w:szCs w:val="20"/>
        </w:rPr>
        <w:t>těchto Pokynů</w:t>
      </w:r>
      <w:r w:rsidR="005C2773">
        <w:rPr>
          <w:rFonts w:ascii="Calibri" w:hAnsi="Calibri" w:cs="Calibri"/>
          <w:sz w:val="20"/>
          <w:szCs w:val="20"/>
        </w:rPr>
        <w:t xml:space="preserve"> a</w:t>
      </w:r>
      <w:r w:rsidR="005C2773" w:rsidRPr="002776CE">
        <w:rPr>
          <w:rFonts w:ascii="Calibri" w:hAnsi="Calibri" w:cs="Calibri"/>
          <w:sz w:val="20"/>
          <w:szCs w:val="20"/>
        </w:rPr>
        <w:t xml:space="preserve"> </w:t>
      </w:r>
      <w:r w:rsidR="002F1EE3">
        <w:rPr>
          <w:rFonts w:ascii="Calibri" w:hAnsi="Calibri" w:cs="Calibri"/>
          <w:sz w:val="20"/>
          <w:szCs w:val="20"/>
        </w:rPr>
        <w:t xml:space="preserve">profesní </w:t>
      </w:r>
      <w:r w:rsidR="005C2773" w:rsidRPr="002776CE">
        <w:rPr>
          <w:rFonts w:ascii="Calibri" w:hAnsi="Calibri" w:cs="Calibri"/>
          <w:sz w:val="20"/>
          <w:szCs w:val="20"/>
        </w:rPr>
        <w:t>životopisy jednotlivých členů</w:t>
      </w:r>
      <w:r w:rsidR="005C2773" w:rsidRPr="00E43BD4">
        <w:rPr>
          <w:rFonts w:ascii="Calibri" w:hAnsi="Calibri" w:cs="Calibri"/>
          <w:sz w:val="20"/>
          <w:szCs w:val="20"/>
        </w:rPr>
        <w:t xml:space="preserve"> </w:t>
      </w:r>
      <w:r w:rsidR="00931261">
        <w:rPr>
          <w:rFonts w:ascii="Calibri" w:hAnsi="Calibri" w:cs="Calibri"/>
          <w:sz w:val="20"/>
          <w:szCs w:val="20"/>
        </w:rPr>
        <w:t xml:space="preserve">odborného </w:t>
      </w:r>
      <w:r w:rsidR="005C2773" w:rsidRPr="008E54E1">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6</w:t>
      </w:r>
      <w:r w:rsidR="005C2773" w:rsidRPr="00BC7E55">
        <w:rPr>
          <w:rFonts w:ascii="Calibri" w:hAnsi="Calibri" w:cs="Calibri"/>
          <w:sz w:val="20"/>
          <w:szCs w:val="20"/>
        </w:rPr>
        <w:t xml:space="preserve"> těchto Pokynů</w:t>
      </w:r>
      <w:r w:rsidR="002F1EE3">
        <w:rPr>
          <w:rFonts w:ascii="Calibri" w:hAnsi="Calibri" w:cs="Calibri"/>
          <w:sz w:val="20"/>
          <w:szCs w:val="20"/>
        </w:rPr>
        <w:t xml:space="preserve"> (včetně příloh)</w:t>
      </w:r>
      <w:r w:rsidRPr="00DE0A69">
        <w:rPr>
          <w:rFonts w:ascii="Calibri" w:hAnsi="Calibri" w:cs="Calibri"/>
          <w:sz w:val="20"/>
          <w:szCs w:val="20"/>
        </w:rPr>
        <w:t>.</w:t>
      </w:r>
    </w:p>
    <w:p w:rsidR="00B574F0" w:rsidRPr="00422E34" w:rsidRDefault="00085067" w:rsidP="00A64D23">
      <w:pPr>
        <w:pStyle w:val="Zkladntextodsazen3"/>
        <w:numPr>
          <w:ilvl w:val="0"/>
          <w:numId w:val="10"/>
        </w:numPr>
        <w:spacing w:before="60"/>
        <w:ind w:left="1843" w:hanging="425"/>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8</w:t>
      </w:r>
      <w:r w:rsidRPr="00300BBC">
        <w:rPr>
          <w:rFonts w:ascii="Calibri" w:hAnsi="Calibri" w:cs="Calibri"/>
          <w:sz w:val="20"/>
          <w:szCs w:val="20"/>
        </w:rPr>
        <w:t xml:space="preserve"> těchto Pokynů</w:t>
      </w:r>
      <w:r>
        <w:rPr>
          <w:rFonts w:ascii="Calibri" w:hAnsi="Calibri" w:cs="Calibri"/>
          <w:sz w:val="20"/>
          <w:szCs w:val="20"/>
        </w:rPr>
        <w:t xml:space="preserve"> a d</w:t>
      </w:r>
      <w:r w:rsidR="00B574F0" w:rsidRPr="00DE0A69">
        <w:rPr>
          <w:rFonts w:ascii="Calibri" w:hAnsi="Calibri" w:cs="Calibri"/>
          <w:sz w:val="20"/>
          <w:szCs w:val="20"/>
        </w:rPr>
        <w:t>oklady vztahující se k</w:t>
      </w:r>
      <w:r w:rsidR="005C2773">
        <w:rPr>
          <w:rFonts w:ascii="Calibri" w:hAnsi="Calibri" w:cs="Calibri"/>
          <w:sz w:val="20"/>
          <w:szCs w:val="20"/>
        </w:rPr>
        <w:t> jiným osobám</w:t>
      </w:r>
      <w:r w:rsidR="00B574F0" w:rsidRPr="00DE0A69">
        <w:rPr>
          <w:rFonts w:ascii="Calibri" w:hAnsi="Calibri" w:cs="Calibri"/>
          <w:sz w:val="20"/>
          <w:szCs w:val="20"/>
        </w:rPr>
        <w:t>.</w:t>
      </w:r>
    </w:p>
    <w:p w:rsidR="00B574F0" w:rsidRPr="00422E34" w:rsidRDefault="00B574F0" w:rsidP="00A64D23">
      <w:pPr>
        <w:pStyle w:val="Zkladntextodsazen3"/>
        <w:numPr>
          <w:ilvl w:val="0"/>
          <w:numId w:val="10"/>
        </w:numPr>
        <w:spacing w:before="60"/>
        <w:ind w:left="1843" w:hanging="425"/>
        <w:rPr>
          <w:rFonts w:ascii="Calibri" w:hAnsi="Calibri" w:cs="Calibri"/>
          <w:sz w:val="20"/>
          <w:szCs w:val="20"/>
        </w:rPr>
      </w:pPr>
      <w:r w:rsidRPr="00422E34">
        <w:rPr>
          <w:rFonts w:ascii="Calibri" w:hAnsi="Calibri" w:cs="Calibri"/>
          <w:sz w:val="20"/>
          <w:szCs w:val="20"/>
        </w:rPr>
        <w:lastRenderedPageBreak/>
        <w:t xml:space="preserve">Údaje o </w:t>
      </w:r>
      <w:r w:rsidR="005C2773">
        <w:rPr>
          <w:rFonts w:ascii="Calibri" w:hAnsi="Calibri" w:cs="Calibri"/>
          <w:sz w:val="20"/>
          <w:szCs w:val="20"/>
        </w:rPr>
        <w:t xml:space="preserve">poddodavatelích </w:t>
      </w:r>
      <w:r w:rsidRPr="00422E34">
        <w:rPr>
          <w:rFonts w:ascii="Calibri" w:hAnsi="Calibri" w:cs="Calibri"/>
          <w:sz w:val="20"/>
          <w:szCs w:val="20"/>
        </w:rPr>
        <w:t xml:space="preserve">ve formě formuláře obsaženého v Příloze č. </w:t>
      </w:r>
      <w:r w:rsidR="00085067">
        <w:rPr>
          <w:rFonts w:ascii="Calibri" w:hAnsi="Calibri" w:cs="Calibri"/>
          <w:sz w:val="20"/>
          <w:szCs w:val="20"/>
        </w:rPr>
        <w:t>2</w:t>
      </w:r>
      <w:r w:rsidRPr="00422E34">
        <w:rPr>
          <w:rFonts w:ascii="Calibri" w:hAnsi="Calibri" w:cs="Calibri"/>
          <w:sz w:val="20"/>
          <w:szCs w:val="20"/>
        </w:rPr>
        <w:t xml:space="preserve"> těchto Pokynů.</w:t>
      </w:r>
    </w:p>
    <w:p w:rsidR="00085398" w:rsidRPr="00EF7800" w:rsidRDefault="00085398" w:rsidP="00A64D23">
      <w:pPr>
        <w:pStyle w:val="Zkladntextodsazen3"/>
        <w:numPr>
          <w:ilvl w:val="0"/>
          <w:numId w:val="10"/>
        </w:numPr>
        <w:spacing w:before="60"/>
        <w:ind w:left="1843" w:hanging="425"/>
        <w:rPr>
          <w:rFonts w:ascii="Calibri" w:hAnsi="Calibri" w:cs="Calibri"/>
          <w:sz w:val="20"/>
          <w:szCs w:val="20"/>
        </w:rPr>
      </w:pPr>
      <w:r w:rsidRPr="001017E4">
        <w:rPr>
          <w:rFonts w:ascii="Calibri" w:hAnsi="Calibri" w:cs="Calibri"/>
          <w:sz w:val="20"/>
          <w:szCs w:val="20"/>
        </w:rPr>
        <w:t>Doklady za účelem hodnocení</w:t>
      </w:r>
      <w:r w:rsidR="001017E4" w:rsidRPr="001017E4">
        <w:rPr>
          <w:rFonts w:ascii="Calibri" w:hAnsi="Calibri" w:cs="Calibri"/>
          <w:sz w:val="20"/>
          <w:szCs w:val="20"/>
        </w:rPr>
        <w:t xml:space="preserve"> </w:t>
      </w:r>
      <w:r w:rsidR="001017E4" w:rsidRPr="001017E4">
        <w:rPr>
          <w:rFonts w:ascii="Calibri" w:hAnsi="Calibri" w:cs="Calibri"/>
          <w:sz w:val="20"/>
          <w:szCs w:val="20"/>
          <w:lang w:val="cs-CZ"/>
        </w:rPr>
        <w:t>kvalifikace</w:t>
      </w:r>
      <w:r w:rsidR="001017E4" w:rsidRPr="001017E4">
        <w:rPr>
          <w:rFonts w:ascii="Calibri" w:hAnsi="Calibri" w:cs="Calibri"/>
          <w:sz w:val="20"/>
          <w:szCs w:val="20"/>
        </w:rPr>
        <w:t xml:space="preserve"> a zkušenosti vybra</w:t>
      </w:r>
      <w:r w:rsidR="001017E4">
        <w:rPr>
          <w:rFonts w:ascii="Calibri" w:hAnsi="Calibri" w:cs="Calibri"/>
          <w:sz w:val="20"/>
          <w:szCs w:val="20"/>
        </w:rPr>
        <w:t xml:space="preserve">ných členů </w:t>
      </w:r>
      <w:r w:rsidR="00931261">
        <w:rPr>
          <w:rFonts w:ascii="Calibri" w:hAnsi="Calibri" w:cs="Calibri"/>
          <w:sz w:val="20"/>
          <w:szCs w:val="20"/>
          <w:lang w:val="cs-CZ"/>
        </w:rPr>
        <w:t xml:space="preserve">odborného </w:t>
      </w:r>
      <w:r w:rsidR="001017E4">
        <w:rPr>
          <w:rFonts w:ascii="Calibri" w:hAnsi="Calibri" w:cs="Calibri"/>
          <w:sz w:val="20"/>
          <w:szCs w:val="20"/>
        </w:rPr>
        <w:t>personálu dodavatele</w:t>
      </w:r>
      <w:r w:rsidRPr="001017E4">
        <w:rPr>
          <w:rFonts w:ascii="Calibri" w:hAnsi="Calibri" w:cs="Calibri"/>
          <w:sz w:val="20"/>
          <w:szCs w:val="20"/>
        </w:rPr>
        <w:t xml:space="preserve">, tj. </w:t>
      </w:r>
      <w:r w:rsidR="002F1EE3">
        <w:rPr>
          <w:rFonts w:ascii="Calibri" w:hAnsi="Calibri" w:cs="Calibri"/>
          <w:sz w:val="20"/>
          <w:szCs w:val="20"/>
          <w:lang w:val="cs-CZ"/>
        </w:rPr>
        <w:t xml:space="preserve">profesní </w:t>
      </w:r>
      <w:r w:rsidRPr="001017E4">
        <w:rPr>
          <w:rFonts w:ascii="Calibri" w:hAnsi="Calibri" w:cs="Calibri"/>
          <w:sz w:val="20"/>
          <w:szCs w:val="20"/>
        </w:rPr>
        <w:t xml:space="preserve">životopisy ve formě formuláře obsaženého v Příloze č. 6 těchto Pokynů jednotlivých členů </w:t>
      </w:r>
      <w:r w:rsidR="00931261">
        <w:rPr>
          <w:rFonts w:ascii="Calibri" w:hAnsi="Calibri" w:cs="Calibri"/>
          <w:sz w:val="20"/>
          <w:szCs w:val="20"/>
          <w:lang w:val="cs-CZ"/>
        </w:rPr>
        <w:t xml:space="preserve">odborného </w:t>
      </w:r>
      <w:r w:rsidRPr="001017E4">
        <w:rPr>
          <w:rFonts w:ascii="Calibri" w:hAnsi="Calibri" w:cs="Calibri"/>
          <w:sz w:val="20"/>
          <w:szCs w:val="20"/>
        </w:rPr>
        <w:t>personálu dodavatele navržených dodavatelem k hodnocení nad rámec osob</w:t>
      </w:r>
      <w:r w:rsidR="00FC4B50">
        <w:rPr>
          <w:rFonts w:ascii="Calibri" w:hAnsi="Calibri" w:cs="Calibri"/>
          <w:sz w:val="20"/>
          <w:szCs w:val="20"/>
          <w:lang w:val="cs-CZ"/>
        </w:rPr>
        <w:t>,</w:t>
      </w:r>
      <w:r w:rsidRPr="001017E4">
        <w:rPr>
          <w:rFonts w:ascii="Calibri" w:hAnsi="Calibri" w:cs="Calibri"/>
          <w:sz w:val="20"/>
          <w:szCs w:val="20"/>
        </w:rPr>
        <w:t xml:space="preserve"> </w:t>
      </w:r>
      <w:r w:rsidR="00FC4B50">
        <w:rPr>
          <w:rFonts w:ascii="Calibri" w:hAnsi="Calibri" w:cs="Calibri"/>
          <w:sz w:val="20"/>
          <w:szCs w:val="20"/>
        </w:rPr>
        <w:t xml:space="preserve">prostřednictvím kterých prokazuje dodavatel </w:t>
      </w:r>
      <w:r w:rsidRPr="001017E4">
        <w:rPr>
          <w:rFonts w:ascii="Calibri" w:hAnsi="Calibri" w:cs="Calibri"/>
          <w:sz w:val="20"/>
          <w:szCs w:val="20"/>
        </w:rPr>
        <w:t xml:space="preserve">splnění </w:t>
      </w:r>
      <w:r w:rsidR="001017E4">
        <w:rPr>
          <w:rFonts w:ascii="Calibri" w:hAnsi="Calibri" w:cs="Calibri"/>
          <w:sz w:val="20"/>
          <w:szCs w:val="20"/>
          <w:lang w:val="cs-CZ"/>
        </w:rPr>
        <w:t xml:space="preserve">kritérií </w:t>
      </w:r>
      <w:r w:rsidRPr="001017E4">
        <w:rPr>
          <w:rFonts w:ascii="Calibri" w:hAnsi="Calibri" w:cs="Calibri"/>
          <w:sz w:val="20"/>
          <w:szCs w:val="20"/>
        </w:rPr>
        <w:t>technické kvalifikace</w:t>
      </w:r>
      <w:r w:rsidR="00FC7D37">
        <w:rPr>
          <w:rFonts w:ascii="Calibri" w:hAnsi="Calibri" w:cs="Calibri"/>
          <w:sz w:val="20"/>
          <w:szCs w:val="20"/>
          <w:lang w:val="cs-CZ"/>
        </w:rPr>
        <w:t xml:space="preserve">, </w:t>
      </w:r>
      <w:r w:rsidR="00FC7D37" w:rsidRPr="00F84024">
        <w:rPr>
          <w:rFonts w:ascii="Calibri" w:hAnsi="Calibri" w:cs="Calibri"/>
          <w:sz w:val="20"/>
          <w:szCs w:val="20"/>
        </w:rPr>
        <w:t xml:space="preserve">včetně </w:t>
      </w:r>
      <w:r w:rsidR="00FC7D37">
        <w:rPr>
          <w:rFonts w:ascii="Calibri" w:hAnsi="Calibri" w:cs="Calibri"/>
          <w:sz w:val="20"/>
          <w:szCs w:val="20"/>
        </w:rPr>
        <w:t xml:space="preserve">všech </w:t>
      </w:r>
      <w:r w:rsidR="00FC7D37" w:rsidRPr="00F84024">
        <w:rPr>
          <w:rFonts w:ascii="Calibri" w:hAnsi="Calibri" w:cs="Calibri"/>
          <w:sz w:val="20"/>
          <w:szCs w:val="20"/>
        </w:rPr>
        <w:t xml:space="preserve">požadovaných příloh, tj. dokladů o požadovaném vzdělání </w:t>
      </w:r>
      <w:r w:rsidR="00FC7D37" w:rsidRPr="00EF7800">
        <w:rPr>
          <w:rFonts w:ascii="Calibri" w:hAnsi="Calibri" w:cs="Calibri"/>
          <w:sz w:val="20"/>
          <w:szCs w:val="20"/>
        </w:rPr>
        <w:t>a dokladů o odborné způsobilosti u těch členů odborného personálu, u kterých je odborná způsobilost požadována</w:t>
      </w:r>
      <w:r w:rsidRPr="00EF7800">
        <w:rPr>
          <w:rFonts w:ascii="Calibri" w:hAnsi="Calibri" w:cs="Calibri"/>
          <w:sz w:val="20"/>
          <w:szCs w:val="20"/>
        </w:rPr>
        <w:t>.</w:t>
      </w:r>
    </w:p>
    <w:p w:rsidR="00AA2596" w:rsidRDefault="00AA2596" w:rsidP="00A64D23">
      <w:pPr>
        <w:numPr>
          <w:ilvl w:val="0"/>
          <w:numId w:val="10"/>
        </w:numPr>
        <w:spacing w:before="60"/>
        <w:ind w:left="1843" w:hanging="425"/>
        <w:jc w:val="both"/>
        <w:rPr>
          <w:rFonts w:ascii="Calibri" w:hAnsi="Calibri" w:cs="Calibri"/>
          <w:sz w:val="20"/>
          <w:szCs w:val="20"/>
        </w:rPr>
      </w:pPr>
      <w:r w:rsidRPr="00EF7800">
        <w:rPr>
          <w:rFonts w:ascii="Calibri" w:hAnsi="Calibri" w:cs="Calibri"/>
          <w:sz w:val="20"/>
          <w:szCs w:val="20"/>
        </w:rPr>
        <w:t xml:space="preserve">Požadavek dodavatele na výluky </w:t>
      </w:r>
      <w:r w:rsidR="001017E4" w:rsidRPr="00EF7800">
        <w:rPr>
          <w:rFonts w:ascii="Calibri" w:hAnsi="Calibri" w:cs="Calibri"/>
          <w:sz w:val="20"/>
          <w:szCs w:val="20"/>
        </w:rPr>
        <w:t xml:space="preserve">(omezení provozování dráhy) </w:t>
      </w:r>
      <w:r w:rsidRPr="00EF7800">
        <w:rPr>
          <w:rFonts w:ascii="Calibri" w:hAnsi="Calibri" w:cs="Calibri"/>
          <w:sz w:val="20"/>
          <w:szCs w:val="20"/>
        </w:rPr>
        <w:t>pro provedení geotechnického průzkumu nebo uvedení informace, že výluky na tento průzkum nepožaduje.</w:t>
      </w:r>
    </w:p>
    <w:p w:rsidR="00EA35AC" w:rsidRPr="00EF7800" w:rsidRDefault="00EA35AC" w:rsidP="00A64D23">
      <w:pPr>
        <w:numPr>
          <w:ilvl w:val="0"/>
          <w:numId w:val="10"/>
        </w:numPr>
        <w:spacing w:before="60"/>
        <w:ind w:left="1843" w:hanging="425"/>
        <w:jc w:val="both"/>
        <w:rPr>
          <w:rFonts w:ascii="Calibri" w:hAnsi="Calibri" w:cs="Calibri"/>
          <w:sz w:val="20"/>
          <w:szCs w:val="20"/>
        </w:rPr>
      </w:pPr>
      <w:r>
        <w:rPr>
          <w:rFonts w:ascii="Calibri" w:hAnsi="Calibri" w:cs="Calibri"/>
          <w:sz w:val="20"/>
          <w:szCs w:val="20"/>
        </w:rPr>
        <w:t>Doklad o poskytnutí jistoty za nabídku.</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EF7800">
        <w:rPr>
          <w:rFonts w:ascii="Calibri" w:hAnsi="Calibri" w:cs="Calibri"/>
          <w:sz w:val="20"/>
          <w:szCs w:val="20"/>
        </w:rPr>
        <w:t>Další dokumenty, dle uvážení</w:t>
      </w:r>
      <w:r w:rsidRPr="00DE0A69">
        <w:rPr>
          <w:rFonts w:ascii="Calibri" w:hAnsi="Calibri" w:cs="Calibri"/>
          <w:sz w:val="20"/>
          <w:szCs w:val="20"/>
        </w:rPr>
        <w:t xml:space="preserve"> </w:t>
      </w:r>
      <w:r w:rsidR="00085067">
        <w:rPr>
          <w:rFonts w:ascii="Calibri" w:hAnsi="Calibri" w:cs="Calibri"/>
          <w:sz w:val="20"/>
          <w:szCs w:val="20"/>
        </w:rPr>
        <w:t>dodavatele</w:t>
      </w:r>
      <w:r w:rsidRPr="00DE0A69">
        <w:rPr>
          <w:rFonts w:ascii="Calibri" w:hAnsi="Calibri" w:cs="Calibri"/>
          <w:sz w:val="20"/>
          <w:szCs w:val="20"/>
        </w:rPr>
        <w:t>, na které nebyl prostor v předcházejících částech nabídky</w:t>
      </w:r>
      <w:r w:rsidR="006513FA">
        <w:rPr>
          <w:rFonts w:ascii="Calibri" w:hAnsi="Calibri" w:cs="Calibri"/>
          <w:sz w:val="20"/>
          <w:szCs w:val="20"/>
        </w:rPr>
        <w:t xml:space="preserve"> (např. </w:t>
      </w:r>
      <w:r w:rsidR="002F1EE3">
        <w:rPr>
          <w:rFonts w:ascii="Calibri" w:hAnsi="Calibri" w:cs="Calibri"/>
          <w:sz w:val="20"/>
          <w:szCs w:val="20"/>
        </w:rPr>
        <w:t xml:space="preserve">označení </w:t>
      </w:r>
      <w:r w:rsidR="006513FA" w:rsidRPr="00F84A29">
        <w:rPr>
          <w:rFonts w:ascii="Calibri" w:hAnsi="Calibri" w:cs="Calibri"/>
          <w:sz w:val="20"/>
          <w:szCs w:val="20"/>
        </w:rPr>
        <w:t>údaj</w:t>
      </w:r>
      <w:r w:rsidR="002F1EE3">
        <w:rPr>
          <w:rFonts w:ascii="Calibri" w:hAnsi="Calibri" w:cs="Calibri"/>
          <w:sz w:val="20"/>
          <w:szCs w:val="20"/>
        </w:rPr>
        <w:t>ů</w:t>
      </w:r>
      <w:r w:rsidR="006513FA">
        <w:rPr>
          <w:rFonts w:ascii="Calibri" w:hAnsi="Calibri" w:cs="Calibri"/>
          <w:sz w:val="20"/>
          <w:szCs w:val="20"/>
        </w:rPr>
        <w:t xml:space="preserve"> nebo sdělení</w:t>
      </w:r>
      <w:r w:rsidR="006513FA" w:rsidRPr="00F84A29">
        <w:rPr>
          <w:rFonts w:ascii="Calibri" w:hAnsi="Calibri" w:cs="Calibri"/>
          <w:sz w:val="20"/>
          <w:szCs w:val="20"/>
        </w:rPr>
        <w:t xml:space="preserve">, které </w:t>
      </w:r>
      <w:r w:rsidR="006513FA">
        <w:rPr>
          <w:rFonts w:ascii="Calibri" w:hAnsi="Calibri" w:cs="Calibri"/>
          <w:sz w:val="20"/>
          <w:szCs w:val="20"/>
        </w:rPr>
        <w:t xml:space="preserve">dodavatel </w:t>
      </w:r>
      <w:r w:rsidR="006513FA" w:rsidRPr="00F84A29">
        <w:rPr>
          <w:rFonts w:ascii="Calibri" w:hAnsi="Calibri" w:cs="Calibri"/>
          <w:sz w:val="20"/>
          <w:szCs w:val="20"/>
        </w:rPr>
        <w:t>považuje za důvěrné nebo chráněné podle zvláštních právních předpisů</w:t>
      </w:r>
      <w:r w:rsidR="006513FA">
        <w:rPr>
          <w:rFonts w:ascii="Calibri" w:hAnsi="Calibri" w:cs="Calibri"/>
          <w:sz w:val="20"/>
          <w:szCs w:val="20"/>
        </w:rPr>
        <w:t>)</w:t>
      </w:r>
      <w:r w:rsidRPr="00DE0A69">
        <w:rPr>
          <w:rFonts w:ascii="Calibri" w:hAnsi="Calibri" w:cs="Calibri"/>
          <w:sz w:val="20"/>
          <w:szCs w:val="20"/>
        </w:rPr>
        <w:t>.</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D240AB" w:rsidP="00A64D23">
      <w:pPr>
        <w:numPr>
          <w:ilvl w:val="1"/>
          <w:numId w:val="21"/>
        </w:numPr>
        <w:ind w:left="1440" w:hanging="731"/>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w:t>
      </w:r>
      <w:r w:rsidR="00A00F7F">
        <w:rPr>
          <w:rFonts w:ascii="Calibri" w:hAnsi="Calibri" w:cs="Calibri"/>
          <w:sz w:val="20"/>
          <w:szCs w:val="20"/>
        </w:rPr>
        <w:t>, takové nabídky se nepovažují za podané a v průběhu zadávacího řízení se k nim nepřihlíží</w:t>
      </w:r>
      <w:r w:rsidRPr="00CC04D0">
        <w:rPr>
          <w:rFonts w:ascii="Calibri" w:hAnsi="Calibri" w:cs="Calibri"/>
          <w:sz w:val="20"/>
          <w:szCs w:val="20"/>
        </w:rPr>
        <w:t>.</w:t>
      </w:r>
    </w:p>
    <w:p w:rsidR="00B574F0" w:rsidRPr="00DE0A69" w:rsidRDefault="00B574F0" w:rsidP="00132264">
      <w:pPr>
        <w:ind w:left="1440"/>
        <w:jc w:val="both"/>
        <w:rPr>
          <w:rFonts w:ascii="Calibri" w:hAnsi="Calibri" w:cs="Calibri"/>
          <w:sz w:val="20"/>
          <w:szCs w:val="20"/>
        </w:rPr>
      </w:pPr>
    </w:p>
    <w:p w:rsidR="00B574F0" w:rsidRPr="00DE0A69" w:rsidRDefault="00007CDA" w:rsidP="00A64D23">
      <w:pPr>
        <w:numPr>
          <w:ilvl w:val="1"/>
          <w:numId w:val="21"/>
        </w:numPr>
        <w:ind w:left="1440" w:hanging="731"/>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11</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bookmarkStart w:id="31" w:name="_Toc191791439"/>
      <w:bookmarkStart w:id="32" w:name="_Toc191791505"/>
      <w:bookmarkEnd w:id="31"/>
      <w:bookmarkEnd w:id="32"/>
      <w:r w:rsidR="00D240AB">
        <w:rPr>
          <w:rFonts w:ascii="Calibri" w:hAnsi="Calibri" w:cs="Calibri"/>
          <w:sz w:val="20"/>
          <w:szCs w:val="20"/>
        </w:rPr>
        <w:t xml:space="preserve"> </w:t>
      </w:r>
      <w:r w:rsidR="00F054D5" w:rsidRPr="00C11124">
        <w:rPr>
          <w:rFonts w:ascii="Calibri" w:hAnsi="Calibri" w:cs="Calibri"/>
          <w:sz w:val="20"/>
          <w:szCs w:val="20"/>
        </w:rPr>
        <w:t xml:space="preserve">Požadavky na </w:t>
      </w:r>
      <w:r w:rsidR="00F054D5">
        <w:rPr>
          <w:rFonts w:ascii="Calibri" w:hAnsi="Calibri" w:cs="Calibri"/>
          <w:sz w:val="20"/>
          <w:szCs w:val="20"/>
        </w:rPr>
        <w:t xml:space="preserve">strukturu </w:t>
      </w:r>
      <w:r w:rsidR="00F054D5" w:rsidRPr="00C11124">
        <w:rPr>
          <w:rFonts w:ascii="Calibri" w:hAnsi="Calibri" w:cs="Calibri"/>
          <w:sz w:val="20"/>
          <w:szCs w:val="20"/>
        </w:rPr>
        <w:t xml:space="preserve">nabídky uvedené v  čl. </w:t>
      </w:r>
      <w:r w:rsidR="00F054D5">
        <w:rPr>
          <w:rFonts w:ascii="Calibri" w:hAnsi="Calibri" w:cs="Calibri"/>
          <w:sz w:val="20"/>
          <w:szCs w:val="20"/>
        </w:rPr>
        <w:t>11.3</w:t>
      </w:r>
      <w:r w:rsidR="00F054D5"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 </w:t>
      </w:r>
      <w:r w:rsidR="00F054D5">
        <w:rPr>
          <w:rFonts w:ascii="Calibri" w:hAnsi="Calibri" w:cs="Calibri"/>
          <w:sz w:val="20"/>
          <w:szCs w:val="20"/>
        </w:rPr>
        <w:t xml:space="preserve">za nesplnění podmínek účasti v zadávacím </w:t>
      </w:r>
      <w:r w:rsidR="00F054D5" w:rsidRPr="00C11124">
        <w:rPr>
          <w:rFonts w:ascii="Calibri" w:hAnsi="Calibri" w:cs="Calibri"/>
          <w:sz w:val="20"/>
          <w:szCs w:val="20"/>
        </w:rPr>
        <w:t>řízení</w:t>
      </w:r>
      <w:r w:rsidR="00F054D5">
        <w:rPr>
          <w:rFonts w:ascii="Calibri" w:hAnsi="Calibri" w:cs="Calibri"/>
          <w:sz w:val="20"/>
          <w:szCs w:val="20"/>
        </w:rPr>
        <w:t xml:space="preserve">. </w:t>
      </w:r>
      <w:r w:rsidR="00D240AB" w:rsidRPr="0051454E">
        <w:rPr>
          <w:rFonts w:ascii="Calibri" w:hAnsi="Calibri" w:cs="Calibri"/>
          <w:sz w:val="20"/>
          <w:szCs w:val="20"/>
        </w:rPr>
        <w:t>Doklady prokazující splnění zadávacích podmínek předkládají účastníci zadávacího řízení v nabídce v</w:t>
      </w:r>
      <w:r w:rsidR="00EA35AC">
        <w:rPr>
          <w:rFonts w:ascii="Calibri" w:hAnsi="Calibri" w:cs="Calibri"/>
          <w:sz w:val="20"/>
          <w:szCs w:val="20"/>
        </w:rPr>
        <w:t> </w:t>
      </w:r>
      <w:r w:rsidR="00D240AB" w:rsidRPr="0051454E">
        <w:rPr>
          <w:rFonts w:ascii="Calibri" w:hAnsi="Calibri" w:cs="Calibri"/>
          <w:sz w:val="20"/>
          <w:szCs w:val="20"/>
        </w:rPr>
        <w:t>kopii</w:t>
      </w:r>
      <w:r w:rsidR="00EA35AC">
        <w:rPr>
          <w:rFonts w:ascii="Calibri" w:hAnsi="Calibri" w:cs="Calibri"/>
          <w:sz w:val="20"/>
          <w:szCs w:val="20"/>
        </w:rPr>
        <w:t xml:space="preserve">, </w:t>
      </w:r>
      <w:r w:rsidR="00EA35AC" w:rsidRPr="00377A7A">
        <w:rPr>
          <w:rFonts w:ascii="Calibri" w:hAnsi="Calibri" w:cs="Calibri"/>
          <w:sz w:val="20"/>
          <w:szCs w:val="20"/>
        </w:rPr>
        <w:t>není-li v těchto Pokynech uvedeno jinak</w:t>
      </w:r>
      <w:r w:rsidR="00D240AB" w:rsidRPr="0051454E">
        <w:rPr>
          <w:rFonts w:ascii="Calibri" w:hAnsi="Calibri" w:cs="Calibri"/>
          <w:sz w:val="20"/>
          <w:szCs w:val="20"/>
        </w:rPr>
        <w:t>.</w:t>
      </w:r>
      <w:r w:rsidR="00D240AB">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574F0" w:rsidRPr="00DE0A69" w:rsidRDefault="00B574F0" w:rsidP="00132264">
      <w:pPr>
        <w:ind w:left="1440"/>
        <w:jc w:val="both"/>
        <w:rPr>
          <w:rFonts w:ascii="Calibri" w:hAnsi="Calibri" w:cs="Calibri"/>
          <w:sz w:val="20"/>
          <w:szCs w:val="20"/>
        </w:rPr>
      </w:pPr>
    </w:p>
    <w:p w:rsidR="00007CDA" w:rsidRDefault="00007CDA" w:rsidP="00A64D23">
      <w:pPr>
        <w:numPr>
          <w:ilvl w:val="1"/>
          <w:numId w:val="21"/>
        </w:numPr>
        <w:ind w:left="1440" w:hanging="731"/>
        <w:jc w:val="both"/>
        <w:rPr>
          <w:rFonts w:ascii="Calibri" w:hAnsi="Calibri" w:cs="Calibri"/>
          <w:sz w:val="20"/>
          <w:szCs w:val="20"/>
        </w:rPr>
      </w:pPr>
      <w:r>
        <w:rPr>
          <w:rFonts w:ascii="Calibri" w:hAnsi="Calibri" w:cs="Calibri"/>
          <w:sz w:val="20"/>
          <w:szCs w:val="20"/>
        </w:rPr>
        <w:t>Všechny d</w:t>
      </w:r>
      <w:r w:rsidR="00B574F0" w:rsidRPr="00DE0A69">
        <w:rPr>
          <w:rFonts w:ascii="Calibri" w:hAnsi="Calibri" w:cs="Calibri"/>
          <w:sz w:val="20"/>
          <w:szCs w:val="20"/>
        </w:rPr>
        <w:t>okumenty</w:t>
      </w:r>
      <w:r>
        <w:rPr>
          <w:rFonts w:ascii="Calibri" w:hAnsi="Calibri" w:cs="Calibri"/>
          <w:sz w:val="20"/>
          <w:szCs w:val="20"/>
        </w:rPr>
        <w:t xml:space="preserve"> nabídky</w:t>
      </w:r>
      <w:r w:rsidR="00B574F0" w:rsidRPr="00DE0A69">
        <w:rPr>
          <w:rFonts w:ascii="Calibri" w:hAnsi="Calibri" w:cs="Calibri"/>
          <w:sz w:val="20"/>
          <w:szCs w:val="20"/>
        </w:rPr>
        <w:t xml:space="preserve">, </w:t>
      </w:r>
      <w:r w:rsidR="00D240AB">
        <w:rPr>
          <w:rFonts w:ascii="Calibri" w:hAnsi="Calibri" w:cs="Calibri"/>
          <w:sz w:val="20"/>
          <w:szCs w:val="20"/>
        </w:rPr>
        <w:t>které zadavatel požaduje předložit v kopii a</w:t>
      </w:r>
      <w:r w:rsidR="00D240AB" w:rsidRPr="003E476A">
        <w:rPr>
          <w:rFonts w:ascii="Calibri" w:hAnsi="Calibri" w:cs="Calibri"/>
          <w:sz w:val="20"/>
          <w:szCs w:val="20"/>
        </w:rPr>
        <w:t xml:space="preserve"> </w:t>
      </w:r>
      <w:r w:rsidR="00B574F0" w:rsidRPr="00DE0A69">
        <w:rPr>
          <w:rFonts w:ascii="Calibri" w:hAnsi="Calibri" w:cs="Calibri"/>
          <w:sz w:val="20"/>
          <w:szCs w:val="20"/>
        </w:rPr>
        <w:t>u kterých tyto Pok</w:t>
      </w:r>
      <w:r w:rsidR="00B574F0">
        <w:rPr>
          <w:rFonts w:ascii="Calibri" w:hAnsi="Calibri" w:cs="Calibri"/>
          <w:sz w:val="20"/>
          <w:szCs w:val="20"/>
        </w:rPr>
        <w:t>y</w:t>
      </w:r>
      <w:r w:rsidR="00B574F0" w:rsidRPr="00DE0A69">
        <w:rPr>
          <w:rFonts w:ascii="Calibri" w:hAnsi="Calibri" w:cs="Calibri"/>
          <w:sz w:val="20"/>
          <w:szCs w:val="20"/>
        </w:rPr>
        <w:t xml:space="preserve">ny </w:t>
      </w:r>
      <w:r w:rsidR="00B574F0" w:rsidRPr="00794E62">
        <w:rPr>
          <w:rFonts w:ascii="Calibri" w:hAnsi="Calibri" w:cs="Calibri"/>
          <w:sz w:val="20"/>
          <w:szCs w:val="20"/>
        </w:rPr>
        <w:t xml:space="preserve">předpokládají podpis, </w:t>
      </w:r>
      <w:r w:rsidR="007273A9" w:rsidRPr="001E2867">
        <w:rPr>
          <w:rFonts w:ascii="Calibri" w:hAnsi="Calibri" w:cs="Calibri"/>
          <w:sz w:val="20"/>
          <w:szCs w:val="20"/>
        </w:rPr>
        <w:t xml:space="preserve">zadavatel doporučuje </w:t>
      </w:r>
      <w:r w:rsidR="007273A9">
        <w:rPr>
          <w:rFonts w:ascii="Calibri" w:hAnsi="Calibri" w:cs="Calibri"/>
          <w:sz w:val="20"/>
          <w:szCs w:val="20"/>
        </w:rPr>
        <w:t>podepsat</w:t>
      </w:r>
      <w:r w:rsidR="00B574F0" w:rsidRPr="00794E62">
        <w:rPr>
          <w:rFonts w:ascii="Calibri" w:hAnsi="Calibri" w:cs="Calibri"/>
          <w:sz w:val="20"/>
          <w:szCs w:val="20"/>
        </w:rPr>
        <w:t xml:space="preserve"> na příslušných stránkách těchto dokumentů osobou oprávněnou jednat za </w:t>
      </w:r>
      <w:r>
        <w:rPr>
          <w:rFonts w:ascii="Calibri" w:hAnsi="Calibri" w:cs="Calibri"/>
          <w:sz w:val="20"/>
          <w:szCs w:val="20"/>
        </w:rPr>
        <w:t>dodavatele</w:t>
      </w:r>
      <w:r w:rsidR="00D240AB">
        <w:rPr>
          <w:rFonts w:ascii="Calibri" w:hAnsi="Calibri" w:cs="Calibri"/>
          <w:sz w:val="20"/>
          <w:szCs w:val="20"/>
        </w:rPr>
        <w:t xml:space="preserve"> a </w:t>
      </w:r>
      <w:r w:rsidR="007273A9">
        <w:rPr>
          <w:rFonts w:ascii="Calibri" w:hAnsi="Calibri" w:cs="Calibri"/>
          <w:sz w:val="20"/>
          <w:szCs w:val="20"/>
        </w:rPr>
        <w:t>předložit</w:t>
      </w:r>
      <w:r w:rsidR="00D240AB">
        <w:rPr>
          <w:rFonts w:ascii="Calibri" w:hAnsi="Calibri" w:cs="Calibri"/>
          <w:sz w:val="20"/>
          <w:szCs w:val="20"/>
        </w:rPr>
        <w:t xml:space="preserve"> ve formě </w:t>
      </w:r>
      <w:proofErr w:type="spellStart"/>
      <w:r w:rsidR="00D240AB">
        <w:rPr>
          <w:rFonts w:ascii="Calibri" w:hAnsi="Calibri" w:cs="Calibri"/>
          <w:sz w:val="20"/>
          <w:szCs w:val="20"/>
        </w:rPr>
        <w:t>skenu</w:t>
      </w:r>
      <w:proofErr w:type="spellEnd"/>
      <w:r w:rsidR="00D240AB">
        <w:rPr>
          <w:rFonts w:ascii="Calibri" w:hAnsi="Calibri" w:cs="Calibri"/>
          <w:sz w:val="20"/>
          <w:szCs w:val="20"/>
        </w:rPr>
        <w:t xml:space="preserve"> předmětného dokumentu s viditelným označením dodavatele (např. razítkem), podpisem a datem podpisu, nebo opatřené platným uznávaným elektronickým podpisem</w:t>
      </w:r>
      <w:r w:rsidR="00B574F0" w:rsidRPr="00794E62">
        <w:rPr>
          <w:rFonts w:ascii="Calibri" w:hAnsi="Calibri" w:cs="Calibri"/>
          <w:sz w:val="20"/>
          <w:szCs w:val="20"/>
        </w:rPr>
        <w:t>.</w:t>
      </w:r>
      <w:r>
        <w:rPr>
          <w:rFonts w:ascii="Calibri" w:hAnsi="Calibri" w:cs="Calibri"/>
          <w:sz w:val="20"/>
          <w:szCs w:val="20"/>
        </w:rPr>
        <w:t xml:space="preserve"> </w:t>
      </w:r>
      <w:r w:rsidR="007273A9" w:rsidRPr="001E2867">
        <w:rPr>
          <w:rFonts w:ascii="Calibri" w:hAnsi="Calibri" w:cs="Calibri"/>
          <w:sz w:val="20"/>
          <w:szCs w:val="20"/>
        </w:rPr>
        <w:t>V souladu s obecnou úpravou v § 562 odst. 1 občanského zákoníku však platí, že písemná forma je zachována i při právním jednání učiněném elektronickými prostředky umožňujícími zachycení jeho obsahu a určení jednající osoby</w:t>
      </w:r>
      <w:r w:rsidR="007273A9">
        <w:rPr>
          <w:rFonts w:ascii="Calibri" w:hAnsi="Calibri" w:cs="Calibri"/>
          <w:sz w:val="20"/>
          <w:szCs w:val="20"/>
        </w:rPr>
        <w:t xml:space="preserve">. </w:t>
      </w:r>
      <w:r w:rsidR="00AF2D91" w:rsidRPr="00794E62">
        <w:rPr>
          <w:rFonts w:ascii="Calibri" w:hAnsi="Calibri" w:cs="Calibri"/>
          <w:sz w:val="20"/>
          <w:szCs w:val="20"/>
        </w:rPr>
        <w:t xml:space="preserve">Podává-li nabídku více </w:t>
      </w:r>
      <w:r w:rsidR="00AF2D91">
        <w:rPr>
          <w:rFonts w:ascii="Calibri" w:hAnsi="Calibri" w:cs="Calibri"/>
          <w:sz w:val="20"/>
          <w:szCs w:val="20"/>
        </w:rPr>
        <w:t xml:space="preserve">dodavatelů </w:t>
      </w:r>
      <w:r w:rsidR="00AF2D91" w:rsidRPr="00794E62">
        <w:rPr>
          <w:rFonts w:ascii="Calibri" w:hAnsi="Calibri" w:cs="Calibri"/>
          <w:sz w:val="20"/>
          <w:szCs w:val="20"/>
        </w:rPr>
        <w:t xml:space="preserve">společně (zejména jako společnost </w:t>
      </w:r>
      <w:r w:rsidR="00AF2D91">
        <w:rPr>
          <w:rFonts w:ascii="Calibri" w:hAnsi="Calibri" w:cs="Calibri"/>
          <w:sz w:val="20"/>
          <w:szCs w:val="20"/>
        </w:rPr>
        <w:t>dodavatelů</w:t>
      </w:r>
      <w:r w:rsidR="00AF2D91" w:rsidRPr="00794E62">
        <w:rPr>
          <w:rFonts w:ascii="Calibri" w:hAnsi="Calibri" w:cs="Calibri"/>
          <w:sz w:val="20"/>
          <w:szCs w:val="20"/>
        </w:rPr>
        <w:t xml:space="preserve">), </w:t>
      </w:r>
      <w:r w:rsidR="007273A9" w:rsidRPr="001E2867">
        <w:rPr>
          <w:rFonts w:ascii="Calibri" w:hAnsi="Calibri" w:cs="Calibri"/>
          <w:sz w:val="20"/>
          <w:szCs w:val="20"/>
        </w:rPr>
        <w:t xml:space="preserve">zadavatel doporučuje </w:t>
      </w:r>
      <w:r w:rsidR="00AF2D91">
        <w:rPr>
          <w:rFonts w:ascii="Calibri" w:hAnsi="Calibri" w:cs="Calibri"/>
          <w:sz w:val="20"/>
          <w:szCs w:val="20"/>
        </w:rPr>
        <w:t xml:space="preserve">dokumenty </w:t>
      </w:r>
      <w:r w:rsidR="007273A9">
        <w:rPr>
          <w:rFonts w:ascii="Calibri" w:hAnsi="Calibri" w:cs="Calibri"/>
          <w:sz w:val="20"/>
          <w:szCs w:val="20"/>
        </w:rPr>
        <w:t>podepsat</w:t>
      </w:r>
      <w:r w:rsidR="00AF2D91" w:rsidRPr="00794E62">
        <w:rPr>
          <w:rFonts w:ascii="Calibri" w:hAnsi="Calibri" w:cs="Calibri"/>
          <w:sz w:val="20"/>
          <w:szCs w:val="20"/>
        </w:rPr>
        <w:t xml:space="preserve"> statutárními orgány nebo osobami prokazatelně oprávněnými jednat za všechny </w:t>
      </w:r>
      <w:r w:rsidR="00AF2D91">
        <w:rPr>
          <w:rFonts w:ascii="Calibri" w:hAnsi="Calibri" w:cs="Calibri"/>
          <w:sz w:val="20"/>
          <w:szCs w:val="20"/>
        </w:rPr>
        <w:t>dodavatele</w:t>
      </w:r>
      <w:r w:rsidR="00AF2D91" w:rsidRPr="00794E62">
        <w:rPr>
          <w:rFonts w:ascii="Calibri" w:hAnsi="Calibri" w:cs="Calibri"/>
          <w:sz w:val="20"/>
          <w:szCs w:val="20"/>
        </w:rPr>
        <w:t>, kteří tvoří společnost</w:t>
      </w:r>
      <w:r w:rsidR="00AF2D91">
        <w:rPr>
          <w:rFonts w:ascii="Calibri" w:hAnsi="Calibri" w:cs="Calibri"/>
          <w:sz w:val="20"/>
          <w:szCs w:val="20"/>
        </w:rPr>
        <w:t>,</w:t>
      </w:r>
      <w:r w:rsidR="00AF2D91" w:rsidRPr="00794E62">
        <w:rPr>
          <w:rFonts w:ascii="Calibri" w:hAnsi="Calibri" w:cs="Calibri"/>
          <w:sz w:val="20"/>
          <w:szCs w:val="20"/>
        </w:rPr>
        <w:t xml:space="preserve"> nebo statutárním orgánem či osobou oprávněnou jednat za </w:t>
      </w:r>
      <w:r w:rsidR="00AF2D91">
        <w:rPr>
          <w:rFonts w:ascii="Calibri" w:hAnsi="Calibri" w:cs="Calibri"/>
          <w:sz w:val="20"/>
          <w:szCs w:val="20"/>
        </w:rPr>
        <w:t>dodavatele</w:t>
      </w:r>
      <w:r w:rsidR="00AF2D91" w:rsidRPr="00794E62">
        <w:rPr>
          <w:rFonts w:ascii="Calibri" w:hAnsi="Calibri" w:cs="Calibri"/>
          <w:sz w:val="20"/>
          <w:szCs w:val="20"/>
        </w:rPr>
        <w:t xml:space="preserve">, který byl ostatními členy takové společnosti k tomuto úkonu výslovně zmocněn. </w:t>
      </w:r>
      <w:r w:rsidRPr="003E476A">
        <w:rPr>
          <w:rFonts w:ascii="Calibri" w:hAnsi="Calibri" w:cs="Calibri"/>
          <w:sz w:val="20"/>
          <w:szCs w:val="20"/>
        </w:rPr>
        <w:t xml:space="preserve">Je-li podepisující osoba oprávněna jednat za </w:t>
      </w:r>
      <w:r>
        <w:rPr>
          <w:rFonts w:ascii="Calibri" w:hAnsi="Calibri" w:cs="Calibri"/>
          <w:sz w:val="20"/>
          <w:szCs w:val="20"/>
        </w:rPr>
        <w:t xml:space="preserve">dodavatele </w:t>
      </w:r>
      <w:r w:rsidRPr="003E476A">
        <w:rPr>
          <w:rFonts w:ascii="Calibri" w:hAnsi="Calibri" w:cs="Calibri"/>
          <w:sz w:val="20"/>
          <w:szCs w:val="20"/>
        </w:rPr>
        <w:t>na základě písemné plné</w:t>
      </w:r>
      <w:r w:rsidR="00D93BF3" w:rsidRPr="00D93BF3">
        <w:rPr>
          <w:rFonts w:ascii="Calibri" w:hAnsi="Calibri" w:cs="Calibri"/>
          <w:sz w:val="20"/>
          <w:szCs w:val="20"/>
        </w:rPr>
        <w:t xml:space="preserve"> </w:t>
      </w:r>
      <w:r w:rsidR="00D93BF3" w:rsidRPr="003E476A">
        <w:rPr>
          <w:rFonts w:ascii="Calibri" w:hAnsi="Calibri" w:cs="Calibri"/>
          <w:sz w:val="20"/>
          <w:szCs w:val="20"/>
        </w:rPr>
        <w:t>moci</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y</w:t>
      </w:r>
      <w:r w:rsidR="00D93BF3" w:rsidRPr="00090823">
        <w:rPr>
          <w:rFonts w:ascii="Calibri" w:hAnsi="Calibri" w:cs="Calibri"/>
          <w:sz w:val="20"/>
          <w:szCs w:val="20"/>
        </w:rPr>
        <w:t xml:space="preserve"> o plné moci</w:t>
      </w:r>
      <w:r w:rsidRPr="003E476A">
        <w:rPr>
          <w:rFonts w:ascii="Calibri" w:hAnsi="Calibri" w:cs="Calibri"/>
          <w:sz w:val="20"/>
          <w:szCs w:val="20"/>
        </w:rPr>
        <w:t xml:space="preserve"> </w:t>
      </w:r>
      <w:r>
        <w:rPr>
          <w:rFonts w:ascii="Calibri" w:hAnsi="Calibri" w:cs="Calibri"/>
          <w:sz w:val="20"/>
          <w:szCs w:val="20"/>
        </w:rPr>
        <w:t>či pověření</w:t>
      </w:r>
      <w:r w:rsidRPr="003E476A">
        <w:rPr>
          <w:rFonts w:ascii="Calibri" w:hAnsi="Calibri" w:cs="Calibri"/>
          <w:sz w:val="20"/>
          <w:szCs w:val="20"/>
        </w:rPr>
        <w:t xml:space="preserve">, musí </w:t>
      </w:r>
      <w:r>
        <w:rPr>
          <w:rFonts w:ascii="Calibri" w:hAnsi="Calibri" w:cs="Calibri"/>
          <w:sz w:val="20"/>
          <w:szCs w:val="20"/>
        </w:rPr>
        <w:t>takové oprávnění</w:t>
      </w:r>
      <w:r w:rsidRPr="003E476A">
        <w:rPr>
          <w:rFonts w:ascii="Calibri" w:hAnsi="Calibri" w:cs="Calibri"/>
          <w:sz w:val="20"/>
          <w:szCs w:val="20"/>
        </w:rPr>
        <w:t xml:space="preserve"> splňovat všechny náležitosti vyžadované právními předpisy České republiky. Plná moc</w:t>
      </w:r>
      <w:r w:rsidR="00AF2D91">
        <w:rPr>
          <w:rFonts w:ascii="Calibri" w:hAnsi="Calibri" w:cs="Calibri"/>
          <w:sz w:val="20"/>
          <w:szCs w:val="20"/>
        </w:rPr>
        <w:t>, dohoda o plné moci</w:t>
      </w:r>
      <w:r w:rsidRPr="003E476A">
        <w:rPr>
          <w:rFonts w:ascii="Calibri" w:hAnsi="Calibri" w:cs="Calibri"/>
          <w:sz w:val="20"/>
          <w:szCs w:val="20"/>
        </w:rPr>
        <w:t xml:space="preserve"> nebo pověření bude k nabídce připojeno.</w:t>
      </w:r>
    </w:p>
    <w:p w:rsidR="00007CDA" w:rsidRDefault="00007CDA" w:rsidP="00007CDA">
      <w:pPr>
        <w:pStyle w:val="Odstavecseseznamem"/>
        <w:rPr>
          <w:rFonts w:ascii="Calibri" w:hAnsi="Calibri" w:cs="Calibri"/>
          <w:sz w:val="20"/>
          <w:szCs w:val="20"/>
        </w:rPr>
      </w:pPr>
    </w:p>
    <w:p w:rsidR="00F72612" w:rsidRPr="00794E62" w:rsidRDefault="00F72612" w:rsidP="00314C7D">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3" w:name="_Toc5628502"/>
      <w:r w:rsidRPr="00CF6468">
        <w:rPr>
          <w:rFonts w:ascii="Calibri" w:hAnsi="Calibri" w:cs="Calibri"/>
          <w:kern w:val="28"/>
          <w:sz w:val="24"/>
          <w:szCs w:val="24"/>
          <w:lang w:val="cs-CZ"/>
        </w:rPr>
        <w:t>POŽADAVKY NA ZPRACOVÁNÍ NABÍDKOVÉ CENY</w:t>
      </w:r>
      <w:bookmarkEnd w:id="33"/>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A64D23">
      <w:pPr>
        <w:pStyle w:val="Odstavecseseznamem"/>
        <w:numPr>
          <w:ilvl w:val="1"/>
          <w:numId w:val="21"/>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862CA4" w:rsidRPr="00794E62" w:rsidRDefault="00862CA4" w:rsidP="00A64D23">
      <w:pPr>
        <w:numPr>
          <w:ilvl w:val="1"/>
          <w:numId w:val="21"/>
        </w:numPr>
        <w:ind w:left="1414" w:hanging="709"/>
        <w:jc w:val="both"/>
        <w:rPr>
          <w:rFonts w:ascii="Calibri" w:hAnsi="Calibri" w:cs="Calibri"/>
          <w:sz w:val="20"/>
          <w:szCs w:val="20"/>
        </w:rPr>
      </w:pPr>
      <w:bookmarkStart w:id="34"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0114C2">
        <w:rPr>
          <w:rFonts w:ascii="Calibri" w:hAnsi="Calibri" w:cs="Calibri"/>
          <w:sz w:val="20"/>
          <w:szCs w:val="20"/>
        </w:rPr>
        <w:t xml:space="preserve">v čl. 3.3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0D4C1F" w:rsidP="005D0BA7">
      <w:pPr>
        <w:ind w:left="1414"/>
        <w:jc w:val="both"/>
        <w:rPr>
          <w:rFonts w:ascii="Calibri" w:hAnsi="Calibri" w:cs="Calibri"/>
          <w:sz w:val="20"/>
          <w:szCs w:val="20"/>
        </w:rPr>
      </w:pPr>
      <w:r>
        <w:rPr>
          <w:rFonts w:ascii="Calibri" w:hAnsi="Calibri" w:cs="Calibri"/>
          <w:sz w:val="20"/>
          <w:szCs w:val="20"/>
        </w:rPr>
        <w:t xml:space="preserve">Cena Díla bez DPH </w:t>
      </w:r>
      <w:r w:rsidRPr="00794E62">
        <w:rPr>
          <w:rFonts w:ascii="Calibri" w:hAnsi="Calibri" w:cs="Arial"/>
          <w:sz w:val="20"/>
          <w:szCs w:val="20"/>
        </w:rPr>
        <w:t>vkládan</w:t>
      </w:r>
      <w:r>
        <w:rPr>
          <w:rFonts w:ascii="Calibri" w:hAnsi="Calibri" w:cs="Arial"/>
          <w:sz w:val="20"/>
          <w:szCs w:val="20"/>
        </w:rPr>
        <w:t>á</w:t>
      </w:r>
      <w:r w:rsidRPr="00794E62">
        <w:rPr>
          <w:rFonts w:ascii="Calibri" w:hAnsi="Calibri" w:cs="Arial"/>
          <w:sz w:val="20"/>
          <w:szCs w:val="20"/>
        </w:rPr>
        <w:t xml:space="preserve"> ve smyslu těchto Pokynů do čl. 3.3 závazného vzoru smlouvy</w:t>
      </w:r>
      <w:r>
        <w:rPr>
          <w:rFonts w:ascii="Calibri" w:hAnsi="Calibri" w:cs="Arial"/>
          <w:sz w:val="20"/>
          <w:szCs w:val="20"/>
        </w:rPr>
        <w:t xml:space="preserve">, která představuje </w:t>
      </w:r>
      <w:r w:rsidRPr="00794E62">
        <w:rPr>
          <w:rFonts w:ascii="Calibri" w:hAnsi="Calibri" w:cs="Arial"/>
          <w:sz w:val="20"/>
          <w:szCs w:val="20"/>
        </w:rPr>
        <w:t>Cen</w:t>
      </w:r>
      <w:r w:rsidR="00C17CCC">
        <w:rPr>
          <w:rFonts w:ascii="Calibri" w:hAnsi="Calibri" w:cs="Arial"/>
          <w:sz w:val="20"/>
          <w:szCs w:val="20"/>
        </w:rPr>
        <w:t>u</w:t>
      </w:r>
      <w:r w:rsidRPr="00794E62">
        <w:rPr>
          <w:rFonts w:ascii="Calibri" w:hAnsi="Calibri" w:cs="Arial"/>
          <w:sz w:val="20"/>
          <w:szCs w:val="20"/>
        </w:rPr>
        <w:t xml:space="preserve"> za zpracování </w:t>
      </w:r>
      <w:r w:rsidR="00203114">
        <w:rPr>
          <w:rFonts w:ascii="Calibri" w:hAnsi="Calibri" w:cs="Arial"/>
          <w:sz w:val="20"/>
          <w:szCs w:val="20"/>
        </w:rPr>
        <w:t>DUR</w:t>
      </w:r>
      <w:r w:rsidR="00042850">
        <w:rPr>
          <w:rFonts w:ascii="Calibri" w:hAnsi="Calibri" w:cs="Arial"/>
          <w:sz w:val="20"/>
          <w:szCs w:val="20"/>
        </w:rPr>
        <w:t xml:space="preserve"> </w:t>
      </w:r>
      <w:r>
        <w:rPr>
          <w:rFonts w:ascii="Calibri" w:hAnsi="Calibri" w:cs="Arial"/>
          <w:sz w:val="20"/>
          <w:szCs w:val="20"/>
        </w:rPr>
        <w:t>bez DPH</w:t>
      </w:r>
      <w:r w:rsidR="00042850">
        <w:rPr>
          <w:rFonts w:ascii="Calibri" w:hAnsi="Calibri" w:cs="Arial"/>
          <w:sz w:val="20"/>
          <w:szCs w:val="20"/>
        </w:rPr>
        <w:t>,</w:t>
      </w:r>
      <w:r>
        <w:rPr>
          <w:rFonts w:ascii="Calibri" w:hAnsi="Calibri" w:cs="Calibri"/>
          <w:sz w:val="20"/>
          <w:szCs w:val="20"/>
        </w:rPr>
        <w:t xml:space="preserve"> bude předmětem hodnocení v rámci ekonomické výhodnosti nabídky. </w:t>
      </w:r>
      <w:r w:rsidR="005D0BA7">
        <w:rPr>
          <w:rFonts w:ascii="Calibri" w:hAnsi="Calibri" w:cs="Calibri"/>
          <w:sz w:val="20"/>
          <w:szCs w:val="20"/>
        </w:rPr>
        <w:t>Podrobný r</w:t>
      </w:r>
      <w:r w:rsidR="00B75EDF" w:rsidRPr="00794E62">
        <w:rPr>
          <w:rFonts w:ascii="Calibri" w:hAnsi="Calibri" w:cs="Calibri"/>
          <w:sz w:val="20"/>
          <w:szCs w:val="20"/>
        </w:rPr>
        <w:t xml:space="preserve">ozpis </w:t>
      </w:r>
      <w:r w:rsidR="005D0BA7">
        <w:rPr>
          <w:rFonts w:ascii="Calibri" w:hAnsi="Calibri" w:cs="Calibri"/>
          <w:sz w:val="20"/>
          <w:szCs w:val="20"/>
        </w:rPr>
        <w:t>c</w:t>
      </w:r>
      <w:r w:rsidR="00B75EDF" w:rsidRPr="00794E62">
        <w:rPr>
          <w:rFonts w:ascii="Calibri" w:hAnsi="Calibri" w:cs="Calibri"/>
          <w:sz w:val="20"/>
          <w:szCs w:val="20"/>
        </w:rPr>
        <w:t xml:space="preserve">eny bude proveden v Příloze </w:t>
      </w:r>
      <w:proofErr w:type="gramStart"/>
      <w:r w:rsidR="00B75EDF" w:rsidRPr="00794E62">
        <w:rPr>
          <w:rFonts w:ascii="Calibri" w:hAnsi="Calibri" w:cs="Calibri"/>
          <w:sz w:val="20"/>
          <w:szCs w:val="20"/>
        </w:rPr>
        <w:t>č. 4 závazného</w:t>
      </w:r>
      <w:proofErr w:type="gramEnd"/>
      <w:r w:rsidR="00B75EDF" w:rsidRPr="00794E62">
        <w:rPr>
          <w:rFonts w:ascii="Calibri" w:hAnsi="Calibri" w:cs="Calibri"/>
          <w:sz w:val="20"/>
          <w:szCs w:val="20"/>
        </w:rPr>
        <w:t xml:space="preserve"> vzoru </w:t>
      </w:r>
      <w:r w:rsidR="002331F8">
        <w:rPr>
          <w:rFonts w:ascii="Calibri" w:hAnsi="Calibri" w:cs="Calibri"/>
          <w:sz w:val="20"/>
          <w:szCs w:val="20"/>
        </w:rPr>
        <w:t>s</w:t>
      </w:r>
      <w:r w:rsidR="00B75EDF" w:rsidRPr="00794E62">
        <w:rPr>
          <w:rFonts w:ascii="Calibri" w:hAnsi="Calibri" w:cs="Calibri"/>
          <w:sz w:val="20"/>
          <w:szCs w:val="20"/>
        </w:rPr>
        <w:t>mlouvy s názvem Rozpis Ceny</w:t>
      </w:r>
      <w:r w:rsidR="00686D0B" w:rsidRPr="00794E62">
        <w:rPr>
          <w:rFonts w:ascii="Calibri" w:hAnsi="Calibri" w:cs="Calibri"/>
          <w:sz w:val="20"/>
          <w:szCs w:val="20"/>
        </w:rPr>
        <w:t xml:space="preserve"> Díla</w:t>
      </w:r>
      <w:r w:rsidR="005D0BA7">
        <w:rPr>
          <w:rFonts w:ascii="Calibri" w:hAnsi="Calibri" w:cs="Calibri"/>
          <w:sz w:val="20"/>
          <w:szCs w:val="20"/>
        </w:rPr>
        <w:t xml:space="preserve"> podle uvedených pravidel</w:t>
      </w:r>
      <w:r w:rsidR="00B75EDF" w:rsidRPr="00794E62">
        <w:rPr>
          <w:rFonts w:ascii="Calibri" w:hAnsi="Calibri" w:cs="Calibri"/>
          <w:sz w:val="20"/>
          <w:szCs w:val="20"/>
        </w:rPr>
        <w:t xml:space="preserve">. </w:t>
      </w:r>
      <w:r w:rsidR="005D0BA7" w:rsidRPr="005D0BA7">
        <w:rPr>
          <w:rFonts w:ascii="Calibri" w:hAnsi="Calibri" w:cs="Calibri"/>
          <w:sz w:val="20"/>
          <w:szCs w:val="20"/>
        </w:rPr>
        <w:t xml:space="preserve">Dodavatel je povinen </w:t>
      </w:r>
      <w:r w:rsidR="005D0BA7">
        <w:rPr>
          <w:rFonts w:ascii="Calibri" w:hAnsi="Calibri" w:cs="Calibri"/>
          <w:sz w:val="20"/>
          <w:szCs w:val="20"/>
        </w:rPr>
        <w:t>vyplnit jednotlivé položky ve smyslu množství, jednotkové ceny a ceny celkem</w:t>
      </w:r>
      <w:r w:rsidR="000114C2">
        <w:rPr>
          <w:rFonts w:ascii="Calibri" w:hAnsi="Calibri" w:cs="Calibri"/>
          <w:sz w:val="20"/>
          <w:szCs w:val="20"/>
        </w:rPr>
        <w:t>, včetně členění na dílčí etapy</w:t>
      </w:r>
      <w:r w:rsidR="005D0BA7">
        <w:rPr>
          <w:rFonts w:ascii="Calibri" w:hAnsi="Calibri" w:cs="Calibri"/>
          <w:sz w:val="20"/>
          <w:szCs w:val="20"/>
        </w:rPr>
        <w:t xml:space="preserve">.  </w:t>
      </w:r>
    </w:p>
    <w:bookmarkEnd w:id="34"/>
    <w:p w:rsidR="00B574F0" w:rsidRPr="00DE0A69" w:rsidRDefault="00B574F0" w:rsidP="00B65C55">
      <w:pPr>
        <w:jc w:val="both"/>
        <w:rPr>
          <w:rFonts w:ascii="Calibri" w:hAnsi="Calibri" w:cs="Calibri"/>
          <w:color w:val="FF0000"/>
          <w:sz w:val="20"/>
          <w:szCs w:val="20"/>
          <w:highlight w:val="green"/>
        </w:rPr>
      </w:pPr>
    </w:p>
    <w:p w:rsidR="007A21A0" w:rsidRPr="00DD390C" w:rsidRDefault="007A21A0" w:rsidP="007A21A0">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5" w:name="_Toc5628503"/>
      <w:r w:rsidRPr="00CF6468">
        <w:rPr>
          <w:rFonts w:ascii="Calibri" w:hAnsi="Calibri" w:cs="Calibri"/>
          <w:kern w:val="28"/>
          <w:sz w:val="24"/>
          <w:szCs w:val="24"/>
          <w:lang w:val="cs-CZ"/>
        </w:rPr>
        <w:t>VARIANTY NABÍDKY</w:t>
      </w:r>
      <w:bookmarkEnd w:id="35"/>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DD390C">
        <w:rPr>
          <w:rFonts w:ascii="Calibri" w:hAnsi="Calibri" w:cs="Calibri"/>
          <w:sz w:val="20"/>
          <w:szCs w:val="20"/>
        </w:rPr>
        <w:t xml:space="preserve">Zadavatel nepřipouští </w:t>
      </w:r>
      <w:r w:rsidR="00244A75">
        <w:rPr>
          <w:rFonts w:ascii="Calibri" w:hAnsi="Calibri" w:cs="Calibri"/>
          <w:sz w:val="20"/>
          <w:szCs w:val="20"/>
        </w:rPr>
        <w:t xml:space="preserve">předložení </w:t>
      </w:r>
      <w:r w:rsidRPr="00DD390C">
        <w:rPr>
          <w:rFonts w:ascii="Calibri" w:hAnsi="Calibri" w:cs="Calibri"/>
          <w:sz w:val="20"/>
          <w:szCs w:val="20"/>
        </w:rPr>
        <w:t xml:space="preserve">varianty nabídky. </w:t>
      </w:r>
    </w:p>
    <w:p w:rsidR="00A27C74" w:rsidRDefault="00A27C74" w:rsidP="00A27C74">
      <w:pPr>
        <w:pStyle w:val="Odstavecseseznamem"/>
        <w:ind w:left="1418"/>
        <w:jc w:val="both"/>
        <w:rPr>
          <w:rFonts w:ascii="Calibri" w:hAnsi="Calibri" w:cs="Calibri"/>
          <w:sz w:val="20"/>
          <w:szCs w:val="20"/>
        </w:rPr>
      </w:pPr>
    </w:p>
    <w:p w:rsidR="008C75E1" w:rsidRDefault="008C75E1" w:rsidP="00A27C74">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6" w:name="_Toc5628504"/>
      <w:r w:rsidRPr="00CF6468">
        <w:rPr>
          <w:rFonts w:ascii="Calibri" w:hAnsi="Calibri" w:cs="Calibri"/>
          <w:kern w:val="28"/>
          <w:sz w:val="24"/>
          <w:szCs w:val="24"/>
          <w:lang w:val="cs-CZ"/>
        </w:rPr>
        <w:t xml:space="preserve">OTEVÍRÁNÍ </w:t>
      </w:r>
      <w:r w:rsidR="004A237E">
        <w:rPr>
          <w:rFonts w:ascii="Calibri" w:hAnsi="Calibri" w:cs="Calibri"/>
          <w:kern w:val="28"/>
          <w:sz w:val="24"/>
          <w:szCs w:val="24"/>
          <w:lang w:val="cs-CZ"/>
        </w:rPr>
        <w:t>NABÍDEK</w:t>
      </w:r>
      <w:bookmarkEnd w:id="36"/>
    </w:p>
    <w:p w:rsidR="00B574F0" w:rsidRPr="00DE0A69" w:rsidRDefault="00B574F0" w:rsidP="00D52469">
      <w:pPr>
        <w:ind w:left="284"/>
        <w:rPr>
          <w:rFonts w:ascii="Calibri" w:hAnsi="Calibri" w:cs="Calibri"/>
          <w:b/>
          <w:bCs/>
          <w:sz w:val="20"/>
          <w:szCs w:val="20"/>
        </w:rPr>
      </w:pPr>
    </w:p>
    <w:p w:rsidR="00B574F0" w:rsidRDefault="00C40F68"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F1314F">
        <w:rPr>
          <w:rFonts w:ascii="Calibri" w:hAnsi="Calibri" w:cs="Calibri"/>
          <w:sz w:val="20"/>
          <w:szCs w:val="20"/>
        </w:rPr>
        <w:t xml:space="preserve">veřejnosti, resp. </w:t>
      </w:r>
      <w:r>
        <w:rPr>
          <w:rFonts w:ascii="Calibri" w:hAnsi="Calibri" w:cs="Calibri"/>
          <w:sz w:val="20"/>
          <w:szCs w:val="20"/>
        </w:rPr>
        <w:t>dodavatelů.</w:t>
      </w:r>
    </w:p>
    <w:p w:rsidR="004A237E" w:rsidRDefault="004A237E" w:rsidP="004A237E">
      <w:pPr>
        <w:pStyle w:val="Odstavecseseznamem"/>
        <w:ind w:left="1418"/>
        <w:jc w:val="both"/>
        <w:rPr>
          <w:rFonts w:ascii="Calibri" w:hAnsi="Calibri" w:cs="Calibri"/>
          <w:sz w:val="20"/>
          <w:szCs w:val="20"/>
        </w:rPr>
      </w:pPr>
    </w:p>
    <w:p w:rsidR="00B574F0" w:rsidRPr="00DE0A69" w:rsidRDefault="00B574F0" w:rsidP="00D52469">
      <w:pPr>
        <w:tabs>
          <w:tab w:val="num" w:pos="1418"/>
        </w:tabs>
        <w:ind w:left="709"/>
        <w:jc w:val="both"/>
        <w:rPr>
          <w:rFonts w:ascii="Calibri" w:hAnsi="Calibri" w:cs="Calibri"/>
          <w:sz w:val="20"/>
          <w:szCs w:val="20"/>
        </w:rPr>
      </w:pPr>
    </w:p>
    <w:p w:rsidR="00B574F0" w:rsidRDefault="00B574F0">
      <w:pPr>
        <w:ind w:left="709"/>
        <w:jc w:val="both"/>
        <w:rPr>
          <w:rFonts w:ascii="Calibri" w:hAnsi="Calibri" w:cs="Calibri"/>
          <w:sz w:val="22"/>
          <w:szCs w:val="22"/>
        </w:rPr>
      </w:pPr>
    </w:p>
    <w:p w:rsidR="00B574F0" w:rsidRPr="00CF6468"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7" w:name="_Toc5628505"/>
      <w:r w:rsidRPr="00CF6468">
        <w:rPr>
          <w:rFonts w:ascii="Calibri" w:hAnsi="Calibri" w:cs="Calibri"/>
          <w:kern w:val="28"/>
          <w:sz w:val="24"/>
          <w:szCs w:val="24"/>
          <w:lang w:val="cs-CZ"/>
        </w:rPr>
        <w:t xml:space="preserve">POSOUZENÍ </w:t>
      </w:r>
      <w:r w:rsidR="00244A75">
        <w:rPr>
          <w:rFonts w:ascii="Calibri" w:hAnsi="Calibri" w:cs="Calibri"/>
          <w:kern w:val="28"/>
          <w:sz w:val="24"/>
          <w:szCs w:val="24"/>
          <w:lang w:val="cs-CZ"/>
        </w:rPr>
        <w:t>SPLNĚNÍ PODMÍNEK ÚČASTI</w:t>
      </w:r>
      <w:bookmarkEnd w:id="37"/>
    </w:p>
    <w:p w:rsidR="00B574F0" w:rsidRPr="00DE0A69" w:rsidRDefault="00B574F0" w:rsidP="00853BAA">
      <w:pPr>
        <w:ind w:left="1414"/>
        <w:jc w:val="both"/>
        <w:rPr>
          <w:rFonts w:ascii="Calibri" w:hAnsi="Calibri" w:cs="Calibri"/>
          <w:sz w:val="20"/>
          <w:szCs w:val="20"/>
        </w:rPr>
      </w:pPr>
    </w:p>
    <w:p w:rsidR="00B574F0" w:rsidRPr="00A00245" w:rsidRDefault="00244A75" w:rsidP="00A64D23">
      <w:pPr>
        <w:pStyle w:val="Odstavecseseznamem"/>
        <w:numPr>
          <w:ilvl w:val="1"/>
          <w:numId w:val="21"/>
        </w:numPr>
        <w:ind w:left="1418" w:hanging="709"/>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B574F0" w:rsidRDefault="00B574F0" w:rsidP="00992A29">
      <w:pPr>
        <w:ind w:left="1414"/>
        <w:jc w:val="both"/>
        <w:rPr>
          <w:rFonts w:ascii="Calibri" w:hAnsi="Calibri" w:cs="Calibri"/>
          <w:sz w:val="20"/>
          <w:szCs w:val="20"/>
        </w:rPr>
      </w:pPr>
    </w:p>
    <w:p w:rsidR="00B574F0" w:rsidRDefault="00B574F0" w:rsidP="00A64D23">
      <w:pPr>
        <w:numPr>
          <w:ilvl w:val="1"/>
          <w:numId w:val="21"/>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w:t>
      </w:r>
      <w:r w:rsidR="006B77A0">
        <w:rPr>
          <w:rFonts w:ascii="Calibri" w:hAnsi="Calibri" w:cs="Calibri"/>
          <w:sz w:val="20"/>
          <w:szCs w:val="20"/>
        </w:rPr>
        <w:t xml:space="preserve"> B</w:t>
      </w:r>
      <w:r w:rsidRPr="00932110">
        <w:rPr>
          <w:rFonts w:ascii="Calibri" w:hAnsi="Calibri" w:cs="Calibri"/>
          <w:sz w:val="20"/>
          <w:szCs w:val="20"/>
        </w:rPr>
        <w:t>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w:t>
      </w:r>
      <w:r w:rsidR="006B77A0">
        <w:rPr>
          <w:rFonts w:ascii="Calibri" w:hAnsi="Calibri" w:cs="Calibri"/>
          <w:sz w:val="20"/>
          <w:szCs w:val="20"/>
        </w:rPr>
        <w:t>zadavatel</w:t>
      </w:r>
      <w:r w:rsidR="006B77A0" w:rsidRPr="00932110">
        <w:rPr>
          <w:rFonts w:ascii="Calibri" w:hAnsi="Calibri" w:cs="Calibri"/>
          <w:sz w:val="20"/>
          <w:szCs w:val="20"/>
        </w:rPr>
        <w:t xml:space="preserve"> si ve smyslu ustanovení § </w:t>
      </w:r>
      <w:r w:rsidR="006B77A0">
        <w:rPr>
          <w:rFonts w:ascii="Calibri" w:hAnsi="Calibri" w:cs="Calibri"/>
          <w:sz w:val="20"/>
          <w:szCs w:val="20"/>
        </w:rPr>
        <w:t>113</w:t>
      </w:r>
      <w:r w:rsidR="006B77A0" w:rsidRPr="00932110">
        <w:rPr>
          <w:rFonts w:ascii="Calibri" w:hAnsi="Calibri" w:cs="Calibri"/>
          <w:sz w:val="20"/>
          <w:szCs w:val="20"/>
        </w:rPr>
        <w:t xml:space="preserve"> </w:t>
      </w:r>
      <w:r w:rsidR="006B77A0">
        <w:rPr>
          <w:rFonts w:ascii="Calibri" w:hAnsi="Calibri" w:cs="Calibri"/>
          <w:sz w:val="20"/>
          <w:szCs w:val="20"/>
        </w:rPr>
        <w:t>Z</w:t>
      </w:r>
      <w:r w:rsidR="006B77A0" w:rsidRPr="00932110">
        <w:rPr>
          <w:rFonts w:ascii="Calibri" w:hAnsi="Calibri" w:cs="Calibri"/>
          <w:sz w:val="20"/>
          <w:szCs w:val="20"/>
        </w:rPr>
        <w:t xml:space="preserve">ZVZ </w:t>
      </w:r>
      <w:r w:rsidRPr="00932110">
        <w:rPr>
          <w:rFonts w:ascii="Calibri" w:hAnsi="Calibri" w:cs="Calibri"/>
          <w:sz w:val="20"/>
          <w:szCs w:val="20"/>
        </w:rPr>
        <w:t>vyhotoví detailní rozpad nabídkových cen všech</w:t>
      </w:r>
      <w:r w:rsidR="00244A75">
        <w:rPr>
          <w:rFonts w:ascii="Calibri" w:hAnsi="Calibri" w:cs="Calibri"/>
          <w:sz w:val="20"/>
          <w:szCs w:val="20"/>
        </w:rPr>
        <w:t xml:space="preserve"> účastníků zadávacího řízení</w:t>
      </w:r>
      <w:r w:rsidRPr="00932110">
        <w:rPr>
          <w:rFonts w:ascii="Calibri" w:hAnsi="Calibri" w:cs="Calibri"/>
          <w:sz w:val="20"/>
          <w:szCs w:val="20"/>
        </w:rPr>
        <w:t xml:space="preserve">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244A75">
        <w:rPr>
          <w:rFonts w:ascii="Calibri" w:hAnsi="Calibri" w:cs="Calibri"/>
          <w:sz w:val="20"/>
          <w:szCs w:val="20"/>
        </w:rPr>
        <w:t>zadavatel</w:t>
      </w:r>
      <w:r w:rsidRPr="00932110">
        <w:rPr>
          <w:rFonts w:ascii="Calibri" w:hAnsi="Calibri" w:cs="Calibri"/>
          <w:sz w:val="20"/>
          <w:szCs w:val="20"/>
        </w:rPr>
        <w:t xml:space="preserve"> od </w:t>
      </w:r>
      <w:r w:rsidR="00244A75">
        <w:rPr>
          <w:rFonts w:ascii="Calibri" w:hAnsi="Calibri" w:cs="Calibri"/>
          <w:sz w:val="20"/>
          <w:szCs w:val="20"/>
        </w:rPr>
        <w:t xml:space="preserve">účastníka zadávacího řízení </w:t>
      </w:r>
      <w:r w:rsidRPr="00932110">
        <w:rPr>
          <w:rFonts w:ascii="Calibri" w:hAnsi="Calibri" w:cs="Calibri"/>
          <w:sz w:val="20"/>
          <w:szCs w:val="20"/>
        </w:rPr>
        <w:t xml:space="preserve">písemné zdůvodnění </w:t>
      </w:r>
      <w:r w:rsidR="00244A75">
        <w:rPr>
          <w:rFonts w:ascii="Calibri" w:hAnsi="Calibri" w:cs="Calibri"/>
          <w:sz w:val="20"/>
          <w:szCs w:val="20"/>
        </w:rPr>
        <w:t>způsobu stanovení mimořádně nízké nabídkové ceny</w:t>
      </w:r>
      <w:r w:rsidRPr="00932110">
        <w:rPr>
          <w:rFonts w:ascii="Calibri" w:hAnsi="Calibri" w:cs="Calibri"/>
          <w:sz w:val="20"/>
          <w:szCs w:val="20"/>
        </w:rPr>
        <w:t xml:space="preserve">. </w:t>
      </w:r>
    </w:p>
    <w:p w:rsidR="00416225" w:rsidRDefault="00416225" w:rsidP="00416225">
      <w:pPr>
        <w:pStyle w:val="Odstavecseseznamem"/>
        <w:rPr>
          <w:rFonts w:ascii="Calibri" w:hAnsi="Calibri" w:cs="Calibri"/>
          <w:sz w:val="20"/>
          <w:szCs w:val="20"/>
        </w:rPr>
      </w:pPr>
    </w:p>
    <w:p w:rsidR="00416225" w:rsidRDefault="00416225" w:rsidP="00A64D23">
      <w:pPr>
        <w:numPr>
          <w:ilvl w:val="1"/>
          <w:numId w:val="21"/>
        </w:numPr>
        <w:ind w:left="1414" w:hanging="709"/>
        <w:jc w:val="both"/>
        <w:rPr>
          <w:rFonts w:ascii="Calibri" w:hAnsi="Calibri" w:cs="Calibri"/>
          <w:sz w:val="20"/>
          <w:szCs w:val="20"/>
        </w:rPr>
      </w:pPr>
      <w:r>
        <w:rPr>
          <w:rFonts w:ascii="Calibri" w:hAnsi="Calibri" w:cs="Calibri"/>
          <w:sz w:val="20"/>
          <w:szCs w:val="20"/>
        </w:rPr>
        <w:t xml:space="preserve">Zadavatel upozorňuje, že v souladu s § 48 odst. 5 písm. d) ve spojení s § 167 odst. 1 ZZVZ si vyhrazuje právo vyloučit účastníka zadávacího řízená pro nezpůsobilost, pokud se tento </w:t>
      </w:r>
      <w:r w:rsidRPr="00C61D18">
        <w:rPr>
          <w:rFonts w:ascii="Calibri" w:hAnsi="Calibri" w:cs="Calibri"/>
          <w:sz w:val="20"/>
          <w:szCs w:val="20"/>
        </w:rPr>
        <w:t xml:space="preserve">účastník dopustil v posledních 3 letech od zahájení zadávacího řízení závažných nebo dlouhodobých pochybení při plnění dřívějšího smluvního vztahu se zadavatelem, nebo s jiným </w:t>
      </w:r>
      <w:r>
        <w:rPr>
          <w:rFonts w:ascii="Calibri" w:hAnsi="Calibri" w:cs="Calibri"/>
          <w:sz w:val="20"/>
          <w:szCs w:val="20"/>
        </w:rPr>
        <w:t xml:space="preserve">(nikoli pouze </w:t>
      </w:r>
      <w:r w:rsidRPr="00C61D18">
        <w:rPr>
          <w:rFonts w:ascii="Calibri" w:hAnsi="Calibri" w:cs="Calibri"/>
          <w:sz w:val="20"/>
          <w:szCs w:val="20"/>
        </w:rPr>
        <w:t>veřejným</w:t>
      </w:r>
      <w:r>
        <w:rPr>
          <w:rFonts w:ascii="Calibri" w:hAnsi="Calibri" w:cs="Calibri"/>
          <w:sz w:val="20"/>
          <w:szCs w:val="20"/>
        </w:rPr>
        <w:t>)</w:t>
      </w:r>
      <w:r w:rsidRPr="00C61D18">
        <w:rPr>
          <w:rFonts w:ascii="Calibri" w:hAnsi="Calibri" w:cs="Calibri"/>
          <w:sz w:val="20"/>
          <w:szCs w:val="20"/>
        </w:rPr>
        <w:t xml:space="preserve"> zadavatelem, která vedla k vzniku škody, předčasnému ukončení smluvního vztahu nebo jiným srovnatelným sankcím</w:t>
      </w:r>
      <w:r>
        <w:rPr>
          <w:rFonts w:ascii="Calibri" w:hAnsi="Calibri" w:cs="Calibri"/>
          <w:sz w:val="20"/>
          <w:szCs w:val="20"/>
        </w:rPr>
        <w:t>.</w:t>
      </w:r>
    </w:p>
    <w:p w:rsidR="00416225" w:rsidRDefault="00416225" w:rsidP="00416225">
      <w:pPr>
        <w:pStyle w:val="Odstavecseseznamem"/>
        <w:rPr>
          <w:rFonts w:ascii="Calibri" w:hAnsi="Calibri" w:cs="Calibri"/>
          <w:sz w:val="20"/>
          <w:szCs w:val="20"/>
        </w:rPr>
      </w:pPr>
    </w:p>
    <w:p w:rsidR="00B574F0" w:rsidRDefault="00B574F0">
      <w:pPr>
        <w:rPr>
          <w:rFonts w:ascii="Calibri" w:hAnsi="Calibri" w:cs="Calibri"/>
          <w:sz w:val="22"/>
          <w:szCs w:val="22"/>
        </w:rPr>
      </w:pPr>
    </w:p>
    <w:p w:rsidR="00B574F0" w:rsidRPr="00E6404D"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8" w:name="_Toc5628506"/>
      <w:r w:rsidRPr="00CF6468">
        <w:rPr>
          <w:rFonts w:ascii="Calibri" w:hAnsi="Calibri" w:cs="Calibri"/>
          <w:kern w:val="28"/>
          <w:sz w:val="24"/>
          <w:szCs w:val="24"/>
          <w:lang w:val="cs-CZ"/>
        </w:rPr>
        <w:lastRenderedPageBreak/>
        <w:t>HODNOCENÍ NABÍDEK</w:t>
      </w:r>
      <w:bookmarkEnd w:id="38"/>
    </w:p>
    <w:p w:rsidR="00B574F0" w:rsidRPr="00DE0A69" w:rsidRDefault="00B574F0" w:rsidP="002363DF">
      <w:pPr>
        <w:ind w:left="1414"/>
        <w:jc w:val="both"/>
        <w:rPr>
          <w:rFonts w:ascii="Calibri" w:hAnsi="Calibri" w:cs="Calibri"/>
          <w:sz w:val="20"/>
          <w:szCs w:val="20"/>
        </w:rPr>
      </w:pPr>
    </w:p>
    <w:p w:rsidR="00B574F0" w:rsidRPr="000D4C1F" w:rsidRDefault="00244A75" w:rsidP="00A64D23">
      <w:pPr>
        <w:pStyle w:val="Odstavecseseznamem"/>
        <w:numPr>
          <w:ilvl w:val="1"/>
          <w:numId w:val="21"/>
        </w:numPr>
        <w:ind w:left="1418" w:hanging="709"/>
        <w:jc w:val="both"/>
        <w:rPr>
          <w:rFonts w:ascii="Calibri" w:hAnsi="Calibri" w:cs="Calibri"/>
          <w:sz w:val="20"/>
          <w:szCs w:val="20"/>
        </w:rPr>
      </w:pPr>
      <w:r w:rsidRPr="000D4C1F">
        <w:rPr>
          <w:rFonts w:ascii="Calibri" w:hAnsi="Calibri" w:cs="Calibri"/>
          <w:sz w:val="20"/>
          <w:szCs w:val="20"/>
        </w:rPr>
        <w:t>Nabídky budou hodnoceny pod</w:t>
      </w:r>
      <w:r w:rsidR="00AE680D" w:rsidRPr="000D4C1F">
        <w:rPr>
          <w:rFonts w:ascii="Calibri" w:hAnsi="Calibri" w:cs="Calibri"/>
          <w:sz w:val="20"/>
          <w:szCs w:val="20"/>
        </w:rPr>
        <w:t>le jej</w:t>
      </w:r>
      <w:r w:rsidR="00672B4B">
        <w:rPr>
          <w:rFonts w:ascii="Calibri" w:hAnsi="Calibri" w:cs="Calibri"/>
          <w:sz w:val="20"/>
          <w:szCs w:val="20"/>
        </w:rPr>
        <w:t>i</w:t>
      </w:r>
      <w:r w:rsidR="00AE680D" w:rsidRPr="000D4C1F">
        <w:rPr>
          <w:rFonts w:ascii="Calibri" w:hAnsi="Calibri" w:cs="Calibri"/>
          <w:sz w:val="20"/>
          <w:szCs w:val="20"/>
        </w:rPr>
        <w:t>ch ekonomické výhodnosti na základě nejvýhodnějšího poměru nabídkové ceny a kvality. Kritérium hodnocení se bude hodnotit ve vztahu k následujícím kritériím hodnocení a v</w:t>
      </w:r>
      <w:r w:rsidR="00675843">
        <w:rPr>
          <w:rFonts w:ascii="Calibri" w:hAnsi="Calibri" w:cs="Calibri"/>
          <w:sz w:val="20"/>
          <w:szCs w:val="20"/>
        </w:rPr>
        <w:t>á</w:t>
      </w:r>
      <w:r w:rsidR="00AE680D" w:rsidRPr="000D4C1F">
        <w:rPr>
          <w:rFonts w:ascii="Calibri" w:hAnsi="Calibri" w:cs="Calibri"/>
          <w:sz w:val="20"/>
          <w:szCs w:val="20"/>
        </w:rPr>
        <w:t>hám, které představují podíl jednotlivých kritérií hodnocení na celkovém hodnocení</w:t>
      </w:r>
      <w:r w:rsidR="000D4C1F" w:rsidRPr="000D4C1F">
        <w:rPr>
          <w:rFonts w:ascii="Calibri" w:hAnsi="Calibri" w:cs="Calibri"/>
          <w:sz w:val="20"/>
          <w:szCs w:val="20"/>
        </w:rPr>
        <w:t>:</w:t>
      </w:r>
    </w:p>
    <w:p w:rsidR="00B574F0" w:rsidRPr="000D4C1F" w:rsidRDefault="00B574F0" w:rsidP="002363DF">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8B6105" w:rsidRPr="000D4C1F" w:rsidTr="00A404BB">
        <w:trPr>
          <w:trHeight w:val="909"/>
        </w:trPr>
        <w:tc>
          <w:tcPr>
            <w:tcW w:w="4111" w:type="dxa"/>
            <w:vAlign w:val="center"/>
          </w:tcPr>
          <w:p w:rsidR="00AE680D" w:rsidRPr="006F4B37" w:rsidRDefault="00AE680D" w:rsidP="00EA7887">
            <w:pPr>
              <w:pStyle w:val="Odstavecseseznamem"/>
              <w:ind w:left="459"/>
              <w:jc w:val="both"/>
              <w:rPr>
                <w:rFonts w:ascii="Calibri" w:hAnsi="Calibri" w:cs="Calibri"/>
                <w:b/>
                <w:sz w:val="20"/>
                <w:szCs w:val="20"/>
              </w:rPr>
            </w:pPr>
            <w:r w:rsidRPr="006F4B37">
              <w:rPr>
                <w:rFonts w:ascii="Calibri" w:hAnsi="Calibri" w:cs="Calibri"/>
                <w:b/>
                <w:sz w:val="20"/>
                <w:szCs w:val="20"/>
              </w:rPr>
              <w:t>Dílčí hodnotící kritérium</w:t>
            </w:r>
          </w:p>
        </w:tc>
        <w:tc>
          <w:tcPr>
            <w:tcW w:w="3685" w:type="dxa"/>
            <w:vAlign w:val="center"/>
          </w:tcPr>
          <w:p w:rsidR="00AE680D" w:rsidRPr="006F4B37" w:rsidRDefault="00AE680D" w:rsidP="002D7A62">
            <w:pPr>
              <w:pStyle w:val="Odstavecseseznamem"/>
              <w:ind w:left="709"/>
              <w:rPr>
                <w:rFonts w:ascii="Calibri" w:hAnsi="Calibri" w:cs="Calibri"/>
                <w:b/>
                <w:sz w:val="20"/>
                <w:szCs w:val="20"/>
              </w:rPr>
            </w:pPr>
            <w:r w:rsidRPr="006F4B37">
              <w:rPr>
                <w:rFonts w:ascii="Calibri" w:hAnsi="Calibri" w:cs="Calibri"/>
                <w:b/>
                <w:sz w:val="20"/>
                <w:szCs w:val="20"/>
              </w:rPr>
              <w:t>Váha kritéria v celkovém hodnocení</w:t>
            </w:r>
          </w:p>
        </w:tc>
      </w:tr>
      <w:tr w:rsidR="008B6105" w:rsidRPr="000D4C1F" w:rsidTr="00A404BB">
        <w:trPr>
          <w:trHeight w:val="469"/>
        </w:trPr>
        <w:tc>
          <w:tcPr>
            <w:tcW w:w="4111" w:type="dxa"/>
            <w:vAlign w:val="center"/>
          </w:tcPr>
          <w:p w:rsidR="00AE680D" w:rsidRPr="000D4C1F" w:rsidRDefault="00D94EB9" w:rsidP="00EA7887">
            <w:pPr>
              <w:pStyle w:val="Odstavecseseznamem"/>
              <w:ind w:left="459"/>
              <w:jc w:val="both"/>
              <w:rPr>
                <w:rFonts w:ascii="Calibri" w:hAnsi="Calibri" w:cs="Calibri"/>
                <w:sz w:val="20"/>
                <w:szCs w:val="20"/>
              </w:rPr>
            </w:pPr>
            <w:r>
              <w:rPr>
                <w:rFonts w:ascii="Calibri" w:hAnsi="Calibri" w:cs="Calibri"/>
                <w:sz w:val="20"/>
                <w:szCs w:val="20"/>
              </w:rPr>
              <w:t xml:space="preserve">Nabídková cena </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6</w:t>
            </w:r>
            <w:r w:rsidR="00AE680D" w:rsidRPr="000D4C1F">
              <w:rPr>
                <w:rFonts w:ascii="Calibri" w:hAnsi="Calibri" w:cs="Calibri"/>
                <w:sz w:val="20"/>
                <w:szCs w:val="20"/>
              </w:rPr>
              <w:t>0 %</w:t>
            </w:r>
          </w:p>
        </w:tc>
      </w:tr>
      <w:tr w:rsidR="008B6105" w:rsidRPr="000D4C1F" w:rsidTr="00A404BB">
        <w:trPr>
          <w:trHeight w:val="550"/>
        </w:trPr>
        <w:tc>
          <w:tcPr>
            <w:tcW w:w="4111" w:type="dxa"/>
            <w:vAlign w:val="center"/>
          </w:tcPr>
          <w:p w:rsidR="00AE680D" w:rsidRPr="000D4C1F" w:rsidRDefault="00AE680D" w:rsidP="00EA7887">
            <w:pPr>
              <w:pStyle w:val="Odstavecseseznamem"/>
              <w:ind w:left="459"/>
              <w:rPr>
                <w:rFonts w:ascii="Calibri" w:hAnsi="Calibri" w:cs="Calibri"/>
                <w:sz w:val="20"/>
                <w:szCs w:val="20"/>
              </w:rPr>
            </w:pPr>
            <w:r w:rsidRPr="000D4C1F">
              <w:rPr>
                <w:rFonts w:ascii="Calibri" w:hAnsi="Calibri" w:cs="Calibri"/>
                <w:sz w:val="20"/>
                <w:szCs w:val="20"/>
              </w:rPr>
              <w:t xml:space="preserve">Kvalifikace a zkušenosti </w:t>
            </w:r>
            <w:r w:rsidR="008B6105">
              <w:rPr>
                <w:rFonts w:ascii="Calibri" w:hAnsi="Calibri" w:cs="Calibri"/>
                <w:sz w:val="20"/>
                <w:szCs w:val="20"/>
              </w:rPr>
              <w:t xml:space="preserve">vybraných členů </w:t>
            </w:r>
            <w:r w:rsidR="00EA7887">
              <w:rPr>
                <w:rFonts w:ascii="Calibri" w:hAnsi="Calibri" w:cs="Calibri"/>
                <w:sz w:val="20"/>
                <w:szCs w:val="20"/>
              </w:rPr>
              <w:t xml:space="preserve">odborného </w:t>
            </w:r>
            <w:r w:rsidR="008B6105">
              <w:rPr>
                <w:rFonts w:ascii="Calibri" w:hAnsi="Calibri" w:cs="Calibri"/>
                <w:sz w:val="20"/>
                <w:szCs w:val="20"/>
              </w:rPr>
              <w:t>personálu dodavatele</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4</w:t>
            </w:r>
            <w:r w:rsidR="00AE680D" w:rsidRPr="000D4C1F">
              <w:rPr>
                <w:rFonts w:ascii="Calibri" w:hAnsi="Calibri" w:cs="Calibri"/>
                <w:sz w:val="20"/>
                <w:szCs w:val="20"/>
              </w:rPr>
              <w:t>0 %</w:t>
            </w:r>
          </w:p>
        </w:tc>
      </w:tr>
    </w:tbl>
    <w:p w:rsidR="00AE680D" w:rsidRPr="000D4C1F" w:rsidRDefault="00AE680D" w:rsidP="00AE680D">
      <w:pPr>
        <w:pStyle w:val="Odstavecseseznamem"/>
        <w:ind w:left="709"/>
        <w:jc w:val="both"/>
        <w:rPr>
          <w:rFonts w:ascii="Calibri" w:hAnsi="Calibri" w:cs="Calibri"/>
          <w:sz w:val="20"/>
          <w:szCs w:val="20"/>
        </w:rPr>
      </w:pPr>
    </w:p>
    <w:p w:rsidR="00AE680D" w:rsidRDefault="00AE680D" w:rsidP="00675843">
      <w:pPr>
        <w:pStyle w:val="Odstavecseseznamem"/>
        <w:ind w:left="1418"/>
        <w:jc w:val="both"/>
        <w:rPr>
          <w:rFonts w:ascii="Calibri" w:hAnsi="Calibri" w:cs="Calibri"/>
          <w:sz w:val="20"/>
          <w:szCs w:val="20"/>
        </w:rPr>
      </w:pPr>
      <w:r w:rsidRPr="000D4C1F">
        <w:rPr>
          <w:rFonts w:ascii="Calibri" w:hAnsi="Calibri" w:cs="Calibri"/>
          <w:sz w:val="20"/>
          <w:szCs w:val="20"/>
        </w:rPr>
        <w:t>Pro hodnocení nabídek v rámci jednotlivých dílčích hodnotících krit</w:t>
      </w:r>
      <w:r w:rsidR="00675843">
        <w:rPr>
          <w:rFonts w:ascii="Calibri" w:hAnsi="Calibri" w:cs="Calibri"/>
          <w:sz w:val="20"/>
          <w:szCs w:val="20"/>
        </w:rPr>
        <w:t>é</w:t>
      </w:r>
      <w:r w:rsidRPr="000D4C1F">
        <w:rPr>
          <w:rFonts w:ascii="Calibri" w:hAnsi="Calibri" w:cs="Calibri"/>
          <w:sz w:val="20"/>
          <w:szCs w:val="20"/>
        </w:rPr>
        <w:t xml:space="preserve">rií použije </w:t>
      </w:r>
      <w:r w:rsidR="00675843">
        <w:rPr>
          <w:rFonts w:ascii="Calibri" w:hAnsi="Calibri" w:cs="Calibri"/>
          <w:sz w:val="20"/>
          <w:szCs w:val="20"/>
        </w:rPr>
        <w:t>zadavatel</w:t>
      </w:r>
      <w:r w:rsidRPr="000D4C1F">
        <w:rPr>
          <w:rFonts w:ascii="Calibri" w:hAnsi="Calibri" w:cs="Calibri"/>
          <w:sz w:val="20"/>
          <w:szCs w:val="20"/>
        </w:rPr>
        <w:t xml:space="preserve"> bodovací stupnici v rozsahu 0 až 100. Každé nabídce bude v rámci jednotlivých dílčích hodnotících kritérií přidělena bodová hodnota, která odráží úspěšnost předmětné nabídky v rámci daného dílčího hodnotícího kritéria. </w:t>
      </w:r>
    </w:p>
    <w:p w:rsidR="00675843" w:rsidRDefault="00675843" w:rsidP="00675843">
      <w:pPr>
        <w:pStyle w:val="Odstavecseseznamem"/>
        <w:ind w:left="1418"/>
        <w:jc w:val="both"/>
        <w:rPr>
          <w:rFonts w:ascii="Calibri" w:hAnsi="Calibri" w:cs="Calibri"/>
          <w:sz w:val="20"/>
          <w:szCs w:val="20"/>
        </w:rPr>
      </w:pPr>
    </w:p>
    <w:p w:rsidR="00675843" w:rsidRPr="006F4B37" w:rsidRDefault="00D94EB9"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Nabídková cena</w:t>
      </w:r>
    </w:p>
    <w:p w:rsidR="00D94EB9" w:rsidRPr="00D94EB9" w:rsidRDefault="00D94EB9" w:rsidP="00D94EB9">
      <w:pPr>
        <w:pStyle w:val="Odstavecseseznamem"/>
        <w:spacing w:before="240"/>
        <w:ind w:left="1418"/>
        <w:jc w:val="both"/>
        <w:rPr>
          <w:rFonts w:ascii="Calibri" w:hAnsi="Calibri" w:cs="Calibri"/>
          <w:sz w:val="20"/>
          <w:szCs w:val="20"/>
        </w:rPr>
      </w:pPr>
      <w:r w:rsidRPr="00D94EB9">
        <w:rPr>
          <w:rFonts w:ascii="Calibri" w:hAnsi="Calibri" w:cs="Calibri"/>
          <w:sz w:val="20"/>
          <w:szCs w:val="20"/>
        </w:rPr>
        <w:t xml:space="preserve">Nejprve bude hodnoceno dílčí hodnotící kritérium </w:t>
      </w:r>
      <w:r>
        <w:rPr>
          <w:rFonts w:ascii="Calibri" w:hAnsi="Calibri" w:cs="Calibri"/>
          <w:sz w:val="20"/>
          <w:szCs w:val="20"/>
        </w:rPr>
        <w:t>N</w:t>
      </w:r>
      <w:r w:rsidRPr="00D94EB9">
        <w:rPr>
          <w:rFonts w:ascii="Calibri" w:hAnsi="Calibri" w:cs="Calibri"/>
          <w:sz w:val="20"/>
          <w:szCs w:val="20"/>
        </w:rPr>
        <w:t>abídkov</w:t>
      </w:r>
      <w:r>
        <w:rPr>
          <w:rFonts w:ascii="Calibri" w:hAnsi="Calibri" w:cs="Calibri"/>
          <w:sz w:val="20"/>
          <w:szCs w:val="20"/>
        </w:rPr>
        <w:t>á</w:t>
      </w:r>
      <w:r w:rsidRPr="00D94EB9">
        <w:rPr>
          <w:rFonts w:ascii="Calibri" w:hAnsi="Calibri" w:cs="Calibri"/>
          <w:sz w:val="20"/>
          <w:szCs w:val="20"/>
        </w:rPr>
        <w:t xml:space="preserve"> cen</w:t>
      </w:r>
      <w:r>
        <w:rPr>
          <w:rFonts w:ascii="Calibri" w:hAnsi="Calibri" w:cs="Calibri"/>
          <w:sz w:val="20"/>
          <w:szCs w:val="20"/>
        </w:rPr>
        <w:t>a</w:t>
      </w:r>
      <w:r w:rsidRPr="00D94EB9">
        <w:rPr>
          <w:rFonts w:ascii="Calibri" w:hAnsi="Calibri" w:cs="Calibri"/>
          <w:sz w:val="20"/>
          <w:szCs w:val="20"/>
        </w:rPr>
        <w:t>. Bude hodnocena</w:t>
      </w:r>
      <w:r>
        <w:rPr>
          <w:rFonts w:ascii="Calibri" w:hAnsi="Calibri" w:cs="Calibri"/>
          <w:sz w:val="20"/>
          <w:szCs w:val="20"/>
        </w:rPr>
        <w:t xml:space="preserve"> </w:t>
      </w:r>
      <w:r w:rsidRPr="00D94EB9">
        <w:rPr>
          <w:rFonts w:ascii="Calibri" w:hAnsi="Calibri" w:cs="Calibri"/>
          <w:sz w:val="20"/>
          <w:szCs w:val="20"/>
        </w:rPr>
        <w:t>celková nabídková cena v číselné hodnotě bez DPH</w:t>
      </w:r>
      <w:r>
        <w:rPr>
          <w:rFonts w:ascii="Calibri" w:hAnsi="Calibri" w:cs="Calibri"/>
          <w:sz w:val="20"/>
          <w:szCs w:val="20"/>
        </w:rPr>
        <w:t xml:space="preserve"> uvedená účastníkem zadávacího řízení </w:t>
      </w:r>
      <w:r w:rsidRPr="00794E62">
        <w:rPr>
          <w:rFonts w:ascii="Calibri" w:hAnsi="Calibri" w:cs="Arial"/>
          <w:sz w:val="20"/>
          <w:szCs w:val="20"/>
        </w:rPr>
        <w:t xml:space="preserve">ve smyslu těchto Pokynů </w:t>
      </w:r>
      <w:r>
        <w:rPr>
          <w:rFonts w:ascii="Calibri" w:hAnsi="Calibri" w:cs="Arial"/>
          <w:sz w:val="20"/>
          <w:szCs w:val="20"/>
        </w:rPr>
        <w:t>v</w:t>
      </w:r>
      <w:r w:rsidRPr="00794E62">
        <w:rPr>
          <w:rFonts w:ascii="Calibri" w:hAnsi="Calibri" w:cs="Arial"/>
          <w:sz w:val="20"/>
          <w:szCs w:val="20"/>
        </w:rPr>
        <w:t xml:space="preserve"> čl. 3.3 závazného vzoru smlouvy</w:t>
      </w:r>
      <w:r>
        <w:rPr>
          <w:rFonts w:ascii="Calibri" w:hAnsi="Calibri" w:cs="Arial"/>
          <w:sz w:val="20"/>
          <w:szCs w:val="20"/>
        </w:rPr>
        <w:t xml:space="preserve"> jako </w:t>
      </w:r>
      <w:r>
        <w:rPr>
          <w:rFonts w:ascii="Calibri" w:hAnsi="Calibri" w:cs="Calibri"/>
          <w:sz w:val="20"/>
          <w:szCs w:val="20"/>
        </w:rPr>
        <w:t>Cena Díla bez DPH</w:t>
      </w:r>
      <w:r>
        <w:rPr>
          <w:rFonts w:ascii="Calibri" w:hAnsi="Calibri" w:cs="Arial"/>
          <w:sz w:val="20"/>
          <w:szCs w:val="20"/>
        </w:rPr>
        <w:t xml:space="preserve">, která představuje </w:t>
      </w:r>
      <w:r w:rsidRPr="00794E62">
        <w:rPr>
          <w:rFonts w:ascii="Calibri" w:hAnsi="Calibri" w:cs="Arial"/>
          <w:sz w:val="20"/>
          <w:szCs w:val="20"/>
        </w:rPr>
        <w:t>Cen</w:t>
      </w:r>
      <w:r w:rsidR="00C17CCC">
        <w:rPr>
          <w:rFonts w:ascii="Calibri" w:hAnsi="Calibri" w:cs="Arial"/>
          <w:sz w:val="20"/>
          <w:szCs w:val="20"/>
        </w:rPr>
        <w:t>u</w:t>
      </w:r>
      <w:r w:rsidRPr="00794E62">
        <w:rPr>
          <w:rFonts w:ascii="Calibri" w:hAnsi="Calibri" w:cs="Arial"/>
          <w:sz w:val="20"/>
          <w:szCs w:val="20"/>
        </w:rPr>
        <w:t xml:space="preserve"> za </w:t>
      </w:r>
      <w:r w:rsidR="00975067" w:rsidRPr="00FA408D">
        <w:rPr>
          <w:rFonts w:ascii="Calibri" w:hAnsi="Calibri" w:cs="Arial"/>
          <w:sz w:val="20"/>
          <w:szCs w:val="20"/>
        </w:rPr>
        <w:t xml:space="preserve">zpracování </w:t>
      </w:r>
      <w:r w:rsidR="00203114">
        <w:rPr>
          <w:rFonts w:ascii="Calibri" w:hAnsi="Calibri" w:cs="Arial"/>
          <w:sz w:val="20"/>
          <w:szCs w:val="20"/>
        </w:rPr>
        <w:t>DUR</w:t>
      </w:r>
      <w:r w:rsidR="00975067">
        <w:rPr>
          <w:rFonts w:ascii="Calibri" w:hAnsi="Calibri" w:cs="Arial"/>
          <w:sz w:val="20"/>
          <w:szCs w:val="20"/>
        </w:rPr>
        <w:t xml:space="preserve"> </w:t>
      </w:r>
      <w:r>
        <w:rPr>
          <w:rFonts w:ascii="Calibri" w:hAnsi="Calibri" w:cs="Arial"/>
          <w:sz w:val="20"/>
          <w:szCs w:val="20"/>
        </w:rPr>
        <w:t>bez DPH</w:t>
      </w:r>
      <w:r w:rsidRPr="00D94EB9">
        <w:rPr>
          <w:rFonts w:ascii="Calibri" w:hAnsi="Calibri" w:cs="Calibri"/>
          <w:sz w:val="20"/>
          <w:szCs w:val="20"/>
        </w:rPr>
        <w:t>. Nabídce s nejnižší nabídkovou cenou</w:t>
      </w:r>
      <w:r>
        <w:rPr>
          <w:rFonts w:ascii="Calibri" w:hAnsi="Calibri" w:cs="Calibri"/>
          <w:sz w:val="20"/>
          <w:szCs w:val="20"/>
        </w:rPr>
        <w:t xml:space="preserve"> </w:t>
      </w:r>
      <w:r w:rsidRPr="00D94EB9">
        <w:rPr>
          <w:rFonts w:ascii="Calibri" w:hAnsi="Calibri" w:cs="Calibri"/>
          <w:sz w:val="20"/>
          <w:szCs w:val="20"/>
        </w:rPr>
        <w:t>ze všech hodnocených nabídek bude přiřazeno 100 bodů</w:t>
      </w:r>
      <w:r w:rsidR="0019690D">
        <w:rPr>
          <w:rFonts w:ascii="Calibri" w:hAnsi="Calibri" w:cs="Calibri"/>
          <w:sz w:val="20"/>
          <w:szCs w:val="20"/>
        </w:rPr>
        <w:t xml:space="preserve">. Ostatním nabídkám bude přidělena bodová hodnota stanovená násobkem čísla 100 a poměru hodnoty nejvýhodnější nabídky (tj. nabídky s nejnižší nabídkovou cenou) k nabídce hodnocené. Výpočet odpovídá následujícímu </w:t>
      </w:r>
      <w:r w:rsidRPr="00D94EB9">
        <w:rPr>
          <w:rFonts w:ascii="Calibri" w:hAnsi="Calibri" w:cs="Calibri"/>
          <w:sz w:val="20"/>
          <w:szCs w:val="20"/>
        </w:rPr>
        <w:t>vzorci</w:t>
      </w:r>
      <w:r>
        <w:rPr>
          <w:rFonts w:ascii="Calibri" w:hAnsi="Calibri" w:cs="Calibri"/>
          <w:sz w:val="20"/>
          <w:szCs w:val="20"/>
        </w:rPr>
        <w:t>:</w:t>
      </w:r>
    </w:p>
    <w:p w:rsidR="00D94EB9" w:rsidRPr="00D94EB9" w:rsidRDefault="00D94EB9" w:rsidP="0019690D">
      <w:pPr>
        <w:pStyle w:val="Odstavecseseznamem"/>
        <w:spacing w:before="240"/>
        <w:ind w:left="1418"/>
        <w:jc w:val="center"/>
        <w:rPr>
          <w:rFonts w:ascii="Calibri" w:hAnsi="Calibri" w:cs="Calibri"/>
          <w:sz w:val="20"/>
          <w:szCs w:val="20"/>
          <w:u w:val="single"/>
        </w:rPr>
      </w:pPr>
      <w:r w:rsidRPr="00D94EB9">
        <w:rPr>
          <w:rFonts w:ascii="Calibri" w:hAnsi="Calibri" w:cs="Calibri"/>
          <w:sz w:val="20"/>
          <w:szCs w:val="20"/>
          <w:u w:val="single"/>
        </w:rPr>
        <w:t>výše nejnižší nabídkové ceny ze všech nabídek x 100</w:t>
      </w:r>
    </w:p>
    <w:p w:rsidR="00D94EB9" w:rsidRPr="00D94EB9" w:rsidRDefault="00D94EB9" w:rsidP="00D94EB9">
      <w:pPr>
        <w:pStyle w:val="Odstavecseseznamem"/>
        <w:ind w:left="1418"/>
        <w:jc w:val="center"/>
        <w:rPr>
          <w:rFonts w:ascii="Calibri" w:hAnsi="Calibri" w:cs="Calibri"/>
          <w:sz w:val="20"/>
          <w:szCs w:val="20"/>
        </w:rPr>
      </w:pPr>
      <w:r w:rsidRPr="00D94EB9">
        <w:rPr>
          <w:rFonts w:ascii="Calibri" w:hAnsi="Calibri" w:cs="Calibri"/>
          <w:sz w:val="20"/>
          <w:szCs w:val="20"/>
        </w:rPr>
        <w:t>výše</w:t>
      </w:r>
      <w:r w:rsidR="002D7A62">
        <w:rPr>
          <w:rFonts w:ascii="Calibri" w:hAnsi="Calibri" w:cs="Calibri"/>
          <w:sz w:val="20"/>
          <w:szCs w:val="20"/>
        </w:rPr>
        <w:t xml:space="preserve"> nabídkové ceny </w:t>
      </w:r>
      <w:r w:rsidRPr="00D94EB9">
        <w:rPr>
          <w:rFonts w:ascii="Calibri" w:hAnsi="Calibri" w:cs="Calibri"/>
          <w:sz w:val="20"/>
          <w:szCs w:val="20"/>
        </w:rPr>
        <w:t xml:space="preserve">hodnocené </w:t>
      </w:r>
      <w:r w:rsidR="002D7A62">
        <w:rPr>
          <w:rFonts w:ascii="Calibri" w:hAnsi="Calibri" w:cs="Calibri"/>
          <w:sz w:val="20"/>
          <w:szCs w:val="20"/>
        </w:rPr>
        <w:t>nabídky</w:t>
      </w:r>
    </w:p>
    <w:p w:rsidR="00D94EB9" w:rsidRDefault="00D94EB9" w:rsidP="00D94EB9">
      <w:pPr>
        <w:pStyle w:val="Odstavecseseznamem"/>
        <w:ind w:left="1418"/>
        <w:jc w:val="both"/>
        <w:rPr>
          <w:rFonts w:ascii="Calibri" w:hAnsi="Calibri" w:cs="Calibri"/>
          <w:sz w:val="20"/>
          <w:szCs w:val="20"/>
        </w:rPr>
      </w:pPr>
    </w:p>
    <w:p w:rsidR="00D94EB9" w:rsidRDefault="00D94EB9" w:rsidP="00D94EB9">
      <w:pPr>
        <w:pStyle w:val="Odstavecseseznamem"/>
        <w:ind w:left="1418"/>
        <w:jc w:val="both"/>
        <w:rPr>
          <w:rFonts w:ascii="Calibri" w:hAnsi="Calibri" w:cs="Calibri"/>
          <w:sz w:val="20"/>
          <w:szCs w:val="20"/>
        </w:rPr>
      </w:pPr>
      <w:r w:rsidRPr="00D94EB9">
        <w:rPr>
          <w:rFonts w:ascii="Calibri" w:hAnsi="Calibri" w:cs="Calibri"/>
          <w:sz w:val="20"/>
          <w:szCs w:val="20"/>
        </w:rPr>
        <w:t>Takto získaný počet bodů bude vynásoben koeficientem 0,</w:t>
      </w:r>
      <w:r w:rsidR="00E26F3A">
        <w:rPr>
          <w:rFonts w:ascii="Calibri" w:hAnsi="Calibri" w:cs="Calibri"/>
          <w:sz w:val="20"/>
          <w:szCs w:val="20"/>
        </w:rPr>
        <w:t>6</w:t>
      </w:r>
      <w:r w:rsidRPr="00D94EB9">
        <w:rPr>
          <w:rFonts w:ascii="Calibri" w:hAnsi="Calibri" w:cs="Calibri"/>
          <w:sz w:val="20"/>
          <w:szCs w:val="20"/>
        </w:rPr>
        <w:t>0 (</w:t>
      </w:r>
      <w:r>
        <w:rPr>
          <w:rFonts w:ascii="Calibri" w:hAnsi="Calibri" w:cs="Calibri"/>
          <w:sz w:val="20"/>
          <w:szCs w:val="20"/>
        </w:rPr>
        <w:t xml:space="preserve">tj. </w:t>
      </w:r>
      <w:r w:rsidRPr="00D94EB9">
        <w:rPr>
          <w:rFonts w:ascii="Calibri" w:hAnsi="Calibri" w:cs="Calibri"/>
          <w:sz w:val="20"/>
          <w:szCs w:val="20"/>
        </w:rPr>
        <w:t>váh</w:t>
      </w:r>
      <w:r>
        <w:rPr>
          <w:rFonts w:ascii="Calibri" w:hAnsi="Calibri" w:cs="Calibri"/>
          <w:sz w:val="20"/>
          <w:szCs w:val="20"/>
        </w:rPr>
        <w:t>ou</w:t>
      </w:r>
      <w:r w:rsidRPr="00D94EB9">
        <w:rPr>
          <w:rFonts w:ascii="Calibri" w:hAnsi="Calibri" w:cs="Calibri"/>
          <w:sz w:val="20"/>
          <w:szCs w:val="20"/>
        </w:rPr>
        <w:t xml:space="preserve"> dílčího hodnotícího</w:t>
      </w:r>
      <w:r>
        <w:rPr>
          <w:rFonts w:ascii="Calibri" w:hAnsi="Calibri" w:cs="Calibri"/>
          <w:sz w:val="20"/>
          <w:szCs w:val="20"/>
        </w:rPr>
        <w:t xml:space="preserve"> kritéria Nabídková cena</w:t>
      </w:r>
      <w:r w:rsidRPr="00D94EB9">
        <w:rPr>
          <w:rFonts w:ascii="Calibri" w:hAnsi="Calibri" w:cs="Calibri"/>
          <w:sz w:val="20"/>
          <w:szCs w:val="20"/>
        </w:rPr>
        <w:t>) a následně matematicky zaokrouhlen na dvě desetinná</w:t>
      </w:r>
      <w:r>
        <w:rPr>
          <w:rFonts w:ascii="Calibri" w:hAnsi="Calibri" w:cs="Calibri"/>
          <w:sz w:val="20"/>
          <w:szCs w:val="20"/>
        </w:rPr>
        <w:t xml:space="preserve"> </w:t>
      </w:r>
      <w:r w:rsidRPr="00D94EB9">
        <w:rPr>
          <w:rFonts w:ascii="Calibri" w:hAnsi="Calibri" w:cs="Calibri"/>
          <w:sz w:val="20"/>
          <w:szCs w:val="20"/>
        </w:rPr>
        <w:t xml:space="preserve">místa. </w:t>
      </w:r>
    </w:p>
    <w:p w:rsidR="008B6105" w:rsidRDefault="008B6105" w:rsidP="00D94EB9">
      <w:pPr>
        <w:pStyle w:val="Odstavecseseznamem"/>
        <w:ind w:left="1418"/>
        <w:jc w:val="both"/>
        <w:rPr>
          <w:rFonts w:ascii="Calibri" w:hAnsi="Calibri" w:cs="Calibri"/>
          <w:sz w:val="20"/>
          <w:szCs w:val="20"/>
        </w:rPr>
      </w:pPr>
    </w:p>
    <w:p w:rsidR="008B6105" w:rsidRPr="006F4B37" w:rsidRDefault="008B6105"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 xml:space="preserve">Kvalifikace a zkušenosti vybraných členů </w:t>
      </w:r>
      <w:r w:rsidR="00EA7887">
        <w:rPr>
          <w:rFonts w:ascii="Calibri" w:hAnsi="Calibri" w:cs="Calibri"/>
          <w:b/>
          <w:sz w:val="20"/>
          <w:szCs w:val="20"/>
        </w:rPr>
        <w:t xml:space="preserve">odborného </w:t>
      </w:r>
      <w:r w:rsidRPr="006F4B37">
        <w:rPr>
          <w:rFonts w:ascii="Calibri" w:hAnsi="Calibri" w:cs="Calibri"/>
          <w:b/>
          <w:sz w:val="20"/>
          <w:szCs w:val="20"/>
        </w:rPr>
        <w:t xml:space="preserve">personálu dodavatele </w:t>
      </w:r>
    </w:p>
    <w:p w:rsidR="00526E21" w:rsidRDefault="008B6105" w:rsidP="00526E21">
      <w:pPr>
        <w:pStyle w:val="Odstavecseseznamem"/>
        <w:spacing w:before="240"/>
        <w:ind w:left="1418"/>
        <w:jc w:val="both"/>
        <w:rPr>
          <w:rFonts w:ascii="Calibri" w:hAnsi="Calibri" w:cs="Calibri"/>
          <w:sz w:val="20"/>
          <w:szCs w:val="20"/>
        </w:rPr>
      </w:pPr>
      <w:r w:rsidRPr="008B6105">
        <w:rPr>
          <w:rFonts w:ascii="Calibri" w:hAnsi="Calibri" w:cs="Calibri"/>
          <w:sz w:val="20"/>
          <w:szCs w:val="20"/>
        </w:rPr>
        <w:t xml:space="preserve">Předmětem hodnocení nabídek v rámci dílčího hodnotícího kritéria Kvalifikace a zkušenosti </w:t>
      </w:r>
      <w:r>
        <w:rPr>
          <w:rFonts w:ascii="Calibri" w:hAnsi="Calibri" w:cs="Calibri"/>
          <w:sz w:val="20"/>
          <w:szCs w:val="20"/>
        </w:rPr>
        <w:t xml:space="preserve">vybraných členů </w:t>
      </w:r>
      <w:r w:rsidR="00EA7887">
        <w:rPr>
          <w:rFonts w:ascii="Calibri" w:hAnsi="Calibri" w:cs="Calibri"/>
          <w:sz w:val="20"/>
          <w:szCs w:val="20"/>
        </w:rPr>
        <w:t xml:space="preserve">odborného </w:t>
      </w:r>
      <w:r>
        <w:rPr>
          <w:rFonts w:ascii="Calibri" w:hAnsi="Calibri" w:cs="Calibri"/>
          <w:sz w:val="20"/>
          <w:szCs w:val="20"/>
        </w:rPr>
        <w:t>personálu dodavatele</w:t>
      </w:r>
      <w:r w:rsidRPr="008B6105">
        <w:rPr>
          <w:rFonts w:ascii="Calibri" w:hAnsi="Calibri" w:cs="Calibri"/>
          <w:sz w:val="20"/>
          <w:szCs w:val="20"/>
        </w:rPr>
        <w:t xml:space="preserve"> bude míra splnění parametrů uvedených v</w:t>
      </w:r>
      <w:r w:rsidR="003C4DF6">
        <w:rPr>
          <w:rFonts w:ascii="Calibri" w:hAnsi="Calibri" w:cs="Calibri"/>
          <w:sz w:val="20"/>
          <w:szCs w:val="20"/>
        </w:rPr>
        <w:t xml:space="preserve"> tabulce níže v tomto </w:t>
      </w:r>
      <w:r w:rsidR="002D7A62">
        <w:rPr>
          <w:rFonts w:ascii="Calibri" w:hAnsi="Calibri" w:cs="Calibri"/>
          <w:sz w:val="20"/>
          <w:szCs w:val="20"/>
        </w:rPr>
        <w:t xml:space="preserve">článku </w:t>
      </w:r>
      <w:r>
        <w:rPr>
          <w:rFonts w:ascii="Calibri" w:hAnsi="Calibri" w:cs="Calibri"/>
          <w:sz w:val="20"/>
          <w:szCs w:val="20"/>
        </w:rPr>
        <w:t xml:space="preserve">u vybraných členů </w:t>
      </w:r>
      <w:r w:rsidR="00EA7887">
        <w:rPr>
          <w:rFonts w:ascii="Calibri" w:hAnsi="Calibri" w:cs="Calibri"/>
          <w:sz w:val="20"/>
          <w:szCs w:val="20"/>
        </w:rPr>
        <w:t xml:space="preserve">odborného </w:t>
      </w:r>
      <w:r>
        <w:rPr>
          <w:rFonts w:ascii="Calibri" w:hAnsi="Calibri" w:cs="Calibri"/>
          <w:sz w:val="20"/>
          <w:szCs w:val="20"/>
        </w:rPr>
        <w:t xml:space="preserve">personálu dodavatele </w:t>
      </w:r>
      <w:r w:rsidRPr="008B6105">
        <w:rPr>
          <w:rFonts w:ascii="Calibri" w:hAnsi="Calibri" w:cs="Calibri"/>
          <w:sz w:val="20"/>
          <w:szCs w:val="20"/>
        </w:rPr>
        <w:t>zapojených do realizace veřejné zakázky</w:t>
      </w:r>
      <w:r w:rsidR="002D7A62">
        <w:rPr>
          <w:rFonts w:ascii="Calibri" w:hAnsi="Calibri" w:cs="Calibri"/>
          <w:sz w:val="20"/>
          <w:szCs w:val="20"/>
        </w:rPr>
        <w:t xml:space="preserve">, a to </w:t>
      </w:r>
      <w:r w:rsidR="00EA7887">
        <w:rPr>
          <w:rFonts w:ascii="Calibri" w:hAnsi="Calibri" w:cs="Calibri"/>
          <w:sz w:val="20"/>
          <w:szCs w:val="20"/>
        </w:rPr>
        <w:t xml:space="preserve">jednak </w:t>
      </w:r>
      <w:r w:rsidR="002D7A62">
        <w:rPr>
          <w:rFonts w:ascii="Calibri" w:hAnsi="Calibri" w:cs="Calibri"/>
          <w:sz w:val="20"/>
          <w:szCs w:val="20"/>
        </w:rPr>
        <w:t>parametrů</w:t>
      </w:r>
      <w:r w:rsidRPr="008B6105">
        <w:rPr>
          <w:rFonts w:ascii="Calibri" w:hAnsi="Calibri" w:cs="Calibri"/>
          <w:sz w:val="20"/>
          <w:szCs w:val="20"/>
        </w:rPr>
        <w:t xml:space="preserve"> nad rámec minimální úrovně </w:t>
      </w:r>
      <w:r w:rsidR="00A85D24">
        <w:rPr>
          <w:rFonts w:ascii="Calibri" w:hAnsi="Calibri" w:cs="Calibri"/>
          <w:sz w:val="20"/>
          <w:szCs w:val="20"/>
        </w:rPr>
        <w:t xml:space="preserve">kvalifikace </w:t>
      </w:r>
      <w:r w:rsidRPr="008B6105">
        <w:rPr>
          <w:rFonts w:ascii="Calibri" w:hAnsi="Calibri" w:cs="Calibri"/>
          <w:sz w:val="20"/>
          <w:szCs w:val="20"/>
        </w:rPr>
        <w:t>stanovené v</w:t>
      </w:r>
      <w:r>
        <w:rPr>
          <w:rFonts w:ascii="Calibri" w:hAnsi="Calibri" w:cs="Calibri"/>
          <w:sz w:val="20"/>
          <w:szCs w:val="20"/>
        </w:rPr>
        <w:t> </w:t>
      </w:r>
      <w:r w:rsidR="00B11A72">
        <w:rPr>
          <w:rFonts w:ascii="Calibri" w:hAnsi="Calibri" w:cs="Calibri"/>
          <w:sz w:val="20"/>
          <w:szCs w:val="20"/>
        </w:rPr>
        <w:t>čl</w:t>
      </w:r>
      <w:r>
        <w:rPr>
          <w:rFonts w:ascii="Calibri" w:hAnsi="Calibri" w:cs="Calibri"/>
          <w:sz w:val="20"/>
          <w:szCs w:val="20"/>
        </w:rPr>
        <w:t>.</w:t>
      </w:r>
      <w:r w:rsidRPr="008B6105">
        <w:rPr>
          <w:rFonts w:ascii="Calibri" w:hAnsi="Calibri" w:cs="Calibri"/>
          <w:sz w:val="20"/>
          <w:szCs w:val="20"/>
        </w:rPr>
        <w:t xml:space="preserve"> 8.</w:t>
      </w:r>
      <w:r w:rsidR="006439EB">
        <w:rPr>
          <w:rFonts w:ascii="Calibri" w:hAnsi="Calibri" w:cs="Calibri"/>
          <w:sz w:val="20"/>
          <w:szCs w:val="20"/>
        </w:rPr>
        <w:t>5</w:t>
      </w:r>
      <w:r w:rsidRPr="008B6105">
        <w:rPr>
          <w:rFonts w:ascii="Calibri" w:hAnsi="Calibri" w:cs="Calibri"/>
          <w:sz w:val="20"/>
          <w:szCs w:val="20"/>
        </w:rPr>
        <w:t xml:space="preserve"> </w:t>
      </w:r>
      <w:r>
        <w:rPr>
          <w:rFonts w:ascii="Calibri" w:hAnsi="Calibri" w:cs="Calibri"/>
          <w:sz w:val="20"/>
          <w:szCs w:val="20"/>
        </w:rPr>
        <w:t>těchto Pokynů</w:t>
      </w:r>
      <w:r w:rsidR="002D7A62">
        <w:rPr>
          <w:rFonts w:ascii="Calibri" w:hAnsi="Calibri" w:cs="Calibri"/>
          <w:sz w:val="20"/>
          <w:szCs w:val="20"/>
        </w:rPr>
        <w:t>,</w:t>
      </w:r>
      <w:r w:rsidR="00D7194A">
        <w:rPr>
          <w:rFonts w:ascii="Calibri" w:hAnsi="Calibri" w:cs="Calibri"/>
          <w:sz w:val="20"/>
          <w:szCs w:val="20"/>
        </w:rPr>
        <w:t xml:space="preserve"> a </w:t>
      </w:r>
      <w:r w:rsidR="00BD37C0">
        <w:rPr>
          <w:rFonts w:ascii="Calibri" w:hAnsi="Calibri" w:cs="Calibri"/>
          <w:sz w:val="20"/>
          <w:szCs w:val="20"/>
        </w:rPr>
        <w:t xml:space="preserve">u některých členů </w:t>
      </w:r>
      <w:r w:rsidR="00EA7887">
        <w:rPr>
          <w:rFonts w:ascii="Calibri" w:hAnsi="Calibri" w:cs="Calibri"/>
          <w:sz w:val="20"/>
          <w:szCs w:val="20"/>
        </w:rPr>
        <w:t xml:space="preserve">odborného </w:t>
      </w:r>
      <w:r w:rsidR="00BD37C0">
        <w:rPr>
          <w:rFonts w:ascii="Calibri" w:hAnsi="Calibri" w:cs="Calibri"/>
          <w:sz w:val="20"/>
          <w:szCs w:val="20"/>
        </w:rPr>
        <w:t>personálu</w:t>
      </w:r>
      <w:r w:rsidR="00270DE8">
        <w:rPr>
          <w:rFonts w:ascii="Calibri" w:hAnsi="Calibri" w:cs="Calibri"/>
          <w:sz w:val="20"/>
          <w:szCs w:val="20"/>
        </w:rPr>
        <w:t xml:space="preserve"> (je-li to dále v textu těchto Pokynů výslovně stanoveno)</w:t>
      </w:r>
      <w:r w:rsidR="00BD37C0">
        <w:rPr>
          <w:rFonts w:ascii="Calibri" w:hAnsi="Calibri" w:cs="Calibri"/>
          <w:sz w:val="20"/>
          <w:szCs w:val="20"/>
        </w:rPr>
        <w:t xml:space="preserve"> i </w:t>
      </w:r>
      <w:r w:rsidRPr="008B6105">
        <w:rPr>
          <w:rFonts w:ascii="Calibri" w:hAnsi="Calibri" w:cs="Calibri"/>
          <w:sz w:val="20"/>
          <w:szCs w:val="20"/>
        </w:rPr>
        <w:t xml:space="preserve">doložení </w:t>
      </w:r>
      <w:r w:rsidR="00577391">
        <w:rPr>
          <w:rFonts w:ascii="Calibri" w:hAnsi="Calibri" w:cs="Calibri"/>
          <w:sz w:val="20"/>
          <w:szCs w:val="20"/>
        </w:rPr>
        <w:t xml:space="preserve">většího </w:t>
      </w:r>
      <w:r w:rsidRPr="008B6105">
        <w:rPr>
          <w:rFonts w:ascii="Calibri" w:hAnsi="Calibri" w:cs="Calibri"/>
          <w:sz w:val="20"/>
          <w:szCs w:val="20"/>
        </w:rPr>
        <w:t xml:space="preserve">počtu osob splňujících minimální parametry </w:t>
      </w:r>
      <w:r w:rsidR="00BD37C0" w:rsidRPr="008B6105">
        <w:rPr>
          <w:rFonts w:ascii="Calibri" w:hAnsi="Calibri" w:cs="Calibri"/>
          <w:sz w:val="20"/>
          <w:szCs w:val="20"/>
        </w:rPr>
        <w:t xml:space="preserve">požadované </w:t>
      </w:r>
      <w:r w:rsidRPr="008B6105">
        <w:rPr>
          <w:rFonts w:ascii="Calibri" w:hAnsi="Calibri" w:cs="Calibri"/>
          <w:sz w:val="20"/>
          <w:szCs w:val="20"/>
        </w:rPr>
        <w:t>v</w:t>
      </w:r>
      <w:r>
        <w:rPr>
          <w:rFonts w:ascii="Calibri" w:hAnsi="Calibri" w:cs="Calibri"/>
          <w:sz w:val="20"/>
          <w:szCs w:val="20"/>
        </w:rPr>
        <w:t> </w:t>
      </w:r>
      <w:r w:rsidRPr="008B6105">
        <w:rPr>
          <w:rFonts w:ascii="Calibri" w:hAnsi="Calibri" w:cs="Calibri"/>
          <w:sz w:val="20"/>
          <w:szCs w:val="20"/>
        </w:rPr>
        <w:t>technick</w:t>
      </w:r>
      <w:r>
        <w:rPr>
          <w:rFonts w:ascii="Calibri" w:hAnsi="Calibri" w:cs="Calibri"/>
          <w:sz w:val="20"/>
          <w:szCs w:val="20"/>
        </w:rPr>
        <w:t>é kv</w:t>
      </w:r>
      <w:r w:rsidRPr="008B6105">
        <w:rPr>
          <w:rFonts w:ascii="Calibri" w:hAnsi="Calibri" w:cs="Calibri"/>
          <w:sz w:val="20"/>
          <w:szCs w:val="20"/>
        </w:rPr>
        <w:t>alifika</w:t>
      </w:r>
      <w:r>
        <w:rPr>
          <w:rFonts w:ascii="Calibri" w:hAnsi="Calibri" w:cs="Calibri"/>
          <w:sz w:val="20"/>
          <w:szCs w:val="20"/>
        </w:rPr>
        <w:t xml:space="preserve">ci </w:t>
      </w:r>
      <w:r w:rsidR="00976CF6">
        <w:rPr>
          <w:rFonts w:ascii="Calibri" w:hAnsi="Calibri" w:cs="Calibri"/>
          <w:sz w:val="20"/>
          <w:szCs w:val="20"/>
        </w:rPr>
        <w:t xml:space="preserve">v čl. 8.5 těchto Pokynů </w:t>
      </w:r>
      <w:r w:rsidR="00EA7887">
        <w:rPr>
          <w:rFonts w:ascii="Calibri" w:hAnsi="Calibri" w:cs="Calibri"/>
          <w:sz w:val="20"/>
          <w:szCs w:val="20"/>
        </w:rPr>
        <w:t xml:space="preserve">pro tyto jednotlivé osoby </w:t>
      </w:r>
      <w:r w:rsidR="002D7A62">
        <w:rPr>
          <w:rFonts w:ascii="Calibri" w:hAnsi="Calibri" w:cs="Calibri"/>
          <w:sz w:val="20"/>
          <w:szCs w:val="20"/>
        </w:rPr>
        <w:t xml:space="preserve">nad minimální povinný </w:t>
      </w:r>
      <w:r w:rsidR="00EA7887">
        <w:rPr>
          <w:rFonts w:ascii="Calibri" w:hAnsi="Calibri" w:cs="Calibri"/>
          <w:sz w:val="20"/>
          <w:szCs w:val="20"/>
        </w:rPr>
        <w:t xml:space="preserve">zadavatelem požadovaný </w:t>
      </w:r>
      <w:r w:rsidR="002D7A62">
        <w:rPr>
          <w:rFonts w:ascii="Calibri" w:hAnsi="Calibri" w:cs="Calibri"/>
          <w:sz w:val="20"/>
          <w:szCs w:val="20"/>
        </w:rPr>
        <w:t>počet osob</w:t>
      </w:r>
      <w:r>
        <w:rPr>
          <w:rFonts w:ascii="Calibri" w:hAnsi="Calibri" w:cs="Calibri"/>
          <w:sz w:val="20"/>
          <w:szCs w:val="20"/>
        </w:rPr>
        <w:t>.</w:t>
      </w:r>
      <w:r w:rsidR="00A85D24">
        <w:rPr>
          <w:rFonts w:ascii="Calibri" w:hAnsi="Calibri" w:cs="Calibri"/>
          <w:sz w:val="20"/>
          <w:szCs w:val="20"/>
        </w:rPr>
        <w:t xml:space="preserve"> </w:t>
      </w:r>
    </w:p>
    <w:p w:rsidR="00E90964" w:rsidRDefault="00E90964" w:rsidP="00526E21">
      <w:pPr>
        <w:pStyle w:val="Odstavecseseznamem"/>
        <w:spacing w:before="240"/>
        <w:ind w:left="1418"/>
        <w:jc w:val="both"/>
        <w:rPr>
          <w:rFonts w:ascii="Calibri" w:hAnsi="Calibri" w:cs="Arial"/>
          <w:bCs/>
          <w:sz w:val="20"/>
          <w:szCs w:val="20"/>
        </w:rPr>
      </w:pPr>
      <w:r>
        <w:rPr>
          <w:rFonts w:ascii="Calibri" w:hAnsi="Calibri" w:cs="Calibri"/>
          <w:sz w:val="20"/>
          <w:szCs w:val="20"/>
        </w:rPr>
        <w:t xml:space="preserve">U níže uvedených členů </w:t>
      </w:r>
      <w:r w:rsidR="00EA7887">
        <w:rPr>
          <w:rFonts w:ascii="Calibri" w:hAnsi="Calibri" w:cs="Calibri"/>
          <w:sz w:val="20"/>
          <w:szCs w:val="20"/>
        </w:rPr>
        <w:t xml:space="preserve">odborného </w:t>
      </w:r>
      <w:r>
        <w:rPr>
          <w:rFonts w:ascii="Calibri" w:hAnsi="Calibri" w:cs="Calibri"/>
          <w:sz w:val="20"/>
          <w:szCs w:val="20"/>
        </w:rPr>
        <w:t>personálu dodavatele mohou být dodavatelem v nabídce pro účely hodnocení navrženy další osoby navíc nad rámec minimální</w:t>
      </w:r>
      <w:r w:rsidR="0002508E">
        <w:rPr>
          <w:rFonts w:ascii="Calibri" w:hAnsi="Calibri" w:cs="Calibri"/>
          <w:sz w:val="20"/>
          <w:szCs w:val="20"/>
        </w:rPr>
        <w:t>ho</w:t>
      </w:r>
      <w:r>
        <w:rPr>
          <w:rFonts w:ascii="Calibri" w:hAnsi="Calibri" w:cs="Calibri"/>
          <w:sz w:val="20"/>
          <w:szCs w:val="20"/>
        </w:rPr>
        <w:t xml:space="preserve"> počtu osob </w:t>
      </w:r>
      <w:r w:rsidR="00B35766">
        <w:rPr>
          <w:rFonts w:ascii="Calibri" w:hAnsi="Calibri" w:cs="Arial"/>
          <w:bCs/>
          <w:sz w:val="20"/>
          <w:szCs w:val="20"/>
        </w:rPr>
        <w:t>požadovaného pro</w:t>
      </w:r>
      <w:r w:rsidRPr="00CD7F11">
        <w:rPr>
          <w:rFonts w:ascii="Calibri" w:hAnsi="Calibri" w:cs="Arial"/>
          <w:bCs/>
          <w:sz w:val="20"/>
          <w:szCs w:val="20"/>
        </w:rPr>
        <w:t xml:space="preserve"> prokázání splnění kvalifikace</w:t>
      </w:r>
      <w:r>
        <w:rPr>
          <w:rFonts w:ascii="Calibri" w:hAnsi="Calibri" w:cs="Arial"/>
          <w:bCs/>
          <w:sz w:val="20"/>
          <w:szCs w:val="20"/>
        </w:rPr>
        <w:t>:</w:t>
      </w:r>
    </w:p>
    <w:p w:rsidR="00E90964" w:rsidRPr="000D4C1F" w:rsidRDefault="00E90964" w:rsidP="00E90964">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E90964" w:rsidRPr="000D4C1F" w:rsidTr="00AC7074">
        <w:trPr>
          <w:trHeight w:val="909"/>
        </w:trPr>
        <w:tc>
          <w:tcPr>
            <w:tcW w:w="4111" w:type="dxa"/>
            <w:vAlign w:val="center"/>
          </w:tcPr>
          <w:p w:rsidR="00E90964" w:rsidRPr="006F4B37" w:rsidRDefault="00E90964" w:rsidP="00AC7074">
            <w:pPr>
              <w:pStyle w:val="Odstavecseseznamem"/>
              <w:ind w:left="317"/>
              <w:jc w:val="both"/>
              <w:rPr>
                <w:rFonts w:ascii="Calibri" w:hAnsi="Calibri" w:cs="Calibri"/>
                <w:b/>
                <w:sz w:val="20"/>
                <w:szCs w:val="20"/>
              </w:rPr>
            </w:pPr>
            <w:r>
              <w:rPr>
                <w:rFonts w:ascii="Calibri" w:hAnsi="Calibri" w:cs="Calibri"/>
                <w:b/>
                <w:sz w:val="20"/>
                <w:szCs w:val="20"/>
              </w:rPr>
              <w:t xml:space="preserve">Člen </w:t>
            </w:r>
            <w:r w:rsidR="00E064CB">
              <w:rPr>
                <w:rFonts w:ascii="Calibri" w:hAnsi="Calibri" w:cs="Calibri"/>
                <w:b/>
                <w:sz w:val="20"/>
                <w:szCs w:val="20"/>
              </w:rPr>
              <w:t xml:space="preserve">odborného </w:t>
            </w:r>
            <w:r>
              <w:rPr>
                <w:rFonts w:ascii="Calibri" w:hAnsi="Calibri" w:cs="Calibri"/>
                <w:b/>
                <w:sz w:val="20"/>
                <w:szCs w:val="20"/>
              </w:rPr>
              <w:t>personálu dodavatele</w:t>
            </w:r>
          </w:p>
        </w:tc>
        <w:tc>
          <w:tcPr>
            <w:tcW w:w="3685" w:type="dxa"/>
            <w:vAlign w:val="center"/>
          </w:tcPr>
          <w:p w:rsidR="000162F3" w:rsidRDefault="000162F3" w:rsidP="00AC7074">
            <w:pPr>
              <w:pStyle w:val="Odstavecseseznamem"/>
              <w:ind w:left="317"/>
              <w:rPr>
                <w:rFonts w:ascii="Calibri" w:hAnsi="Calibri" w:cs="Calibri"/>
                <w:b/>
                <w:sz w:val="20"/>
                <w:szCs w:val="20"/>
              </w:rPr>
            </w:pPr>
            <w:r>
              <w:rPr>
                <w:rFonts w:ascii="Calibri" w:hAnsi="Calibri" w:cs="Calibri"/>
                <w:b/>
                <w:sz w:val="20"/>
                <w:szCs w:val="20"/>
              </w:rPr>
              <w:t>Maximální p</w:t>
            </w:r>
            <w:r w:rsidR="00E90964">
              <w:rPr>
                <w:rFonts w:ascii="Calibri" w:hAnsi="Calibri" w:cs="Calibri"/>
                <w:b/>
                <w:sz w:val="20"/>
                <w:szCs w:val="20"/>
              </w:rPr>
              <w:t xml:space="preserve">očet osob pro účely hodnocení </w:t>
            </w:r>
          </w:p>
          <w:p w:rsidR="00E90964" w:rsidRDefault="00E90964" w:rsidP="00AC7074">
            <w:pPr>
              <w:pStyle w:val="Odstavecseseznamem"/>
              <w:ind w:left="317"/>
              <w:rPr>
                <w:rFonts w:ascii="Calibri" w:hAnsi="Calibri" w:cs="Calibri"/>
                <w:sz w:val="20"/>
                <w:szCs w:val="20"/>
              </w:rPr>
            </w:pPr>
            <w:r w:rsidRPr="002F3ADD">
              <w:rPr>
                <w:rFonts w:ascii="Calibri" w:hAnsi="Calibri" w:cs="Calibri"/>
                <w:sz w:val="20"/>
                <w:szCs w:val="20"/>
              </w:rPr>
              <w:t>(</w:t>
            </w:r>
            <w:r>
              <w:rPr>
                <w:rFonts w:ascii="Calibri" w:hAnsi="Calibri" w:cs="Calibri"/>
                <w:sz w:val="20"/>
                <w:szCs w:val="20"/>
              </w:rPr>
              <w:t xml:space="preserve">navíc – tzn. </w:t>
            </w:r>
            <w:r w:rsidRPr="002F3ADD">
              <w:rPr>
                <w:rFonts w:ascii="Calibri" w:hAnsi="Calibri" w:cs="Calibri"/>
                <w:sz w:val="20"/>
                <w:szCs w:val="20"/>
              </w:rPr>
              <w:t xml:space="preserve">nad osoby za účelem prokázání kvalifikace, </w:t>
            </w:r>
          </w:p>
          <w:p w:rsidR="00E90964" w:rsidRPr="006F4B37" w:rsidRDefault="00E90964" w:rsidP="00AC7074">
            <w:pPr>
              <w:pStyle w:val="Odstavecseseznamem"/>
              <w:ind w:left="317"/>
              <w:rPr>
                <w:rFonts w:ascii="Calibri" w:hAnsi="Calibri" w:cs="Calibri"/>
                <w:b/>
                <w:sz w:val="20"/>
                <w:szCs w:val="20"/>
              </w:rPr>
            </w:pPr>
            <w:r w:rsidRPr="002F3ADD">
              <w:rPr>
                <w:rFonts w:ascii="Calibri" w:hAnsi="Calibri" w:cs="Calibri"/>
                <w:sz w:val="20"/>
                <w:szCs w:val="20"/>
              </w:rPr>
              <w:lastRenderedPageBreak/>
              <w:t xml:space="preserve">celkem </w:t>
            </w:r>
            <w:r>
              <w:rPr>
                <w:rFonts w:ascii="Calibri" w:hAnsi="Calibri" w:cs="Calibri"/>
                <w:sz w:val="20"/>
                <w:szCs w:val="20"/>
              </w:rPr>
              <w:t>– tzn. u</w:t>
            </w:r>
            <w:r w:rsidRPr="002F3ADD">
              <w:rPr>
                <w:rFonts w:ascii="Calibri" w:hAnsi="Calibri" w:cs="Calibri"/>
                <w:sz w:val="20"/>
                <w:szCs w:val="20"/>
              </w:rPr>
              <w:t xml:space="preserve"> dané </w:t>
            </w:r>
            <w:r>
              <w:rPr>
                <w:rFonts w:ascii="Calibri" w:hAnsi="Calibri" w:cs="Calibri"/>
                <w:sz w:val="20"/>
                <w:szCs w:val="20"/>
              </w:rPr>
              <w:t>funkce</w:t>
            </w:r>
            <w:r w:rsidRPr="002F3ADD">
              <w:rPr>
                <w:rFonts w:ascii="Calibri" w:hAnsi="Calibri" w:cs="Calibri"/>
                <w:sz w:val="20"/>
                <w:szCs w:val="20"/>
              </w:rPr>
              <w:t>)</w:t>
            </w:r>
          </w:p>
        </w:tc>
      </w:tr>
      <w:tr w:rsidR="00E90964" w:rsidRPr="000D4C1F" w:rsidTr="00AC7074">
        <w:trPr>
          <w:trHeight w:val="469"/>
        </w:trPr>
        <w:tc>
          <w:tcPr>
            <w:tcW w:w="4111" w:type="dxa"/>
            <w:vAlign w:val="center"/>
          </w:tcPr>
          <w:p w:rsidR="00E90964" w:rsidRPr="001C4DBA" w:rsidRDefault="001C4DBA" w:rsidP="00AC7074">
            <w:pPr>
              <w:pStyle w:val="Odstavecseseznamem"/>
              <w:ind w:left="317"/>
              <w:jc w:val="both"/>
              <w:rPr>
                <w:rFonts w:ascii="Calibri" w:hAnsi="Calibri" w:cs="Calibri"/>
                <w:sz w:val="20"/>
                <w:szCs w:val="20"/>
              </w:rPr>
            </w:pPr>
            <w:r w:rsidRPr="001C4DBA">
              <w:rPr>
                <w:rFonts w:ascii="Calibri" w:hAnsi="Calibri" w:cs="Calibri"/>
                <w:sz w:val="20"/>
                <w:szCs w:val="20"/>
              </w:rPr>
              <w:lastRenderedPageBreak/>
              <w:t>Nestanovuje se</w:t>
            </w:r>
          </w:p>
        </w:tc>
        <w:tc>
          <w:tcPr>
            <w:tcW w:w="3685" w:type="dxa"/>
            <w:vAlign w:val="center"/>
          </w:tcPr>
          <w:p w:rsidR="00E90964" w:rsidRPr="001C4DBA" w:rsidRDefault="001C4DBA" w:rsidP="00AC7074">
            <w:pPr>
              <w:pStyle w:val="Odstavecseseznamem"/>
              <w:ind w:left="317"/>
              <w:jc w:val="both"/>
              <w:rPr>
                <w:rFonts w:ascii="Calibri" w:hAnsi="Calibri" w:cs="Calibri"/>
                <w:sz w:val="20"/>
                <w:szCs w:val="20"/>
              </w:rPr>
            </w:pPr>
            <w:r>
              <w:rPr>
                <w:rFonts w:ascii="Calibri" w:hAnsi="Calibri" w:cs="Calibri"/>
                <w:sz w:val="20"/>
                <w:szCs w:val="20"/>
              </w:rPr>
              <w:t>-------------------------------------------</w:t>
            </w:r>
          </w:p>
        </w:tc>
      </w:tr>
    </w:tbl>
    <w:p w:rsidR="00B35766" w:rsidRDefault="00976CF6" w:rsidP="00A85D24">
      <w:pPr>
        <w:pStyle w:val="Odstavecseseznamem"/>
        <w:spacing w:before="240"/>
        <w:ind w:left="1418"/>
        <w:jc w:val="both"/>
        <w:rPr>
          <w:rFonts w:ascii="Calibri" w:hAnsi="Calibri" w:cs="Calibri"/>
          <w:sz w:val="20"/>
          <w:szCs w:val="20"/>
        </w:rPr>
      </w:pPr>
      <w:r>
        <w:rPr>
          <w:rFonts w:ascii="Calibri" w:hAnsi="Calibri" w:cs="Arial"/>
          <w:sz w:val="20"/>
          <w:szCs w:val="20"/>
        </w:rP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r w:rsidR="0084530A">
        <w:rPr>
          <w:rFonts w:ascii="Calibri" w:hAnsi="Calibri" w:cs="Calibri"/>
          <w:sz w:val="20"/>
          <w:szCs w:val="20"/>
        </w:rPr>
        <w:t xml:space="preserve">  </w:t>
      </w:r>
    </w:p>
    <w:p w:rsidR="003E327C" w:rsidRPr="00A85D24" w:rsidRDefault="00A85D24" w:rsidP="0084530A">
      <w:pPr>
        <w:spacing w:before="120"/>
        <w:ind w:left="1418"/>
        <w:jc w:val="both"/>
        <w:rPr>
          <w:rFonts w:ascii="Calibri" w:hAnsi="Calibri" w:cs="Arial"/>
          <w:sz w:val="20"/>
          <w:szCs w:val="20"/>
        </w:rPr>
      </w:pPr>
      <w:r w:rsidRPr="00A85D24">
        <w:rPr>
          <w:rFonts w:ascii="Calibri" w:hAnsi="Calibri" w:cs="Arial"/>
          <w:sz w:val="20"/>
          <w:szCs w:val="20"/>
        </w:rPr>
        <w:t xml:space="preserve">Hodnocení v rámci tohoto dílčího hodnotícího kritéria bude provedeno na základě posouzení </w:t>
      </w:r>
      <w:r w:rsidR="0071222E">
        <w:rPr>
          <w:rFonts w:ascii="Calibri" w:hAnsi="Calibri" w:cs="Arial"/>
          <w:sz w:val="20"/>
          <w:szCs w:val="20"/>
        </w:rPr>
        <w:t xml:space="preserve">údajů uvedených </w:t>
      </w:r>
      <w:r w:rsidR="00B2589C">
        <w:rPr>
          <w:rFonts w:ascii="Calibri" w:hAnsi="Calibri" w:cs="Arial"/>
          <w:sz w:val="20"/>
          <w:szCs w:val="20"/>
        </w:rPr>
        <w:t xml:space="preserve">v </w:t>
      </w:r>
      <w:r w:rsidRPr="00A85D24">
        <w:rPr>
          <w:rFonts w:ascii="Calibri" w:hAnsi="Calibri" w:cs="Arial"/>
          <w:sz w:val="20"/>
          <w:szCs w:val="20"/>
        </w:rPr>
        <w:t>profesních životopis</w:t>
      </w:r>
      <w:r w:rsidR="007074D5">
        <w:rPr>
          <w:rFonts w:ascii="Calibri" w:hAnsi="Calibri" w:cs="Arial"/>
          <w:sz w:val="20"/>
          <w:szCs w:val="20"/>
        </w:rPr>
        <w:t>ech</w:t>
      </w:r>
      <w:r w:rsidRPr="00A85D24">
        <w:rPr>
          <w:rFonts w:ascii="Calibri" w:hAnsi="Calibri" w:cs="Arial"/>
          <w:sz w:val="20"/>
          <w:szCs w:val="20"/>
        </w:rPr>
        <w:t xml:space="preserve"> jednotlivých členů </w:t>
      </w:r>
      <w:r w:rsidR="000162F3">
        <w:rPr>
          <w:rFonts w:ascii="Calibri" w:hAnsi="Calibri" w:cs="Arial"/>
          <w:sz w:val="20"/>
          <w:szCs w:val="20"/>
        </w:rPr>
        <w:t xml:space="preserve">odborného </w:t>
      </w:r>
      <w:r>
        <w:rPr>
          <w:rFonts w:ascii="Calibri" w:hAnsi="Calibri" w:cs="Arial"/>
          <w:sz w:val="20"/>
          <w:szCs w:val="20"/>
        </w:rPr>
        <w:t>personálu dodavatele</w:t>
      </w:r>
      <w:r w:rsidR="008049F6">
        <w:rPr>
          <w:rFonts w:ascii="Calibri" w:hAnsi="Calibri" w:cs="Arial"/>
          <w:sz w:val="20"/>
          <w:szCs w:val="20"/>
        </w:rPr>
        <w:t xml:space="preserve"> </w:t>
      </w:r>
      <w:r w:rsidR="008049F6" w:rsidRPr="00422E34">
        <w:rPr>
          <w:rFonts w:ascii="Calibri" w:hAnsi="Calibri" w:cs="Calibri"/>
          <w:sz w:val="20"/>
          <w:szCs w:val="20"/>
        </w:rPr>
        <w:t>předložen</w:t>
      </w:r>
      <w:r w:rsidR="008049F6">
        <w:rPr>
          <w:rFonts w:ascii="Calibri" w:hAnsi="Calibri" w:cs="Calibri"/>
          <w:sz w:val="20"/>
          <w:szCs w:val="20"/>
        </w:rPr>
        <w:t>ých v nabídce</w:t>
      </w:r>
      <w:r w:rsidR="008049F6" w:rsidRPr="00422E34">
        <w:rPr>
          <w:rFonts w:ascii="Calibri" w:hAnsi="Calibri" w:cs="Calibri"/>
          <w:sz w:val="20"/>
          <w:szCs w:val="20"/>
        </w:rPr>
        <w:t xml:space="preserve"> ve formě obsažené v Příloze č. </w:t>
      </w:r>
      <w:r w:rsidR="008049F6">
        <w:rPr>
          <w:rFonts w:ascii="Calibri" w:hAnsi="Calibri" w:cs="Calibri"/>
          <w:sz w:val="20"/>
          <w:szCs w:val="20"/>
        </w:rPr>
        <w:t>6</w:t>
      </w:r>
      <w:r w:rsidR="008049F6" w:rsidRPr="00422E34">
        <w:rPr>
          <w:rFonts w:ascii="Calibri" w:hAnsi="Calibri" w:cs="Calibri"/>
          <w:sz w:val="20"/>
          <w:szCs w:val="20"/>
        </w:rPr>
        <w:t xml:space="preserve"> těchto Pokynů</w:t>
      </w:r>
      <w:r w:rsidR="00F72612">
        <w:rPr>
          <w:rFonts w:ascii="Calibri" w:hAnsi="Calibri" w:cs="Calibri"/>
          <w:sz w:val="20"/>
          <w:szCs w:val="20"/>
        </w:rPr>
        <w:t xml:space="preserve"> včetně příloh</w:t>
      </w:r>
      <w:r w:rsidRPr="00A85D24">
        <w:rPr>
          <w:rFonts w:ascii="Calibri" w:hAnsi="Calibri" w:cs="Arial"/>
          <w:sz w:val="20"/>
          <w:szCs w:val="20"/>
        </w:rPr>
        <w:t xml:space="preserve">. </w:t>
      </w:r>
      <w:r>
        <w:rPr>
          <w:rFonts w:ascii="Calibri" w:hAnsi="Calibri" w:cs="Arial"/>
          <w:sz w:val="20"/>
          <w:szCs w:val="20"/>
        </w:rPr>
        <w:t xml:space="preserve">Zadavatel </w:t>
      </w:r>
      <w:r w:rsidRPr="00A85D24">
        <w:rPr>
          <w:rFonts w:ascii="Calibri" w:hAnsi="Calibri" w:cs="Arial"/>
          <w:sz w:val="20"/>
          <w:szCs w:val="20"/>
        </w:rPr>
        <w:t xml:space="preserve">bude hodnotit výhradně ty </w:t>
      </w:r>
      <w:r>
        <w:rPr>
          <w:rFonts w:ascii="Calibri" w:hAnsi="Calibri" w:cs="Arial"/>
          <w:sz w:val="20"/>
          <w:szCs w:val="20"/>
        </w:rPr>
        <w:t>parametry</w:t>
      </w:r>
      <w:r w:rsidRPr="00A85D24">
        <w:rPr>
          <w:rFonts w:ascii="Calibri" w:hAnsi="Calibri" w:cs="Arial"/>
          <w:sz w:val="20"/>
          <w:szCs w:val="20"/>
        </w:rPr>
        <w:t xml:space="preserve">, které budou </w:t>
      </w:r>
      <w:r w:rsidR="0071222E">
        <w:rPr>
          <w:rFonts w:ascii="Calibri" w:hAnsi="Calibri" w:cs="Arial"/>
          <w:sz w:val="20"/>
          <w:szCs w:val="20"/>
        </w:rPr>
        <w:t xml:space="preserve">v </w:t>
      </w:r>
      <w:r w:rsidR="000C7415">
        <w:rPr>
          <w:rFonts w:ascii="Calibri" w:hAnsi="Calibri" w:cs="Arial"/>
          <w:sz w:val="20"/>
          <w:szCs w:val="20"/>
        </w:rPr>
        <w:t xml:space="preserve"> profesních </w:t>
      </w:r>
      <w:r w:rsidRPr="00A85D24">
        <w:rPr>
          <w:rFonts w:ascii="Calibri" w:hAnsi="Calibri" w:cs="Arial"/>
          <w:sz w:val="20"/>
          <w:szCs w:val="20"/>
        </w:rPr>
        <w:t xml:space="preserve">životopisech </w:t>
      </w:r>
      <w:r>
        <w:rPr>
          <w:rFonts w:ascii="Calibri" w:hAnsi="Calibri" w:cs="Arial"/>
          <w:sz w:val="20"/>
          <w:szCs w:val="20"/>
        </w:rPr>
        <w:t xml:space="preserve">uvedeny </w:t>
      </w:r>
      <w:r w:rsidR="00BD37C0">
        <w:rPr>
          <w:rFonts w:ascii="Calibri" w:hAnsi="Calibri" w:cs="Arial"/>
          <w:sz w:val="20"/>
          <w:szCs w:val="20"/>
        </w:rPr>
        <w:t xml:space="preserve">jako údaje uvedené </w:t>
      </w:r>
      <w:r w:rsidR="00E90964">
        <w:rPr>
          <w:rFonts w:ascii="Calibri" w:hAnsi="Calibri" w:cs="Arial"/>
          <w:sz w:val="20"/>
          <w:szCs w:val="20"/>
        </w:rPr>
        <w:t>za účelem hodnocení</w:t>
      </w:r>
      <w:r w:rsidR="00E90964" w:rsidRPr="00A85D24">
        <w:rPr>
          <w:rFonts w:ascii="Calibri" w:hAnsi="Calibri" w:cs="Arial"/>
          <w:sz w:val="20"/>
          <w:szCs w:val="20"/>
        </w:rPr>
        <w:t xml:space="preserve"> </w:t>
      </w:r>
      <w:r w:rsidR="00BD37C0" w:rsidRPr="00A85D24">
        <w:rPr>
          <w:rFonts w:ascii="Calibri" w:hAnsi="Calibri" w:cs="Arial"/>
          <w:sz w:val="20"/>
          <w:szCs w:val="20"/>
        </w:rPr>
        <w:t>nad rámec požadované kvalifikace</w:t>
      </w:r>
      <w:r w:rsidRPr="00A85D24">
        <w:rPr>
          <w:rFonts w:ascii="Calibri" w:hAnsi="Calibri" w:cs="Arial"/>
          <w:sz w:val="20"/>
          <w:szCs w:val="20"/>
        </w:rPr>
        <w:t xml:space="preserve">. </w:t>
      </w:r>
      <w:r>
        <w:rPr>
          <w:rFonts w:ascii="Calibri" w:hAnsi="Calibri" w:cs="Arial"/>
          <w:sz w:val="20"/>
          <w:szCs w:val="20"/>
        </w:rPr>
        <w:t>Zadavatel</w:t>
      </w:r>
      <w:r w:rsidRPr="00A85D24">
        <w:rPr>
          <w:rFonts w:ascii="Calibri" w:hAnsi="Calibri" w:cs="Arial"/>
          <w:sz w:val="20"/>
          <w:szCs w:val="20"/>
        </w:rPr>
        <w:t xml:space="preserve"> přidělí každé nabídce počet bodů v závislosti na prokázan</w:t>
      </w:r>
      <w:r>
        <w:rPr>
          <w:rFonts w:ascii="Calibri" w:hAnsi="Calibri" w:cs="Arial"/>
          <w:sz w:val="20"/>
          <w:szCs w:val="20"/>
        </w:rPr>
        <w:t xml:space="preserve">é praxi, </w:t>
      </w:r>
      <w:r w:rsidRPr="00A85D24">
        <w:rPr>
          <w:rFonts w:ascii="Calibri" w:hAnsi="Calibri" w:cs="Arial"/>
          <w:sz w:val="20"/>
          <w:szCs w:val="20"/>
        </w:rPr>
        <w:t xml:space="preserve">zkušenostech </w:t>
      </w:r>
      <w:r>
        <w:rPr>
          <w:rFonts w:ascii="Calibri" w:hAnsi="Calibri" w:cs="Arial"/>
          <w:sz w:val="20"/>
          <w:szCs w:val="20"/>
        </w:rPr>
        <w:t xml:space="preserve">a počtu </w:t>
      </w:r>
      <w:r w:rsidR="00BD37C0">
        <w:rPr>
          <w:rFonts w:ascii="Calibri" w:hAnsi="Calibri" w:cs="Arial"/>
          <w:sz w:val="20"/>
          <w:szCs w:val="20"/>
        </w:rPr>
        <w:t xml:space="preserve">osob navíc u </w:t>
      </w:r>
      <w:r>
        <w:rPr>
          <w:rFonts w:ascii="Calibri" w:hAnsi="Calibri" w:cs="Arial"/>
          <w:sz w:val="20"/>
          <w:szCs w:val="20"/>
        </w:rPr>
        <w:t xml:space="preserve">vybraných členů </w:t>
      </w:r>
      <w:r w:rsidR="000162F3">
        <w:rPr>
          <w:rFonts w:ascii="Calibri" w:hAnsi="Calibri" w:cs="Arial"/>
          <w:sz w:val="20"/>
          <w:szCs w:val="20"/>
        </w:rPr>
        <w:t xml:space="preserve">odborného </w:t>
      </w:r>
      <w:r>
        <w:rPr>
          <w:rFonts w:ascii="Calibri" w:hAnsi="Calibri" w:cs="Arial"/>
          <w:sz w:val="20"/>
          <w:szCs w:val="20"/>
        </w:rPr>
        <w:t>personálu dodavatele</w:t>
      </w:r>
      <w:r w:rsidRPr="00A85D24">
        <w:rPr>
          <w:rFonts w:ascii="Calibri" w:hAnsi="Calibri" w:cs="Arial"/>
          <w:sz w:val="20"/>
          <w:szCs w:val="20"/>
        </w:rPr>
        <w:t xml:space="preserve">. Jednotliví členové </w:t>
      </w:r>
      <w:r w:rsidR="000162F3">
        <w:rPr>
          <w:rFonts w:ascii="Calibri" w:hAnsi="Calibri" w:cs="Arial"/>
          <w:sz w:val="20"/>
          <w:szCs w:val="20"/>
        </w:rPr>
        <w:t xml:space="preserve">odborného </w:t>
      </w:r>
      <w:r>
        <w:rPr>
          <w:rFonts w:ascii="Calibri" w:hAnsi="Calibri" w:cs="Arial"/>
          <w:sz w:val="20"/>
          <w:szCs w:val="20"/>
        </w:rPr>
        <w:t xml:space="preserve">personálu dodavatele </w:t>
      </w:r>
      <w:r w:rsidR="00DF2F2E">
        <w:rPr>
          <w:rFonts w:ascii="Calibri" w:hAnsi="Calibri" w:cs="Arial"/>
          <w:sz w:val="20"/>
          <w:szCs w:val="20"/>
        </w:rPr>
        <w:t xml:space="preserve">určení dodavatelem k hodnocení </w:t>
      </w:r>
      <w:r w:rsidR="001043D2">
        <w:rPr>
          <w:rFonts w:ascii="Calibri" w:hAnsi="Calibri" w:cs="Arial"/>
          <w:sz w:val="20"/>
          <w:szCs w:val="20"/>
        </w:rPr>
        <w:t>budou</w:t>
      </w:r>
      <w:r w:rsidRPr="00A85D24">
        <w:rPr>
          <w:rFonts w:ascii="Calibri" w:hAnsi="Calibri" w:cs="Arial"/>
          <w:sz w:val="20"/>
          <w:szCs w:val="20"/>
        </w:rPr>
        <w:t xml:space="preserve"> v rámci tohoto hodnotícího kritéria získávat body dle následující tabulky:</w:t>
      </w:r>
    </w:p>
    <w:p w:rsidR="00A404BB" w:rsidRPr="00465F4C" w:rsidRDefault="00A404BB" w:rsidP="003E327C">
      <w:pPr>
        <w:ind w:left="2160"/>
        <w:jc w:val="both"/>
        <w:rPr>
          <w:rFonts w:ascii="Calibri" w:hAnsi="Calibri" w:cs="Calibri"/>
          <w:sz w:val="20"/>
          <w:szCs w:val="20"/>
        </w:rPr>
      </w:pPr>
    </w:p>
    <w:tbl>
      <w:tblPr>
        <w:tblW w:w="9498" w:type="dxa"/>
        <w:tblInd w:w="-214" w:type="dxa"/>
        <w:tblLayout w:type="fixed"/>
        <w:tblCellMar>
          <w:left w:w="70" w:type="dxa"/>
          <w:right w:w="70" w:type="dxa"/>
        </w:tblCellMar>
        <w:tblLook w:val="04A0" w:firstRow="1" w:lastRow="0" w:firstColumn="1" w:lastColumn="0" w:noHBand="0" w:noVBand="1"/>
      </w:tblPr>
      <w:tblGrid>
        <w:gridCol w:w="1701"/>
        <w:gridCol w:w="3970"/>
        <w:gridCol w:w="1843"/>
        <w:gridCol w:w="1984"/>
      </w:tblGrid>
      <w:tr w:rsidR="00B165B7" w:rsidRPr="00465F4C" w:rsidTr="00164F66">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Člen </w:t>
            </w:r>
            <w:r w:rsidR="004E3915">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3970"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Bodovaná kritéria</w:t>
            </w:r>
          </w:p>
        </w:tc>
        <w:tc>
          <w:tcPr>
            <w:tcW w:w="1843"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Počet bodů </w:t>
            </w:r>
          </w:p>
        </w:tc>
        <w:tc>
          <w:tcPr>
            <w:tcW w:w="1984" w:type="dxa"/>
            <w:tcBorders>
              <w:top w:val="single" w:sz="4" w:space="0" w:color="auto"/>
              <w:left w:val="nil"/>
              <w:bottom w:val="single" w:sz="4" w:space="0" w:color="auto"/>
              <w:right w:val="single" w:sz="4" w:space="0" w:color="auto"/>
            </w:tcBorders>
            <w:shd w:val="clear" w:color="auto" w:fill="auto"/>
            <w:hideMark/>
          </w:tcPr>
          <w:p w:rsidR="000162F3" w:rsidRDefault="000162F3" w:rsidP="007C0719">
            <w:pPr>
              <w:rPr>
                <w:rFonts w:ascii="Calibri" w:hAnsi="Calibri" w:cs="Arial"/>
                <w:b/>
                <w:bCs/>
                <w:sz w:val="20"/>
                <w:szCs w:val="20"/>
              </w:rPr>
            </w:pPr>
          </w:p>
          <w:p w:rsidR="00B165B7" w:rsidRPr="00465F4C" w:rsidRDefault="00B165B7" w:rsidP="00164F66">
            <w:pPr>
              <w:rPr>
                <w:rFonts w:ascii="Calibri" w:hAnsi="Calibri" w:cs="Arial"/>
                <w:bCs/>
                <w:sz w:val="20"/>
                <w:szCs w:val="20"/>
              </w:rPr>
            </w:pPr>
            <w:r w:rsidRPr="00465F4C">
              <w:rPr>
                <w:rFonts w:ascii="Calibri" w:hAnsi="Calibri" w:cs="Arial"/>
                <w:b/>
                <w:bCs/>
                <w:sz w:val="20"/>
                <w:szCs w:val="20"/>
              </w:rPr>
              <w:t xml:space="preserve">Maximální bodové </w:t>
            </w:r>
            <w:r w:rsidR="00DA664B">
              <w:rPr>
                <w:rFonts w:ascii="Calibri" w:hAnsi="Calibri" w:cs="Arial"/>
                <w:b/>
                <w:bCs/>
                <w:sz w:val="20"/>
                <w:szCs w:val="20"/>
              </w:rPr>
              <w:t>o</w:t>
            </w:r>
            <w:r w:rsidRPr="00465F4C">
              <w:rPr>
                <w:rFonts w:ascii="Calibri" w:hAnsi="Calibri" w:cs="Arial"/>
                <w:b/>
                <w:bCs/>
                <w:sz w:val="20"/>
                <w:szCs w:val="20"/>
              </w:rPr>
              <w:t>hodnocení</w:t>
            </w:r>
            <w:r w:rsidR="00164F66">
              <w:rPr>
                <w:rFonts w:ascii="Calibri" w:hAnsi="Calibri" w:cs="Arial"/>
                <w:bCs/>
                <w:sz w:val="20"/>
                <w:szCs w:val="20"/>
              </w:rPr>
              <w:t xml:space="preserve"> (zkušenosti/ praxe</w:t>
            </w:r>
            <w:r w:rsidRPr="00465F4C">
              <w:rPr>
                <w:rFonts w:ascii="Calibri" w:hAnsi="Calibri" w:cs="Arial"/>
                <w:bCs/>
                <w:sz w:val="20"/>
                <w:szCs w:val="20"/>
              </w:rPr>
              <w:t>)</w:t>
            </w:r>
          </w:p>
        </w:tc>
      </w:tr>
      <w:tr w:rsidR="00B165B7" w:rsidRPr="00465F4C" w:rsidTr="00164F66">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30ED6" w:rsidRPr="00237819" w:rsidRDefault="00830ED6" w:rsidP="000B1EB5">
            <w:pPr>
              <w:jc w:val="both"/>
              <w:rPr>
                <w:rFonts w:ascii="Calibri" w:hAnsi="Calibri" w:cs="Arial"/>
                <w:bCs/>
                <w:sz w:val="20"/>
                <w:szCs w:val="20"/>
              </w:rPr>
            </w:pPr>
          </w:p>
          <w:p w:rsidR="00B165B7" w:rsidRPr="00237819" w:rsidRDefault="00B165B7" w:rsidP="000B1EB5">
            <w:pPr>
              <w:jc w:val="both"/>
              <w:rPr>
                <w:rFonts w:ascii="Calibri" w:hAnsi="Calibri" w:cs="Arial"/>
                <w:bCs/>
                <w:sz w:val="20"/>
                <w:szCs w:val="20"/>
              </w:rPr>
            </w:pPr>
            <w:r w:rsidRPr="00237819">
              <w:rPr>
                <w:rFonts w:ascii="Calibri" w:hAnsi="Calibri" w:cs="Arial"/>
                <w:bCs/>
                <w:sz w:val="20"/>
                <w:szCs w:val="20"/>
              </w:rPr>
              <w:t>vedoucí týmu</w:t>
            </w: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237819" w:rsidRDefault="00B165B7" w:rsidP="00237819">
            <w:pPr>
              <w:jc w:val="both"/>
              <w:rPr>
                <w:rFonts w:ascii="Calibri" w:hAnsi="Calibri" w:cs="Arial"/>
                <w:bCs/>
                <w:sz w:val="20"/>
                <w:szCs w:val="20"/>
              </w:rPr>
            </w:pPr>
            <w:r w:rsidRPr="00237819">
              <w:rPr>
                <w:rFonts w:ascii="Calibri" w:hAnsi="Calibri" w:cs="Arial"/>
                <w:bCs/>
                <w:sz w:val="20"/>
                <w:szCs w:val="20"/>
              </w:rPr>
              <w:t xml:space="preserve">délka praxe v projektování obdobných zakázek, </w:t>
            </w:r>
            <w:r w:rsidR="00C4550B" w:rsidRPr="00237819">
              <w:rPr>
                <w:rFonts w:ascii="Calibri" w:hAnsi="Calibri" w:cs="Arial"/>
                <w:bCs/>
                <w:sz w:val="20"/>
                <w:szCs w:val="20"/>
              </w:rPr>
              <w:t xml:space="preserve">tj. </w:t>
            </w:r>
            <w:r w:rsidR="00F054D5" w:rsidRPr="00237819">
              <w:rPr>
                <w:rFonts w:ascii="Calibri" w:hAnsi="Calibri" w:cs="Calibri"/>
                <w:sz w:val="20"/>
                <w:szCs w:val="20"/>
              </w:rPr>
              <w:t xml:space="preserve">projektových </w:t>
            </w:r>
            <w:r w:rsidRPr="00237819">
              <w:rPr>
                <w:rFonts w:ascii="Calibri" w:hAnsi="Calibri" w:cs="Arial"/>
                <w:bCs/>
                <w:sz w:val="20"/>
                <w:szCs w:val="20"/>
              </w:rPr>
              <w:t>pr</w:t>
            </w:r>
            <w:r w:rsidR="00C4550B" w:rsidRPr="00237819">
              <w:rPr>
                <w:rFonts w:ascii="Calibri" w:hAnsi="Calibri" w:cs="Arial"/>
                <w:bCs/>
                <w:sz w:val="20"/>
                <w:szCs w:val="20"/>
              </w:rPr>
              <w:t>ací</w:t>
            </w:r>
            <w:r w:rsidRPr="00237819">
              <w:rPr>
                <w:rFonts w:ascii="Calibri" w:hAnsi="Calibri" w:cs="Arial"/>
                <w:bCs/>
                <w:sz w:val="20"/>
                <w:szCs w:val="20"/>
              </w:rPr>
              <w:t xml:space="preserve"> pro stavby železničních drah</w:t>
            </w:r>
            <w:r w:rsidR="005619A1" w:rsidRPr="00237819">
              <w:rPr>
                <w:rFonts w:ascii="Calibri" w:hAnsi="Calibri" w:cs="Arial"/>
                <w:bCs/>
                <w:sz w:val="20"/>
                <w:szCs w:val="20"/>
              </w:rPr>
              <w:t xml:space="preserve"> </w:t>
            </w:r>
            <w:r w:rsidRPr="00237819">
              <w:rPr>
                <w:rFonts w:ascii="Calibri" w:hAnsi="Calibri" w:cs="Arial"/>
                <w:bCs/>
                <w:sz w:val="20"/>
                <w:szCs w:val="20"/>
              </w:rPr>
              <w:t xml:space="preserve">ve stupni </w:t>
            </w:r>
            <w:r w:rsidR="00203114" w:rsidRPr="00237819">
              <w:rPr>
                <w:rFonts w:ascii="Calibri" w:hAnsi="Calibri" w:cs="Arial"/>
                <w:bCs/>
                <w:sz w:val="20"/>
                <w:szCs w:val="20"/>
              </w:rPr>
              <w:t>DUR</w:t>
            </w:r>
            <w:r w:rsidR="007074D5" w:rsidRPr="00237819">
              <w:rPr>
                <w:rFonts w:ascii="Calibri" w:hAnsi="Calibri" w:cs="Arial"/>
                <w:bCs/>
                <w:sz w:val="20"/>
                <w:szCs w:val="20"/>
              </w:rPr>
              <w:t xml:space="preserve"> nebo</w:t>
            </w:r>
            <w:r w:rsidR="001103AD" w:rsidRPr="00237819">
              <w:rPr>
                <w:rFonts w:ascii="Calibri" w:hAnsi="Calibri" w:cs="Arial"/>
                <w:bCs/>
                <w:sz w:val="20"/>
                <w:szCs w:val="20"/>
              </w:rPr>
              <w:t xml:space="preserve"> </w:t>
            </w:r>
            <w:r w:rsidR="00203114" w:rsidRPr="00237819">
              <w:rPr>
                <w:rFonts w:ascii="Calibri" w:hAnsi="Calibri" w:cs="Arial"/>
                <w:bCs/>
                <w:sz w:val="20"/>
                <w:szCs w:val="20"/>
              </w:rPr>
              <w:t>DSP</w:t>
            </w:r>
            <w:r w:rsidR="007074D5" w:rsidRPr="00237819">
              <w:rPr>
                <w:rFonts w:ascii="Calibri" w:hAnsi="Calibri" w:cs="Arial"/>
                <w:bCs/>
                <w:sz w:val="20"/>
                <w:szCs w:val="20"/>
              </w:rPr>
              <w:t xml:space="preserve"> nebo</w:t>
            </w:r>
            <w:r w:rsidR="002632E2" w:rsidRPr="00237819">
              <w:rPr>
                <w:rFonts w:ascii="Calibri" w:hAnsi="Calibri" w:cs="Arial"/>
                <w:bCs/>
                <w:sz w:val="20"/>
                <w:szCs w:val="20"/>
              </w:rPr>
              <w:t xml:space="preserve"> DSP+PDPS</w:t>
            </w:r>
            <w:r w:rsidR="008E1620" w:rsidRPr="00237819">
              <w:rPr>
                <w:rFonts w:ascii="Calibri" w:hAnsi="Calibri" w:cs="Arial"/>
                <w:bCs/>
                <w:sz w:val="20"/>
                <w:szCs w:val="20"/>
              </w:rPr>
              <w:t xml:space="preserve"> nebo </w:t>
            </w:r>
            <w:r w:rsidR="005C2F26" w:rsidRPr="00237819">
              <w:rPr>
                <w:rFonts w:ascii="Calibri" w:hAnsi="Calibri" w:cs="Calibri"/>
                <w:sz w:val="20"/>
                <w:szCs w:val="20"/>
              </w:rPr>
              <w:t>DUSP</w:t>
            </w:r>
            <w:r w:rsidR="0046773D" w:rsidRPr="00237819">
              <w:rPr>
                <w:rFonts w:ascii="Calibri" w:hAnsi="Calibri" w:cs="Arial"/>
                <w:bCs/>
                <w:sz w:val="20"/>
                <w:szCs w:val="20"/>
              </w:rPr>
              <w:t>,</w:t>
            </w:r>
            <w:r w:rsidRPr="00237819">
              <w:rPr>
                <w:rFonts w:ascii="Calibri" w:hAnsi="Calibri" w:cs="Arial"/>
                <w:bCs/>
                <w:sz w:val="20"/>
                <w:szCs w:val="20"/>
              </w:rPr>
              <w:t xml:space="preserve"> </w:t>
            </w:r>
            <w:r w:rsidR="00C4550B" w:rsidRPr="00237819">
              <w:rPr>
                <w:rFonts w:ascii="Calibri" w:hAnsi="Calibri" w:cs="Calibri"/>
                <w:sz w:val="20"/>
                <w:szCs w:val="20"/>
              </w:rPr>
              <w:t xml:space="preserve">které </w:t>
            </w:r>
            <w:r w:rsidR="005A7AA6" w:rsidRPr="00237819">
              <w:rPr>
                <w:rFonts w:ascii="Calibri" w:hAnsi="Calibri" w:cs="Calibri"/>
                <w:sz w:val="20"/>
                <w:szCs w:val="20"/>
              </w:rPr>
              <w:t>obsahovaly</w:t>
            </w:r>
            <w:r w:rsidR="00C4550B" w:rsidRPr="00237819">
              <w:rPr>
                <w:rFonts w:ascii="Calibri" w:hAnsi="Calibri" w:cs="Calibri"/>
                <w:sz w:val="20"/>
                <w:szCs w:val="20"/>
              </w:rPr>
              <w:t xml:space="preserve"> alespoň následující činnosti: </w:t>
            </w:r>
            <w:proofErr w:type="gramStart"/>
            <w:r w:rsidR="00C4550B" w:rsidRPr="00237819">
              <w:rPr>
                <w:rFonts w:ascii="Calibri" w:hAnsi="Calibri" w:cs="Calibri"/>
                <w:sz w:val="20"/>
                <w:szCs w:val="20"/>
              </w:rPr>
              <w:t xml:space="preserve">projektování </w:t>
            </w:r>
            <w:r w:rsidR="00C4550B" w:rsidRPr="00237819">
              <w:rPr>
                <w:rFonts w:ascii="Calibri" w:hAnsi="Calibri" w:cs="Calibri"/>
                <w:sz w:val="20"/>
                <w:szCs w:val="20"/>
                <w:lang w:val="en-US"/>
              </w:rPr>
              <w:t xml:space="preserve"> </w:t>
            </w:r>
            <w:proofErr w:type="spellStart"/>
            <w:r w:rsidR="00237819" w:rsidRPr="00237819">
              <w:rPr>
                <w:rFonts w:ascii="Calibri" w:hAnsi="Calibri" w:cs="Calibri"/>
                <w:sz w:val="20"/>
                <w:szCs w:val="20"/>
                <w:lang w:val="en-US"/>
              </w:rPr>
              <w:t>rekonstrukce</w:t>
            </w:r>
            <w:proofErr w:type="spellEnd"/>
            <w:proofErr w:type="gramEnd"/>
            <w:r w:rsidR="00237819" w:rsidRPr="00237819">
              <w:rPr>
                <w:rFonts w:ascii="Calibri" w:hAnsi="Calibri" w:cs="Calibri"/>
                <w:sz w:val="20"/>
                <w:szCs w:val="20"/>
                <w:lang w:val="en-US"/>
              </w:rPr>
              <w:t xml:space="preserve"> </w:t>
            </w:r>
            <w:proofErr w:type="spellStart"/>
            <w:r w:rsidR="00237819" w:rsidRPr="00237819">
              <w:rPr>
                <w:rFonts w:ascii="Calibri" w:hAnsi="Calibri" w:cs="Calibri"/>
                <w:sz w:val="20"/>
                <w:szCs w:val="20"/>
                <w:lang w:val="en-US"/>
              </w:rPr>
              <w:t>nebo</w:t>
            </w:r>
            <w:proofErr w:type="spellEnd"/>
            <w:r w:rsidR="00237819" w:rsidRPr="00237819">
              <w:rPr>
                <w:rFonts w:ascii="Calibri" w:hAnsi="Calibri" w:cs="Calibri"/>
                <w:sz w:val="20"/>
                <w:szCs w:val="20"/>
                <w:lang w:val="en-US"/>
              </w:rPr>
              <w:t xml:space="preserve"> </w:t>
            </w:r>
            <w:proofErr w:type="spellStart"/>
            <w:r w:rsidR="00237819" w:rsidRPr="00237819">
              <w:rPr>
                <w:rFonts w:ascii="Calibri" w:hAnsi="Calibri" w:cs="Calibri"/>
                <w:sz w:val="20"/>
                <w:szCs w:val="20"/>
                <w:lang w:val="en-US"/>
              </w:rPr>
              <w:t>novostavby</w:t>
            </w:r>
            <w:proofErr w:type="spellEnd"/>
            <w:r w:rsidR="00237819" w:rsidRPr="00237819">
              <w:rPr>
                <w:rFonts w:ascii="Calibri" w:hAnsi="Calibri" w:cs="Calibri"/>
                <w:sz w:val="20"/>
                <w:szCs w:val="20"/>
                <w:lang w:val="en-US"/>
              </w:rPr>
              <w:t xml:space="preserve"> </w:t>
            </w:r>
            <w:proofErr w:type="spellStart"/>
            <w:r w:rsidR="00237819" w:rsidRPr="00237819">
              <w:rPr>
                <w:rFonts w:ascii="Calibri" w:hAnsi="Calibri" w:cs="Calibri"/>
                <w:sz w:val="20"/>
                <w:szCs w:val="20"/>
                <w:lang w:val="en-US"/>
              </w:rPr>
              <w:t>železniční</w:t>
            </w:r>
            <w:proofErr w:type="spellEnd"/>
            <w:r w:rsidR="00237819" w:rsidRPr="00237819">
              <w:rPr>
                <w:rFonts w:ascii="Calibri" w:hAnsi="Calibri" w:cs="Calibri"/>
                <w:sz w:val="20"/>
                <w:szCs w:val="20"/>
                <w:lang w:val="en-US"/>
              </w:rPr>
              <w:t xml:space="preserve"> </w:t>
            </w:r>
            <w:proofErr w:type="spellStart"/>
            <w:r w:rsidR="00237819" w:rsidRPr="00237819">
              <w:rPr>
                <w:rFonts w:ascii="Calibri" w:hAnsi="Calibri" w:cs="Calibri"/>
                <w:sz w:val="20"/>
                <w:szCs w:val="20"/>
                <w:lang w:val="en-US"/>
              </w:rPr>
              <w:t>trati</w:t>
            </w:r>
            <w:proofErr w:type="spellEnd"/>
            <w:r w:rsidR="00237819" w:rsidRPr="00237819">
              <w:rPr>
                <w:rFonts w:ascii="Calibri" w:hAnsi="Calibri" w:cs="Calibri"/>
                <w:sz w:val="20"/>
                <w:szCs w:val="20"/>
                <w:lang w:val="en-US"/>
              </w:rPr>
              <w:t xml:space="preserve"> </w:t>
            </w:r>
            <w:proofErr w:type="spellStart"/>
            <w:r w:rsidR="00237819" w:rsidRPr="00237819">
              <w:rPr>
                <w:rFonts w:ascii="Calibri" w:hAnsi="Calibri" w:cs="Calibri"/>
                <w:sz w:val="20"/>
                <w:szCs w:val="20"/>
                <w:lang w:val="en-US"/>
              </w:rPr>
              <w:t>včetně</w:t>
            </w:r>
            <w:proofErr w:type="spellEnd"/>
            <w:r w:rsidR="00237819" w:rsidRPr="00237819">
              <w:rPr>
                <w:rFonts w:ascii="Calibri" w:hAnsi="Calibri" w:cs="Calibri"/>
                <w:sz w:val="20"/>
                <w:szCs w:val="20"/>
                <w:lang w:val="en-US"/>
              </w:rPr>
              <w:t xml:space="preserve"> </w:t>
            </w:r>
            <w:proofErr w:type="spellStart"/>
            <w:r w:rsidR="00237819" w:rsidRPr="00237819">
              <w:rPr>
                <w:rFonts w:ascii="Calibri" w:hAnsi="Calibri" w:cs="Calibri"/>
                <w:sz w:val="20"/>
                <w:szCs w:val="20"/>
                <w:lang w:val="en-US"/>
              </w:rPr>
              <w:t>zabezpečovacího</w:t>
            </w:r>
            <w:proofErr w:type="spellEnd"/>
            <w:r w:rsidR="00237819" w:rsidRPr="00237819">
              <w:rPr>
                <w:rFonts w:ascii="Calibri" w:hAnsi="Calibri" w:cs="Calibri"/>
                <w:sz w:val="20"/>
                <w:szCs w:val="20"/>
                <w:lang w:val="en-US"/>
              </w:rPr>
              <w:t xml:space="preserve"> </w:t>
            </w:r>
            <w:proofErr w:type="spellStart"/>
            <w:r w:rsidR="00237819" w:rsidRPr="00237819">
              <w:rPr>
                <w:rFonts w:ascii="Calibri" w:hAnsi="Calibri" w:cs="Calibri"/>
                <w:sz w:val="20"/>
                <w:szCs w:val="20"/>
                <w:lang w:val="en-US"/>
              </w:rPr>
              <w:t>zařízení</w:t>
            </w:r>
            <w:proofErr w:type="spellEnd"/>
            <w:r w:rsidR="00237819" w:rsidRPr="00237819">
              <w:rPr>
                <w:rFonts w:ascii="Calibri" w:hAnsi="Calibri" w:cs="Calibri"/>
                <w:sz w:val="20"/>
                <w:szCs w:val="20"/>
                <w:lang w:val="en-US"/>
              </w:rPr>
              <w:t xml:space="preserve"> v </w:t>
            </w:r>
            <w:proofErr w:type="spellStart"/>
            <w:r w:rsidR="00237819" w:rsidRPr="00237819">
              <w:rPr>
                <w:rFonts w:ascii="Calibri" w:hAnsi="Calibri" w:cs="Calibri"/>
                <w:sz w:val="20"/>
                <w:szCs w:val="20"/>
                <w:lang w:val="en-US"/>
              </w:rPr>
              <w:t>délce</w:t>
            </w:r>
            <w:proofErr w:type="spellEnd"/>
            <w:r w:rsidR="00237819" w:rsidRPr="00237819">
              <w:rPr>
                <w:rFonts w:ascii="Calibri" w:hAnsi="Calibri" w:cs="Calibri"/>
                <w:sz w:val="20"/>
                <w:szCs w:val="20"/>
                <w:lang w:val="en-US"/>
              </w:rPr>
              <w:t xml:space="preserve"> </w:t>
            </w:r>
            <w:proofErr w:type="spellStart"/>
            <w:r w:rsidR="00237819" w:rsidRPr="00237819">
              <w:rPr>
                <w:rFonts w:ascii="Calibri" w:hAnsi="Calibri" w:cs="Calibri"/>
                <w:sz w:val="20"/>
                <w:szCs w:val="20"/>
                <w:lang w:val="en-US"/>
              </w:rPr>
              <w:t>souvislého</w:t>
            </w:r>
            <w:proofErr w:type="spellEnd"/>
            <w:r w:rsidR="00237819" w:rsidRPr="00237819">
              <w:rPr>
                <w:rFonts w:ascii="Calibri" w:hAnsi="Calibri" w:cs="Calibri"/>
                <w:sz w:val="20"/>
                <w:szCs w:val="20"/>
                <w:lang w:val="en-US"/>
              </w:rPr>
              <w:t xml:space="preserve"> </w:t>
            </w:r>
            <w:proofErr w:type="spellStart"/>
            <w:r w:rsidR="00237819" w:rsidRPr="00237819">
              <w:rPr>
                <w:rFonts w:ascii="Calibri" w:hAnsi="Calibri" w:cs="Calibri"/>
                <w:sz w:val="20"/>
                <w:szCs w:val="20"/>
                <w:lang w:val="en-US"/>
              </w:rPr>
              <w:t>traťového</w:t>
            </w:r>
            <w:proofErr w:type="spellEnd"/>
            <w:r w:rsidR="00237819" w:rsidRPr="00237819">
              <w:rPr>
                <w:rFonts w:ascii="Calibri" w:hAnsi="Calibri" w:cs="Calibri"/>
                <w:sz w:val="20"/>
                <w:szCs w:val="20"/>
                <w:lang w:val="en-US"/>
              </w:rPr>
              <w:t xml:space="preserve"> </w:t>
            </w:r>
            <w:proofErr w:type="spellStart"/>
            <w:r w:rsidR="00237819" w:rsidRPr="00237819">
              <w:rPr>
                <w:rFonts w:ascii="Calibri" w:hAnsi="Calibri" w:cs="Calibri"/>
                <w:sz w:val="20"/>
                <w:szCs w:val="20"/>
                <w:lang w:val="en-US"/>
              </w:rPr>
              <w:t>úseku</w:t>
            </w:r>
            <w:proofErr w:type="spellEnd"/>
            <w:r w:rsidR="00237819" w:rsidRPr="00237819">
              <w:rPr>
                <w:rFonts w:ascii="Calibri" w:hAnsi="Calibri" w:cs="Calibri"/>
                <w:sz w:val="20"/>
                <w:szCs w:val="20"/>
                <w:lang w:val="en-US"/>
              </w:rPr>
              <w:t xml:space="preserve"> </w:t>
            </w:r>
            <w:proofErr w:type="spellStart"/>
            <w:r w:rsidR="00237819" w:rsidRPr="00237819">
              <w:rPr>
                <w:rFonts w:ascii="Calibri" w:hAnsi="Calibri" w:cs="Calibri"/>
                <w:sz w:val="20"/>
                <w:szCs w:val="20"/>
                <w:lang w:val="en-US"/>
              </w:rPr>
              <w:t>minimálně</w:t>
            </w:r>
            <w:proofErr w:type="spellEnd"/>
            <w:r w:rsidR="00237819" w:rsidRPr="00237819">
              <w:rPr>
                <w:rFonts w:ascii="Calibri" w:hAnsi="Calibri" w:cs="Calibri"/>
                <w:sz w:val="20"/>
                <w:szCs w:val="20"/>
                <w:lang w:val="en-US"/>
              </w:rPr>
              <w:t xml:space="preserve"> 10 km, </w:t>
            </w:r>
            <w:proofErr w:type="spellStart"/>
            <w:r w:rsidR="00237819" w:rsidRPr="00237819">
              <w:rPr>
                <w:rFonts w:ascii="Calibri" w:hAnsi="Calibri" w:cs="Calibri"/>
                <w:sz w:val="20"/>
                <w:szCs w:val="20"/>
                <w:lang w:val="en-US"/>
              </w:rPr>
              <w:t>která</w:t>
            </w:r>
            <w:proofErr w:type="spellEnd"/>
            <w:r w:rsidR="00237819" w:rsidRPr="00237819">
              <w:rPr>
                <w:rFonts w:ascii="Calibri" w:hAnsi="Calibri" w:cs="Calibri"/>
                <w:sz w:val="20"/>
                <w:szCs w:val="20"/>
                <w:lang w:val="en-US"/>
              </w:rPr>
              <w:t xml:space="preserve"> </w:t>
            </w:r>
            <w:proofErr w:type="spellStart"/>
            <w:r w:rsidR="00237819" w:rsidRPr="00237819">
              <w:rPr>
                <w:rFonts w:ascii="Calibri" w:hAnsi="Calibri" w:cs="Calibri"/>
                <w:sz w:val="20"/>
                <w:szCs w:val="20"/>
                <w:lang w:val="en-US"/>
              </w:rPr>
              <w:t>obsahuje</w:t>
            </w:r>
            <w:proofErr w:type="spellEnd"/>
            <w:r w:rsidR="00237819" w:rsidRPr="00237819">
              <w:rPr>
                <w:rFonts w:ascii="Calibri" w:hAnsi="Calibri" w:cs="Calibri"/>
                <w:sz w:val="20"/>
                <w:szCs w:val="20"/>
                <w:lang w:val="en-US"/>
              </w:rPr>
              <w:t xml:space="preserve"> </w:t>
            </w:r>
            <w:proofErr w:type="spellStart"/>
            <w:r w:rsidR="00237819" w:rsidRPr="00237819">
              <w:rPr>
                <w:rFonts w:ascii="Calibri" w:hAnsi="Calibri" w:cs="Calibri"/>
                <w:sz w:val="20"/>
                <w:szCs w:val="20"/>
                <w:lang w:val="en-US"/>
              </w:rPr>
              <w:t>minimálně</w:t>
            </w:r>
            <w:proofErr w:type="spellEnd"/>
            <w:r w:rsidR="00237819" w:rsidRPr="00237819">
              <w:rPr>
                <w:rFonts w:ascii="Calibri" w:hAnsi="Calibri" w:cs="Calibri"/>
                <w:sz w:val="20"/>
                <w:szCs w:val="20"/>
                <w:lang w:val="en-US"/>
              </w:rPr>
              <w:t xml:space="preserve"> </w:t>
            </w:r>
            <w:proofErr w:type="spellStart"/>
            <w:r w:rsidR="00237819" w:rsidRPr="00237819">
              <w:rPr>
                <w:rFonts w:ascii="Calibri" w:hAnsi="Calibri" w:cs="Calibri"/>
                <w:sz w:val="20"/>
                <w:szCs w:val="20"/>
                <w:lang w:val="en-US"/>
              </w:rPr>
              <w:t>jednu</w:t>
            </w:r>
            <w:proofErr w:type="spellEnd"/>
            <w:r w:rsidR="00237819" w:rsidRPr="00237819">
              <w:rPr>
                <w:rFonts w:ascii="Calibri" w:hAnsi="Calibri" w:cs="Calibri"/>
                <w:sz w:val="20"/>
                <w:szCs w:val="20"/>
                <w:lang w:val="en-US"/>
              </w:rPr>
              <w:t xml:space="preserve"> </w:t>
            </w:r>
            <w:proofErr w:type="spellStart"/>
            <w:r w:rsidR="00237819" w:rsidRPr="00237819">
              <w:rPr>
                <w:rFonts w:ascii="Calibri" w:hAnsi="Calibri" w:cs="Calibri"/>
                <w:sz w:val="20"/>
                <w:szCs w:val="20"/>
                <w:lang w:val="en-US"/>
              </w:rPr>
              <w:t>železniční</w:t>
            </w:r>
            <w:proofErr w:type="spellEnd"/>
            <w:r w:rsidR="00237819" w:rsidRPr="00237819">
              <w:rPr>
                <w:rFonts w:ascii="Calibri" w:hAnsi="Calibri" w:cs="Calibri"/>
                <w:sz w:val="20"/>
                <w:szCs w:val="20"/>
                <w:lang w:val="en-US"/>
              </w:rPr>
              <w:t xml:space="preserve"> </w:t>
            </w:r>
            <w:proofErr w:type="spellStart"/>
            <w:r w:rsidR="00237819" w:rsidRPr="00237819">
              <w:rPr>
                <w:rFonts w:ascii="Calibri" w:hAnsi="Calibri" w:cs="Calibri"/>
                <w:sz w:val="20"/>
                <w:szCs w:val="20"/>
                <w:lang w:val="en-US"/>
              </w:rPr>
              <w:t>stanici</w:t>
            </w:r>
            <w:proofErr w:type="spellEnd"/>
            <w:r w:rsidR="00237819" w:rsidRPr="00237819">
              <w:rPr>
                <w:rFonts w:ascii="Calibri" w:hAnsi="Calibri" w:cs="Calibri"/>
                <w:sz w:val="20"/>
                <w:szCs w:val="20"/>
                <w:lang w:val="en-US"/>
              </w:rPr>
              <w:t xml:space="preserve"> </w:t>
            </w:r>
            <w:r w:rsidRPr="00237819">
              <w:rPr>
                <w:rFonts w:ascii="Calibri" w:hAnsi="Calibri" w:cs="Arial"/>
                <w:bCs/>
                <w:sz w:val="20"/>
                <w:szCs w:val="20"/>
              </w:rPr>
              <w:t>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237819" w:rsidRDefault="00976CF6" w:rsidP="008E1620">
            <w:pPr>
              <w:rPr>
                <w:rFonts w:ascii="Calibri" w:hAnsi="Calibri" w:cs="Arial"/>
                <w:bCs/>
                <w:sz w:val="20"/>
                <w:szCs w:val="20"/>
              </w:rPr>
            </w:pPr>
            <w:r w:rsidRPr="00237819">
              <w:rPr>
                <w:rFonts w:ascii="Calibri" w:hAnsi="Calibri" w:cs="Arial"/>
                <w:bCs/>
                <w:sz w:val="20"/>
                <w:szCs w:val="20"/>
              </w:rPr>
              <w:t>2</w:t>
            </w:r>
            <w:r w:rsidR="00B165B7" w:rsidRPr="00237819">
              <w:rPr>
                <w:rFonts w:ascii="Calibri" w:hAnsi="Calibri" w:cs="Arial"/>
                <w:bCs/>
                <w:sz w:val="20"/>
                <w:szCs w:val="20"/>
              </w:rPr>
              <w:t xml:space="preserve"> bod</w:t>
            </w:r>
            <w:r w:rsidRPr="00237819">
              <w:rPr>
                <w:rFonts w:ascii="Calibri" w:hAnsi="Calibri" w:cs="Arial"/>
                <w:bCs/>
                <w:sz w:val="20"/>
                <w:szCs w:val="20"/>
              </w:rPr>
              <w:t>y</w:t>
            </w:r>
            <w:r w:rsidR="00B165B7" w:rsidRPr="00237819">
              <w:rPr>
                <w:rFonts w:ascii="Calibri" w:hAnsi="Calibri" w:cs="Arial"/>
                <w:bCs/>
                <w:sz w:val="20"/>
                <w:szCs w:val="20"/>
              </w:rPr>
              <w:t xml:space="preserve"> za každý </w:t>
            </w:r>
            <w:r w:rsidR="00680975" w:rsidRPr="00237819">
              <w:rPr>
                <w:rFonts w:ascii="Calibri" w:hAnsi="Calibri" w:cs="Arial"/>
                <w:bCs/>
                <w:sz w:val="20"/>
                <w:szCs w:val="20"/>
              </w:rPr>
              <w:t>1 rok</w:t>
            </w:r>
            <w:r w:rsidR="00B165B7" w:rsidRPr="00237819">
              <w:rPr>
                <w:rFonts w:ascii="Calibri" w:hAnsi="Calibri" w:cs="Arial"/>
                <w:bCs/>
                <w:sz w:val="20"/>
                <w:szCs w:val="20"/>
              </w:rPr>
              <w:t xml:space="preserve"> praxe navíc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237819" w:rsidRDefault="00976CF6" w:rsidP="000B1EB5">
            <w:pPr>
              <w:rPr>
                <w:rFonts w:ascii="Calibri" w:hAnsi="Calibri" w:cs="Arial"/>
                <w:bCs/>
                <w:sz w:val="20"/>
                <w:szCs w:val="20"/>
              </w:rPr>
            </w:pPr>
            <w:r w:rsidRPr="00237819">
              <w:rPr>
                <w:rFonts w:ascii="Calibri" w:hAnsi="Calibri" w:cs="Arial"/>
                <w:bCs/>
                <w:sz w:val="20"/>
                <w:szCs w:val="20"/>
              </w:rPr>
              <w:t>10</w:t>
            </w:r>
          </w:p>
        </w:tc>
      </w:tr>
      <w:tr w:rsidR="00B165B7" w:rsidRPr="00465F4C" w:rsidTr="00164F66">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E83CE0" w:rsidRDefault="00B165B7" w:rsidP="000B1EB5">
            <w:pPr>
              <w:jc w:val="both"/>
              <w:rPr>
                <w:rFonts w:ascii="Calibri" w:hAnsi="Calibri" w:cs="Arial"/>
                <w:bCs/>
                <w:sz w:val="20"/>
                <w:szCs w:val="20"/>
                <w:highlight w:val="yellow"/>
              </w:rPr>
            </w:pP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237819" w:rsidRDefault="00B165B7" w:rsidP="00237819">
            <w:pPr>
              <w:jc w:val="both"/>
              <w:rPr>
                <w:rFonts w:ascii="Calibri" w:hAnsi="Calibri" w:cs="Arial"/>
                <w:bCs/>
                <w:sz w:val="20"/>
                <w:szCs w:val="20"/>
              </w:rPr>
            </w:pPr>
            <w:r w:rsidRPr="00237819">
              <w:rPr>
                <w:rFonts w:ascii="Calibri" w:hAnsi="Calibri" w:cs="Arial"/>
                <w:bCs/>
                <w:sz w:val="20"/>
                <w:szCs w:val="20"/>
              </w:rPr>
              <w:t>zkušenost s</w:t>
            </w:r>
            <w:r w:rsidR="005A7AA6" w:rsidRPr="00237819">
              <w:rPr>
                <w:rFonts w:ascii="Calibri" w:hAnsi="Calibri" w:cs="Arial"/>
                <w:bCs/>
                <w:sz w:val="20"/>
                <w:szCs w:val="20"/>
              </w:rPr>
              <w:t xml:space="preserve"> plněním zakázky </w:t>
            </w:r>
            <w:r w:rsidRPr="00237819">
              <w:rPr>
                <w:rFonts w:ascii="Calibri" w:hAnsi="Calibri" w:cs="Arial"/>
                <w:bCs/>
                <w:sz w:val="20"/>
                <w:szCs w:val="20"/>
              </w:rPr>
              <w:t xml:space="preserve">na </w:t>
            </w:r>
            <w:r w:rsidR="00F054D5" w:rsidRPr="00237819">
              <w:rPr>
                <w:rFonts w:ascii="Calibri" w:hAnsi="Calibri" w:cs="Calibri"/>
                <w:sz w:val="20"/>
                <w:szCs w:val="20"/>
              </w:rPr>
              <w:t xml:space="preserve">projektové </w:t>
            </w:r>
            <w:r w:rsidRPr="00237819">
              <w:rPr>
                <w:rFonts w:ascii="Calibri" w:hAnsi="Calibri" w:cs="Arial"/>
                <w:bCs/>
                <w:sz w:val="20"/>
                <w:szCs w:val="20"/>
              </w:rPr>
              <w:t>práce pro stavby železničních drah</w:t>
            </w:r>
            <w:r w:rsidR="00097093" w:rsidRPr="00237819">
              <w:rPr>
                <w:rFonts w:ascii="Calibri" w:hAnsi="Calibri" w:cs="Calibri"/>
                <w:sz w:val="20"/>
                <w:szCs w:val="20"/>
              </w:rPr>
              <w:t xml:space="preserve"> </w:t>
            </w:r>
            <w:r w:rsidRPr="00237819">
              <w:rPr>
                <w:rFonts w:ascii="Calibri" w:hAnsi="Calibri" w:cs="Arial"/>
                <w:bCs/>
                <w:sz w:val="20"/>
                <w:szCs w:val="20"/>
              </w:rPr>
              <w:t xml:space="preserve">ve stupni </w:t>
            </w:r>
            <w:r w:rsidR="00203114" w:rsidRPr="00237819">
              <w:rPr>
                <w:rFonts w:ascii="Calibri" w:hAnsi="Calibri" w:cs="Arial"/>
                <w:bCs/>
                <w:sz w:val="20"/>
                <w:szCs w:val="20"/>
              </w:rPr>
              <w:t>DUR</w:t>
            </w:r>
            <w:r w:rsidR="007074D5" w:rsidRPr="00237819">
              <w:rPr>
                <w:rFonts w:ascii="Calibri" w:hAnsi="Calibri" w:cs="Arial"/>
                <w:bCs/>
                <w:sz w:val="20"/>
                <w:szCs w:val="20"/>
              </w:rPr>
              <w:t xml:space="preserve"> nebo</w:t>
            </w:r>
            <w:r w:rsidR="001103AD" w:rsidRPr="00237819">
              <w:rPr>
                <w:rFonts w:ascii="Calibri" w:hAnsi="Calibri" w:cs="Arial"/>
                <w:bCs/>
                <w:sz w:val="20"/>
                <w:szCs w:val="20"/>
              </w:rPr>
              <w:t xml:space="preserve"> </w:t>
            </w:r>
            <w:r w:rsidR="00203114" w:rsidRPr="00237819">
              <w:rPr>
                <w:rFonts w:ascii="Calibri" w:hAnsi="Calibri" w:cs="Arial"/>
                <w:bCs/>
                <w:sz w:val="20"/>
                <w:szCs w:val="20"/>
              </w:rPr>
              <w:t>DSP</w:t>
            </w:r>
            <w:r w:rsidR="007074D5" w:rsidRPr="00237819">
              <w:rPr>
                <w:rFonts w:ascii="Calibri" w:hAnsi="Calibri" w:cs="Arial"/>
                <w:bCs/>
                <w:sz w:val="20"/>
                <w:szCs w:val="20"/>
              </w:rPr>
              <w:t xml:space="preserve"> nebo</w:t>
            </w:r>
            <w:r w:rsidR="002632E2" w:rsidRPr="00237819">
              <w:rPr>
                <w:rFonts w:ascii="Calibri" w:hAnsi="Calibri" w:cs="Arial"/>
                <w:bCs/>
                <w:sz w:val="20"/>
                <w:szCs w:val="20"/>
              </w:rPr>
              <w:t xml:space="preserve"> DSP+PDPS</w:t>
            </w:r>
            <w:r w:rsidRPr="00237819">
              <w:rPr>
                <w:rFonts w:ascii="Calibri" w:hAnsi="Calibri" w:cs="Arial"/>
                <w:bCs/>
                <w:sz w:val="20"/>
                <w:szCs w:val="20"/>
              </w:rPr>
              <w:t xml:space="preserve"> </w:t>
            </w:r>
            <w:r w:rsidR="008E1620" w:rsidRPr="00237819">
              <w:rPr>
                <w:rFonts w:ascii="Calibri" w:hAnsi="Calibri" w:cs="Arial"/>
                <w:bCs/>
                <w:sz w:val="20"/>
                <w:szCs w:val="20"/>
              </w:rPr>
              <w:t xml:space="preserve">nebo </w:t>
            </w:r>
            <w:r w:rsidR="005C2F26" w:rsidRPr="00237819">
              <w:rPr>
                <w:rFonts w:ascii="Calibri" w:hAnsi="Calibri" w:cs="Calibri"/>
                <w:sz w:val="20"/>
                <w:szCs w:val="20"/>
              </w:rPr>
              <w:t>DUSP</w:t>
            </w:r>
            <w:r w:rsidR="008E1620" w:rsidRPr="00237819">
              <w:rPr>
                <w:rFonts w:ascii="Calibri" w:hAnsi="Calibri" w:cs="Arial"/>
                <w:bCs/>
                <w:sz w:val="20"/>
                <w:szCs w:val="20"/>
              </w:rPr>
              <w:t xml:space="preserve"> </w:t>
            </w:r>
            <w:r w:rsidR="005A7AA6" w:rsidRPr="00237819">
              <w:rPr>
                <w:rFonts w:ascii="Calibri" w:hAnsi="Calibri" w:cs="Arial"/>
                <w:bCs/>
                <w:sz w:val="20"/>
                <w:szCs w:val="20"/>
              </w:rPr>
              <w:t xml:space="preserve">ve funkci vedoucího týmu </w:t>
            </w:r>
            <w:r w:rsidRPr="00237819">
              <w:rPr>
                <w:rFonts w:ascii="Calibri" w:hAnsi="Calibri" w:cs="Arial"/>
                <w:bCs/>
                <w:sz w:val="20"/>
                <w:szCs w:val="20"/>
              </w:rPr>
              <w:t xml:space="preserve">s hodnotou </w:t>
            </w:r>
            <w:r w:rsidR="003C4DF6" w:rsidRPr="00237819">
              <w:rPr>
                <w:rFonts w:ascii="Calibri" w:hAnsi="Calibri" w:cs="Arial"/>
                <w:bCs/>
                <w:sz w:val="20"/>
                <w:szCs w:val="20"/>
              </w:rPr>
              <w:t xml:space="preserve">zakázky </w:t>
            </w:r>
            <w:r w:rsidR="002B6BED" w:rsidRPr="00237819">
              <w:rPr>
                <w:rFonts w:ascii="Calibri" w:hAnsi="Calibri" w:cs="Arial"/>
                <w:bCs/>
                <w:sz w:val="20"/>
                <w:szCs w:val="20"/>
              </w:rPr>
              <w:t xml:space="preserve">na </w:t>
            </w:r>
            <w:r w:rsidR="00F054D5" w:rsidRPr="00237819">
              <w:rPr>
                <w:rFonts w:ascii="Calibri" w:hAnsi="Calibri" w:cs="Calibri"/>
                <w:sz w:val="20"/>
                <w:szCs w:val="20"/>
              </w:rPr>
              <w:t xml:space="preserve">projektové </w:t>
            </w:r>
            <w:r w:rsidR="002B6BED" w:rsidRPr="00237819">
              <w:rPr>
                <w:rFonts w:ascii="Calibri" w:hAnsi="Calibri" w:cs="Arial"/>
                <w:bCs/>
                <w:sz w:val="20"/>
                <w:szCs w:val="20"/>
              </w:rPr>
              <w:t xml:space="preserve">práce </w:t>
            </w:r>
            <w:r w:rsidRPr="00237819">
              <w:rPr>
                <w:rFonts w:ascii="Calibri" w:hAnsi="Calibri" w:cs="Arial"/>
                <w:bCs/>
                <w:sz w:val="20"/>
                <w:szCs w:val="20"/>
              </w:rPr>
              <w:t xml:space="preserve">nejméně </w:t>
            </w:r>
            <w:r w:rsidR="00237819">
              <w:rPr>
                <w:rFonts w:ascii="Calibri" w:hAnsi="Calibri" w:cs="Arial"/>
                <w:bCs/>
                <w:sz w:val="20"/>
                <w:szCs w:val="20"/>
              </w:rPr>
              <w:t>12 mil.</w:t>
            </w:r>
            <w:r w:rsidRPr="00237819">
              <w:rPr>
                <w:rFonts w:ascii="Calibri" w:hAnsi="Calibri" w:cs="Arial"/>
                <w:b/>
                <w:bCs/>
                <w:sz w:val="20"/>
                <w:szCs w:val="20"/>
              </w:rPr>
              <w:t xml:space="preserve"> </w:t>
            </w:r>
            <w:r w:rsidRPr="00237819">
              <w:rPr>
                <w:rFonts w:ascii="Calibri" w:hAnsi="Calibri" w:cs="Arial"/>
                <w:bCs/>
                <w:sz w:val="20"/>
                <w:szCs w:val="20"/>
              </w:rPr>
              <w:t>Kč bez DPH dokončen</w:t>
            </w:r>
            <w:r w:rsidR="003C4DF6" w:rsidRPr="00237819">
              <w:rPr>
                <w:rFonts w:ascii="Calibri" w:hAnsi="Calibri" w:cs="Arial"/>
                <w:bCs/>
                <w:sz w:val="20"/>
                <w:szCs w:val="20"/>
              </w:rPr>
              <w:t>é</w:t>
            </w:r>
            <w:r w:rsidRPr="00237819">
              <w:rPr>
                <w:rFonts w:ascii="Calibri" w:hAnsi="Calibri" w:cs="Arial"/>
                <w:bCs/>
                <w:sz w:val="20"/>
                <w:szCs w:val="20"/>
              </w:rPr>
              <w:t xml:space="preserve"> v posledních 8 letech před zahájením zadávacího řízení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237819" w:rsidRDefault="00976CF6" w:rsidP="003A2A90">
            <w:pPr>
              <w:rPr>
                <w:rFonts w:ascii="Calibri" w:hAnsi="Calibri" w:cs="Arial"/>
                <w:bCs/>
                <w:sz w:val="20"/>
                <w:szCs w:val="20"/>
              </w:rPr>
            </w:pPr>
            <w:r w:rsidRPr="00237819">
              <w:rPr>
                <w:rFonts w:ascii="Calibri" w:hAnsi="Calibri" w:cs="Arial"/>
                <w:bCs/>
                <w:sz w:val="20"/>
                <w:szCs w:val="20"/>
              </w:rPr>
              <w:t>2</w:t>
            </w:r>
            <w:r w:rsidR="00B165B7" w:rsidRPr="00237819">
              <w:rPr>
                <w:rFonts w:ascii="Calibri" w:hAnsi="Calibri" w:cs="Arial"/>
                <w:bCs/>
                <w:sz w:val="20"/>
                <w:szCs w:val="20"/>
              </w:rPr>
              <w:t xml:space="preserve"> bod</w:t>
            </w:r>
            <w:r w:rsidRPr="00237819">
              <w:rPr>
                <w:rFonts w:ascii="Calibri" w:hAnsi="Calibri" w:cs="Arial"/>
                <w:bCs/>
                <w:sz w:val="20"/>
                <w:szCs w:val="20"/>
              </w:rPr>
              <w:t>y</w:t>
            </w:r>
            <w:r w:rsidR="00B165B7" w:rsidRPr="00237819">
              <w:rPr>
                <w:rFonts w:ascii="Calibri" w:hAnsi="Calibri" w:cs="Arial"/>
                <w:bCs/>
                <w:sz w:val="20"/>
                <w:szCs w:val="20"/>
              </w:rPr>
              <w:t xml:space="preserve"> za každou zakázku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237819" w:rsidRDefault="00976CF6" w:rsidP="000B1EB5">
            <w:pPr>
              <w:rPr>
                <w:rFonts w:ascii="Calibri" w:hAnsi="Calibri" w:cs="Arial"/>
                <w:bCs/>
                <w:sz w:val="20"/>
                <w:szCs w:val="20"/>
              </w:rPr>
            </w:pPr>
            <w:r w:rsidRPr="00237819">
              <w:rPr>
                <w:rFonts w:ascii="Calibri" w:hAnsi="Calibri" w:cs="Arial"/>
                <w:bCs/>
                <w:sz w:val="20"/>
                <w:szCs w:val="20"/>
              </w:rPr>
              <w:t>10</w:t>
            </w:r>
          </w:p>
        </w:tc>
      </w:tr>
      <w:tr w:rsidR="00B165B7" w:rsidRPr="00465F4C" w:rsidTr="00164F66">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30ED6" w:rsidRPr="00164F66" w:rsidRDefault="00830ED6" w:rsidP="000B1EB5">
            <w:pPr>
              <w:rPr>
                <w:rFonts w:ascii="Calibri" w:hAnsi="Calibri" w:cs="Arial"/>
                <w:bCs/>
                <w:sz w:val="20"/>
                <w:szCs w:val="20"/>
              </w:rPr>
            </w:pPr>
          </w:p>
          <w:p w:rsidR="00B165B7" w:rsidRPr="00164F66" w:rsidRDefault="00B165B7" w:rsidP="000B1EB5">
            <w:pPr>
              <w:rPr>
                <w:rFonts w:ascii="Calibri" w:hAnsi="Calibri" w:cs="Arial"/>
                <w:bCs/>
                <w:sz w:val="20"/>
                <w:szCs w:val="20"/>
              </w:rPr>
            </w:pPr>
            <w:r w:rsidRPr="00164F66">
              <w:rPr>
                <w:rFonts w:ascii="Calibri" w:hAnsi="Calibri" w:cs="Arial"/>
                <w:bCs/>
                <w:sz w:val="20"/>
                <w:szCs w:val="20"/>
              </w:rPr>
              <w:t>specialista na železniční svršek a spodek</w:t>
            </w: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164F66" w:rsidRDefault="008D7D4E" w:rsidP="007074D5">
            <w:pPr>
              <w:jc w:val="both"/>
              <w:rPr>
                <w:rFonts w:ascii="Calibri" w:hAnsi="Calibri" w:cs="Arial"/>
                <w:bCs/>
                <w:sz w:val="20"/>
                <w:szCs w:val="20"/>
              </w:rPr>
            </w:pPr>
            <w:r w:rsidRPr="00164F66">
              <w:rPr>
                <w:rFonts w:ascii="Calibri" w:hAnsi="Calibri" w:cs="Arial"/>
                <w:bCs/>
                <w:sz w:val="20"/>
                <w:szCs w:val="20"/>
              </w:rPr>
              <w:t xml:space="preserve">délka praxe </w:t>
            </w:r>
            <w:r w:rsidR="00142BEF" w:rsidRPr="00164F66">
              <w:rPr>
                <w:rFonts w:ascii="Calibri" w:hAnsi="Calibri" w:cs="Arial"/>
                <w:bCs/>
                <w:sz w:val="20"/>
                <w:szCs w:val="20"/>
              </w:rPr>
              <w:t xml:space="preserve">ve svém oboru </w:t>
            </w:r>
            <w:r w:rsidR="00B165B7" w:rsidRPr="00164F66">
              <w:rPr>
                <w:rFonts w:ascii="Calibri" w:hAnsi="Calibri" w:cs="Arial"/>
                <w:bCs/>
                <w:sz w:val="20"/>
                <w:szCs w:val="20"/>
              </w:rPr>
              <w:t xml:space="preserve">v projektování obdobných zakázek, </w:t>
            </w:r>
            <w:r w:rsidR="003F4D8D" w:rsidRPr="00164F66">
              <w:rPr>
                <w:rFonts w:ascii="Calibri" w:hAnsi="Calibri" w:cs="Arial"/>
                <w:bCs/>
                <w:sz w:val="20"/>
                <w:szCs w:val="20"/>
              </w:rPr>
              <w:t xml:space="preserve">tj. </w:t>
            </w:r>
            <w:r w:rsidR="00F054D5" w:rsidRPr="00164F66">
              <w:rPr>
                <w:rFonts w:ascii="Calibri" w:hAnsi="Calibri" w:cs="Calibri"/>
                <w:sz w:val="20"/>
                <w:szCs w:val="20"/>
              </w:rPr>
              <w:t xml:space="preserve">projektových </w:t>
            </w:r>
            <w:r w:rsidR="00B165B7" w:rsidRPr="00164F66">
              <w:rPr>
                <w:rFonts w:ascii="Calibri" w:hAnsi="Calibri" w:cs="Arial"/>
                <w:bCs/>
                <w:sz w:val="20"/>
                <w:szCs w:val="20"/>
              </w:rPr>
              <w:t>pr</w:t>
            </w:r>
            <w:r w:rsidR="003F4D8D" w:rsidRPr="00164F66">
              <w:rPr>
                <w:rFonts w:ascii="Calibri" w:hAnsi="Calibri" w:cs="Arial"/>
                <w:bCs/>
                <w:sz w:val="20"/>
                <w:szCs w:val="20"/>
              </w:rPr>
              <w:t>ací</w:t>
            </w:r>
            <w:r w:rsidR="00B165B7" w:rsidRPr="00164F66">
              <w:rPr>
                <w:rFonts w:ascii="Calibri" w:hAnsi="Calibri" w:cs="Arial"/>
                <w:bCs/>
                <w:sz w:val="20"/>
                <w:szCs w:val="20"/>
              </w:rPr>
              <w:t xml:space="preserve"> pro stavby železničních drah ve stupni </w:t>
            </w:r>
            <w:r w:rsidR="00203114" w:rsidRPr="00164F66">
              <w:rPr>
                <w:rFonts w:ascii="Calibri" w:hAnsi="Calibri" w:cs="Arial"/>
                <w:bCs/>
                <w:sz w:val="20"/>
                <w:szCs w:val="20"/>
              </w:rPr>
              <w:t>DUR</w:t>
            </w:r>
            <w:r w:rsidR="007074D5" w:rsidRPr="00164F66">
              <w:rPr>
                <w:rFonts w:ascii="Calibri" w:hAnsi="Calibri" w:cs="Arial"/>
                <w:bCs/>
                <w:sz w:val="20"/>
                <w:szCs w:val="20"/>
              </w:rPr>
              <w:t xml:space="preserve"> nebo</w:t>
            </w:r>
            <w:r w:rsidR="001103AD" w:rsidRPr="00164F66">
              <w:rPr>
                <w:rFonts w:ascii="Calibri" w:hAnsi="Calibri" w:cs="Arial"/>
                <w:bCs/>
                <w:sz w:val="20"/>
                <w:szCs w:val="20"/>
              </w:rPr>
              <w:t xml:space="preserve"> </w:t>
            </w:r>
            <w:r w:rsidR="00203114" w:rsidRPr="00164F66">
              <w:rPr>
                <w:rFonts w:ascii="Calibri" w:hAnsi="Calibri" w:cs="Arial"/>
                <w:bCs/>
                <w:sz w:val="20"/>
                <w:szCs w:val="20"/>
              </w:rPr>
              <w:t>DSP</w:t>
            </w:r>
            <w:r w:rsidR="007074D5" w:rsidRPr="00164F66">
              <w:rPr>
                <w:rFonts w:ascii="Calibri" w:hAnsi="Calibri" w:cs="Arial"/>
                <w:bCs/>
                <w:sz w:val="20"/>
                <w:szCs w:val="20"/>
              </w:rPr>
              <w:t xml:space="preserve"> nebo</w:t>
            </w:r>
            <w:r w:rsidR="002632E2" w:rsidRPr="00164F66">
              <w:rPr>
                <w:rFonts w:ascii="Calibri" w:hAnsi="Calibri" w:cs="Arial"/>
                <w:bCs/>
                <w:sz w:val="20"/>
                <w:szCs w:val="20"/>
              </w:rPr>
              <w:t xml:space="preserve"> DSP+PDPS</w:t>
            </w:r>
            <w:r w:rsidR="008E1620" w:rsidRPr="00164F66">
              <w:rPr>
                <w:rFonts w:ascii="Calibri" w:hAnsi="Calibri" w:cs="Arial"/>
                <w:bCs/>
                <w:sz w:val="20"/>
                <w:szCs w:val="20"/>
              </w:rPr>
              <w:t xml:space="preserve"> nebo </w:t>
            </w:r>
            <w:r w:rsidR="005C2F26" w:rsidRPr="00164F66">
              <w:rPr>
                <w:rFonts w:ascii="Calibri" w:hAnsi="Calibri" w:cs="Calibri"/>
                <w:sz w:val="20"/>
                <w:szCs w:val="20"/>
              </w:rPr>
              <w:t>DUSP</w:t>
            </w:r>
            <w:r w:rsidR="0046773D" w:rsidRPr="00164F66">
              <w:rPr>
                <w:rFonts w:ascii="Calibri" w:hAnsi="Calibri" w:cs="Arial"/>
                <w:bCs/>
                <w:sz w:val="20"/>
                <w:szCs w:val="20"/>
              </w:rPr>
              <w:t>,</w:t>
            </w:r>
            <w:r w:rsidR="00B165B7" w:rsidRPr="00164F66">
              <w:rPr>
                <w:rFonts w:ascii="Calibri" w:hAnsi="Calibri" w:cs="Arial"/>
                <w:bCs/>
                <w:sz w:val="20"/>
                <w:szCs w:val="20"/>
              </w:rPr>
              <w:t xml:space="preserve">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164F66" w:rsidRDefault="00B165B7" w:rsidP="00164F66">
            <w:pPr>
              <w:rPr>
                <w:rFonts w:ascii="Calibri" w:hAnsi="Calibri" w:cs="Arial"/>
                <w:bCs/>
                <w:sz w:val="20"/>
                <w:szCs w:val="20"/>
              </w:rPr>
            </w:pPr>
            <w:r w:rsidRPr="00164F66">
              <w:rPr>
                <w:rFonts w:ascii="Calibri" w:hAnsi="Calibri" w:cs="Arial"/>
                <w:bCs/>
                <w:sz w:val="20"/>
                <w:szCs w:val="20"/>
              </w:rPr>
              <w:t xml:space="preserve">1 bod za každý </w:t>
            </w:r>
            <w:r w:rsidR="00A36F2F" w:rsidRPr="00164F66">
              <w:rPr>
                <w:rFonts w:ascii="Calibri" w:hAnsi="Calibri" w:cs="Arial"/>
                <w:bCs/>
                <w:sz w:val="20"/>
                <w:szCs w:val="20"/>
              </w:rPr>
              <w:t>1 rok</w:t>
            </w:r>
            <w:r w:rsidRPr="00164F66">
              <w:rPr>
                <w:rFonts w:ascii="Calibri" w:hAnsi="Calibri" w:cs="Arial"/>
                <w:bCs/>
                <w:sz w:val="20"/>
                <w:szCs w:val="20"/>
              </w:rPr>
              <w:t xml:space="preserve"> praxe navíc nad rámec kvalifikačního kritéria</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4F66" w:rsidRPr="00164F66" w:rsidRDefault="00B165B7" w:rsidP="00164F66">
            <w:pPr>
              <w:rPr>
                <w:rFonts w:ascii="Calibri" w:hAnsi="Calibri" w:cs="Arial"/>
                <w:bCs/>
                <w:sz w:val="20"/>
                <w:szCs w:val="20"/>
              </w:rPr>
            </w:pPr>
            <w:r w:rsidRPr="00164F66">
              <w:rPr>
                <w:rFonts w:ascii="Calibri" w:hAnsi="Calibri" w:cs="Arial"/>
                <w:bCs/>
                <w:sz w:val="20"/>
                <w:szCs w:val="20"/>
              </w:rPr>
              <w:t>5</w:t>
            </w:r>
            <w:r w:rsidR="008D7D4E" w:rsidRPr="00164F66">
              <w:rPr>
                <w:rFonts w:ascii="Calibri" w:hAnsi="Calibri" w:cs="Arial"/>
                <w:bCs/>
                <w:sz w:val="20"/>
                <w:szCs w:val="20"/>
              </w:rPr>
              <w:t xml:space="preserve"> </w:t>
            </w:r>
          </w:p>
          <w:p w:rsidR="00B165B7" w:rsidRPr="00164F66" w:rsidRDefault="00B165B7" w:rsidP="000B1EB5">
            <w:pPr>
              <w:rPr>
                <w:rFonts w:ascii="Calibri" w:hAnsi="Calibri" w:cs="Arial"/>
                <w:bCs/>
                <w:sz w:val="20"/>
                <w:szCs w:val="20"/>
              </w:rPr>
            </w:pPr>
          </w:p>
        </w:tc>
      </w:tr>
      <w:tr w:rsidR="00B165B7" w:rsidRPr="00465F4C" w:rsidTr="00164F66">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E83CE0" w:rsidRDefault="00B165B7" w:rsidP="000B1EB5">
            <w:pPr>
              <w:jc w:val="both"/>
              <w:rPr>
                <w:rFonts w:ascii="Calibri" w:hAnsi="Calibri" w:cs="Arial"/>
                <w:bCs/>
                <w:sz w:val="20"/>
                <w:szCs w:val="20"/>
                <w:highlight w:val="yellow"/>
              </w:rPr>
            </w:pP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164F66" w:rsidRDefault="003C4DF6" w:rsidP="00164F66">
            <w:pPr>
              <w:jc w:val="both"/>
              <w:rPr>
                <w:rFonts w:ascii="Calibri" w:hAnsi="Calibri" w:cs="Arial"/>
                <w:bCs/>
                <w:sz w:val="20"/>
                <w:szCs w:val="20"/>
              </w:rPr>
            </w:pPr>
            <w:r w:rsidRPr="00164F66">
              <w:rPr>
                <w:rFonts w:ascii="Calibri" w:hAnsi="Calibri" w:cs="Arial"/>
                <w:bCs/>
                <w:sz w:val="20"/>
                <w:szCs w:val="20"/>
              </w:rPr>
              <w:t xml:space="preserve">zkušenost s výkonem funkce specialisty na železniční svršek a spodek u zakázky na </w:t>
            </w:r>
            <w:r w:rsidR="00F054D5" w:rsidRPr="00164F66">
              <w:rPr>
                <w:rFonts w:ascii="Calibri" w:hAnsi="Calibri" w:cs="Calibri"/>
                <w:sz w:val="20"/>
                <w:szCs w:val="20"/>
              </w:rPr>
              <w:t xml:space="preserve">projektové </w:t>
            </w:r>
            <w:r w:rsidRPr="00164F66">
              <w:rPr>
                <w:rFonts w:ascii="Calibri" w:hAnsi="Calibri" w:cs="Arial"/>
                <w:bCs/>
                <w:sz w:val="20"/>
                <w:szCs w:val="20"/>
              </w:rPr>
              <w:t>práce pro stavby železničních drah</w:t>
            </w:r>
            <w:r w:rsidR="005619A1" w:rsidRPr="00164F66">
              <w:rPr>
                <w:rFonts w:ascii="Calibri" w:hAnsi="Calibri" w:cs="Arial"/>
                <w:bCs/>
                <w:sz w:val="20"/>
                <w:szCs w:val="20"/>
              </w:rPr>
              <w:t xml:space="preserve"> </w:t>
            </w:r>
            <w:r w:rsidRPr="00164F66">
              <w:rPr>
                <w:rFonts w:ascii="Calibri" w:hAnsi="Calibri" w:cs="Arial"/>
                <w:bCs/>
                <w:sz w:val="20"/>
                <w:szCs w:val="20"/>
              </w:rPr>
              <w:t xml:space="preserve">ve stupni </w:t>
            </w:r>
            <w:r w:rsidR="00203114" w:rsidRPr="00164F66">
              <w:rPr>
                <w:rFonts w:ascii="Calibri" w:hAnsi="Calibri" w:cs="Arial"/>
                <w:bCs/>
                <w:sz w:val="20"/>
                <w:szCs w:val="20"/>
              </w:rPr>
              <w:t>DUR</w:t>
            </w:r>
            <w:r w:rsidR="007074D5" w:rsidRPr="00164F66">
              <w:rPr>
                <w:rFonts w:ascii="Calibri" w:hAnsi="Calibri" w:cs="Arial"/>
                <w:bCs/>
                <w:sz w:val="20"/>
                <w:szCs w:val="20"/>
              </w:rPr>
              <w:t xml:space="preserve"> nebo</w:t>
            </w:r>
            <w:r w:rsidR="001103AD" w:rsidRPr="00164F66">
              <w:rPr>
                <w:rFonts w:ascii="Calibri" w:hAnsi="Calibri" w:cs="Arial"/>
                <w:bCs/>
                <w:sz w:val="20"/>
                <w:szCs w:val="20"/>
              </w:rPr>
              <w:t xml:space="preserve"> </w:t>
            </w:r>
            <w:r w:rsidR="00203114" w:rsidRPr="00164F66">
              <w:rPr>
                <w:rFonts w:ascii="Calibri" w:hAnsi="Calibri" w:cs="Arial"/>
                <w:bCs/>
                <w:sz w:val="20"/>
                <w:szCs w:val="20"/>
              </w:rPr>
              <w:t>DSP</w:t>
            </w:r>
            <w:r w:rsidR="007074D5" w:rsidRPr="00164F66">
              <w:rPr>
                <w:rFonts w:ascii="Calibri" w:hAnsi="Calibri" w:cs="Arial"/>
                <w:bCs/>
                <w:sz w:val="20"/>
                <w:szCs w:val="20"/>
              </w:rPr>
              <w:t xml:space="preserve"> nebo</w:t>
            </w:r>
            <w:r w:rsidR="002632E2" w:rsidRPr="00164F66">
              <w:rPr>
                <w:rFonts w:ascii="Calibri" w:hAnsi="Calibri" w:cs="Arial"/>
                <w:bCs/>
                <w:sz w:val="20"/>
                <w:szCs w:val="20"/>
              </w:rPr>
              <w:t xml:space="preserve"> DSP+PDPS</w:t>
            </w:r>
            <w:r w:rsidR="008E1620" w:rsidRPr="00164F66">
              <w:rPr>
                <w:rFonts w:ascii="Calibri" w:hAnsi="Calibri" w:cs="Arial"/>
                <w:bCs/>
                <w:sz w:val="20"/>
                <w:szCs w:val="20"/>
              </w:rPr>
              <w:t xml:space="preserve"> nebo </w:t>
            </w:r>
            <w:r w:rsidR="005C2F26" w:rsidRPr="00164F66">
              <w:rPr>
                <w:rFonts w:ascii="Calibri" w:hAnsi="Calibri" w:cs="Calibri"/>
                <w:sz w:val="20"/>
                <w:szCs w:val="20"/>
              </w:rPr>
              <w:lastRenderedPageBreak/>
              <w:t>DUSP</w:t>
            </w:r>
            <w:r w:rsidRPr="00164F66">
              <w:rPr>
                <w:rFonts w:ascii="Calibri" w:hAnsi="Calibri" w:cs="Arial"/>
                <w:bCs/>
                <w:sz w:val="20"/>
                <w:szCs w:val="20"/>
              </w:rPr>
              <w:t xml:space="preserve"> s hodnotou zakázky </w:t>
            </w:r>
            <w:r w:rsidR="002B6BED" w:rsidRPr="00164F66">
              <w:rPr>
                <w:rFonts w:ascii="Calibri" w:hAnsi="Calibri" w:cs="Arial"/>
                <w:bCs/>
                <w:sz w:val="20"/>
                <w:szCs w:val="20"/>
              </w:rPr>
              <w:t xml:space="preserve">na </w:t>
            </w:r>
            <w:r w:rsidR="00F054D5" w:rsidRPr="00164F66">
              <w:rPr>
                <w:rFonts w:ascii="Calibri" w:hAnsi="Calibri" w:cs="Calibri"/>
                <w:sz w:val="20"/>
                <w:szCs w:val="20"/>
              </w:rPr>
              <w:t xml:space="preserve">projektové </w:t>
            </w:r>
            <w:r w:rsidR="002B6BED" w:rsidRPr="00164F66">
              <w:rPr>
                <w:rFonts w:ascii="Calibri" w:hAnsi="Calibri" w:cs="Arial"/>
                <w:bCs/>
                <w:sz w:val="20"/>
                <w:szCs w:val="20"/>
              </w:rPr>
              <w:t xml:space="preserve">práce </w:t>
            </w:r>
            <w:r w:rsidRPr="00164F66">
              <w:rPr>
                <w:rFonts w:ascii="Calibri" w:hAnsi="Calibri" w:cs="Arial"/>
                <w:bCs/>
                <w:sz w:val="20"/>
                <w:szCs w:val="20"/>
              </w:rPr>
              <w:t xml:space="preserve">nejméně </w:t>
            </w:r>
            <w:r w:rsidR="00164F66" w:rsidRPr="00164F66">
              <w:rPr>
                <w:rFonts w:ascii="Calibri" w:hAnsi="Calibri" w:cs="Arial"/>
                <w:bCs/>
                <w:sz w:val="20"/>
                <w:szCs w:val="20"/>
              </w:rPr>
              <w:t>12 mil.</w:t>
            </w:r>
            <w:r w:rsidRPr="00164F66">
              <w:rPr>
                <w:rFonts w:ascii="Calibri" w:hAnsi="Calibri" w:cs="Arial"/>
                <w:bCs/>
                <w:sz w:val="20"/>
                <w:szCs w:val="20"/>
              </w:rPr>
              <w:t xml:space="preserve"> Kč bez DPH dokončené v posledních 8 letech před zahájením zadávacího řízení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164F66" w:rsidRDefault="00B165B7" w:rsidP="000B1EB5">
            <w:pPr>
              <w:rPr>
                <w:rFonts w:ascii="Calibri" w:hAnsi="Calibri" w:cs="Arial"/>
                <w:bCs/>
                <w:sz w:val="20"/>
                <w:szCs w:val="20"/>
              </w:rPr>
            </w:pPr>
            <w:r w:rsidRPr="00164F66">
              <w:rPr>
                <w:rFonts w:ascii="Calibri" w:hAnsi="Calibri" w:cs="Arial"/>
                <w:bCs/>
                <w:sz w:val="20"/>
                <w:szCs w:val="20"/>
              </w:rPr>
              <w:lastRenderedPageBreak/>
              <w:t xml:space="preserve">1 bod za každou zakázku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4F66" w:rsidRPr="00164F66" w:rsidRDefault="00C05BD4" w:rsidP="00164F66">
            <w:pPr>
              <w:rPr>
                <w:rFonts w:ascii="Calibri" w:hAnsi="Calibri" w:cs="Arial"/>
                <w:bCs/>
                <w:sz w:val="20"/>
                <w:szCs w:val="20"/>
              </w:rPr>
            </w:pPr>
            <w:r w:rsidRPr="00164F66">
              <w:rPr>
                <w:rFonts w:ascii="Calibri" w:hAnsi="Calibri" w:cs="Arial"/>
                <w:bCs/>
                <w:sz w:val="20"/>
                <w:szCs w:val="20"/>
              </w:rPr>
              <w:t xml:space="preserve">5 </w:t>
            </w:r>
          </w:p>
          <w:p w:rsidR="00B165B7" w:rsidRPr="00164F66" w:rsidRDefault="00B165B7" w:rsidP="000B1EB5">
            <w:pPr>
              <w:rPr>
                <w:rFonts w:ascii="Calibri" w:hAnsi="Calibri" w:cs="Arial"/>
                <w:bCs/>
                <w:sz w:val="20"/>
                <w:szCs w:val="20"/>
              </w:rPr>
            </w:pPr>
          </w:p>
        </w:tc>
      </w:tr>
      <w:tr w:rsidR="00B165B7" w:rsidRPr="00465F4C" w:rsidTr="00164F66">
        <w:trPr>
          <w:trHeight w:val="565"/>
        </w:trPr>
        <w:tc>
          <w:tcPr>
            <w:tcW w:w="1701" w:type="dxa"/>
            <w:vMerge w:val="restart"/>
            <w:tcBorders>
              <w:top w:val="single" w:sz="4" w:space="0" w:color="auto"/>
              <w:left w:val="single" w:sz="4" w:space="0" w:color="auto"/>
              <w:right w:val="single" w:sz="4" w:space="0" w:color="auto"/>
            </w:tcBorders>
          </w:tcPr>
          <w:p w:rsidR="00830ED6" w:rsidRPr="00E83CE0" w:rsidRDefault="00830ED6" w:rsidP="000B1EB5">
            <w:pPr>
              <w:rPr>
                <w:rFonts w:ascii="Calibri" w:hAnsi="Calibri" w:cs="Arial"/>
                <w:bCs/>
                <w:sz w:val="20"/>
                <w:szCs w:val="20"/>
                <w:highlight w:val="yellow"/>
              </w:rPr>
            </w:pPr>
          </w:p>
          <w:p w:rsidR="00B165B7" w:rsidRPr="00E83CE0" w:rsidRDefault="00B165B7" w:rsidP="000B1EB5">
            <w:pPr>
              <w:rPr>
                <w:rFonts w:ascii="Calibri" w:hAnsi="Calibri" w:cs="Arial"/>
                <w:bCs/>
                <w:sz w:val="20"/>
                <w:szCs w:val="20"/>
                <w:highlight w:val="yellow"/>
              </w:rPr>
            </w:pPr>
            <w:r w:rsidRPr="00164F66">
              <w:rPr>
                <w:rFonts w:ascii="Calibri" w:hAnsi="Calibri" w:cs="Arial"/>
                <w:bCs/>
                <w:sz w:val="20"/>
                <w:szCs w:val="20"/>
              </w:rPr>
              <w:t xml:space="preserve">specialista na zabezpečovací zařízení </w:t>
            </w:r>
          </w:p>
        </w:tc>
        <w:tc>
          <w:tcPr>
            <w:tcW w:w="3970" w:type="dxa"/>
            <w:tcBorders>
              <w:top w:val="single" w:sz="4" w:space="0" w:color="auto"/>
              <w:left w:val="nil"/>
              <w:bottom w:val="single" w:sz="4" w:space="0" w:color="auto"/>
              <w:right w:val="single" w:sz="4" w:space="0" w:color="auto"/>
            </w:tcBorders>
            <w:shd w:val="clear" w:color="auto" w:fill="auto"/>
          </w:tcPr>
          <w:p w:rsidR="00B165B7" w:rsidRPr="00164F66" w:rsidRDefault="00B165B7" w:rsidP="007074D5">
            <w:pPr>
              <w:jc w:val="both"/>
              <w:rPr>
                <w:rFonts w:ascii="Calibri" w:hAnsi="Calibri" w:cs="Arial"/>
                <w:bCs/>
                <w:sz w:val="20"/>
                <w:szCs w:val="20"/>
              </w:rPr>
            </w:pPr>
            <w:r w:rsidRPr="00164F66">
              <w:rPr>
                <w:rFonts w:ascii="Calibri" w:hAnsi="Calibri" w:cs="Arial"/>
                <w:bCs/>
                <w:sz w:val="20"/>
                <w:szCs w:val="20"/>
              </w:rPr>
              <w:t xml:space="preserve">délka praxe </w:t>
            </w:r>
            <w:r w:rsidR="00006EFA" w:rsidRPr="00164F66">
              <w:rPr>
                <w:rFonts w:ascii="Calibri" w:hAnsi="Calibri" w:cs="Arial"/>
                <w:bCs/>
                <w:sz w:val="20"/>
                <w:szCs w:val="20"/>
              </w:rPr>
              <w:t xml:space="preserve">ve svém oboru </w:t>
            </w:r>
            <w:r w:rsidRPr="00164F66">
              <w:rPr>
                <w:rFonts w:ascii="Calibri" w:hAnsi="Calibri" w:cs="Arial"/>
                <w:bCs/>
                <w:sz w:val="20"/>
                <w:szCs w:val="20"/>
              </w:rPr>
              <w:t xml:space="preserve">v projektování obdobných zakázek, </w:t>
            </w:r>
            <w:r w:rsidR="003F4D8D" w:rsidRPr="00164F66">
              <w:rPr>
                <w:rFonts w:ascii="Calibri" w:hAnsi="Calibri" w:cs="Arial"/>
                <w:bCs/>
                <w:sz w:val="20"/>
                <w:szCs w:val="20"/>
              </w:rPr>
              <w:t xml:space="preserve">tj. </w:t>
            </w:r>
            <w:r w:rsidR="00F054D5" w:rsidRPr="00164F66">
              <w:rPr>
                <w:rFonts w:ascii="Calibri" w:hAnsi="Calibri" w:cs="Calibri"/>
                <w:sz w:val="20"/>
                <w:szCs w:val="20"/>
              </w:rPr>
              <w:t xml:space="preserve">projektových </w:t>
            </w:r>
            <w:r w:rsidRPr="00164F66">
              <w:rPr>
                <w:rFonts w:ascii="Calibri" w:hAnsi="Calibri" w:cs="Arial"/>
                <w:bCs/>
                <w:sz w:val="20"/>
                <w:szCs w:val="20"/>
              </w:rPr>
              <w:t>pr</w:t>
            </w:r>
            <w:r w:rsidR="003F4D8D" w:rsidRPr="00164F66">
              <w:rPr>
                <w:rFonts w:ascii="Calibri" w:hAnsi="Calibri" w:cs="Arial"/>
                <w:bCs/>
                <w:sz w:val="20"/>
                <w:szCs w:val="20"/>
              </w:rPr>
              <w:t>ací</w:t>
            </w:r>
            <w:r w:rsidRPr="00164F66">
              <w:rPr>
                <w:rFonts w:ascii="Calibri" w:hAnsi="Calibri" w:cs="Arial"/>
                <w:bCs/>
                <w:sz w:val="20"/>
                <w:szCs w:val="20"/>
              </w:rPr>
              <w:t xml:space="preserve"> pro stavby železničních drah</w:t>
            </w:r>
            <w:r w:rsidR="005619A1" w:rsidRPr="00164F66">
              <w:rPr>
                <w:rFonts w:ascii="Calibri" w:hAnsi="Calibri" w:cs="Arial"/>
                <w:bCs/>
                <w:sz w:val="20"/>
                <w:szCs w:val="20"/>
              </w:rPr>
              <w:t xml:space="preserve"> </w:t>
            </w:r>
            <w:r w:rsidRPr="00164F66">
              <w:rPr>
                <w:rFonts w:ascii="Calibri" w:hAnsi="Calibri" w:cs="Arial"/>
                <w:bCs/>
                <w:sz w:val="20"/>
                <w:szCs w:val="20"/>
              </w:rPr>
              <w:t xml:space="preserve">ve stupni </w:t>
            </w:r>
            <w:r w:rsidR="00203114" w:rsidRPr="00164F66">
              <w:rPr>
                <w:rFonts w:ascii="Calibri" w:hAnsi="Calibri" w:cs="Arial"/>
                <w:bCs/>
                <w:sz w:val="20"/>
                <w:szCs w:val="20"/>
              </w:rPr>
              <w:t>DUR</w:t>
            </w:r>
            <w:r w:rsidR="007074D5" w:rsidRPr="00164F66">
              <w:rPr>
                <w:rFonts w:ascii="Calibri" w:hAnsi="Calibri" w:cs="Arial"/>
                <w:bCs/>
                <w:sz w:val="20"/>
                <w:szCs w:val="20"/>
              </w:rPr>
              <w:t xml:space="preserve"> nebo</w:t>
            </w:r>
            <w:r w:rsidR="00FA4C95" w:rsidRPr="00164F66">
              <w:rPr>
                <w:rFonts w:ascii="Calibri" w:hAnsi="Calibri" w:cs="Arial"/>
                <w:bCs/>
                <w:sz w:val="20"/>
                <w:szCs w:val="20"/>
              </w:rPr>
              <w:t xml:space="preserve"> </w:t>
            </w:r>
            <w:r w:rsidR="00203114" w:rsidRPr="00164F66">
              <w:rPr>
                <w:rFonts w:ascii="Calibri" w:hAnsi="Calibri" w:cs="Arial"/>
                <w:bCs/>
                <w:sz w:val="20"/>
                <w:szCs w:val="20"/>
              </w:rPr>
              <w:t>DSP</w:t>
            </w:r>
            <w:r w:rsidR="007074D5" w:rsidRPr="00164F66">
              <w:rPr>
                <w:rFonts w:ascii="Calibri" w:hAnsi="Calibri" w:cs="Arial"/>
                <w:bCs/>
                <w:sz w:val="20"/>
                <w:szCs w:val="20"/>
              </w:rPr>
              <w:t xml:space="preserve"> nebo</w:t>
            </w:r>
            <w:r w:rsidR="002632E2" w:rsidRPr="00164F66">
              <w:rPr>
                <w:rFonts w:ascii="Calibri" w:hAnsi="Calibri" w:cs="Arial"/>
                <w:bCs/>
                <w:sz w:val="20"/>
                <w:szCs w:val="20"/>
              </w:rPr>
              <w:t xml:space="preserve"> DSP+PDPS</w:t>
            </w:r>
            <w:r w:rsidR="008E1620" w:rsidRPr="00164F66">
              <w:rPr>
                <w:rFonts w:ascii="Calibri" w:hAnsi="Calibri" w:cs="Arial"/>
                <w:bCs/>
                <w:sz w:val="20"/>
                <w:szCs w:val="20"/>
              </w:rPr>
              <w:t xml:space="preserve"> nebo </w:t>
            </w:r>
            <w:r w:rsidR="005C2F26" w:rsidRPr="00164F66">
              <w:rPr>
                <w:rFonts w:ascii="Calibri" w:hAnsi="Calibri" w:cs="Calibri"/>
                <w:sz w:val="20"/>
                <w:szCs w:val="20"/>
              </w:rPr>
              <w:t>DUSP</w:t>
            </w:r>
            <w:r w:rsidR="0046773D" w:rsidRPr="00164F66">
              <w:rPr>
                <w:rFonts w:ascii="Calibri" w:hAnsi="Calibri" w:cs="Arial"/>
                <w:bCs/>
                <w:sz w:val="20"/>
                <w:szCs w:val="20"/>
              </w:rPr>
              <w:t>,</w:t>
            </w:r>
            <w:r w:rsidRPr="00164F66">
              <w:rPr>
                <w:rFonts w:ascii="Calibri" w:hAnsi="Calibri" w:cs="Arial"/>
                <w:bCs/>
                <w:sz w:val="20"/>
                <w:szCs w:val="20"/>
              </w:rPr>
              <w:t xml:space="preserve">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164F66" w:rsidRDefault="00B165B7" w:rsidP="0071222E">
            <w:pPr>
              <w:rPr>
                <w:rFonts w:ascii="Calibri" w:hAnsi="Calibri" w:cs="Arial"/>
                <w:bCs/>
                <w:sz w:val="20"/>
                <w:szCs w:val="20"/>
              </w:rPr>
            </w:pPr>
            <w:r w:rsidRPr="00164F66">
              <w:rPr>
                <w:rFonts w:ascii="Calibri" w:hAnsi="Calibri" w:cs="Arial"/>
                <w:bCs/>
                <w:sz w:val="20"/>
                <w:szCs w:val="20"/>
              </w:rPr>
              <w:t>1 bod za každý</w:t>
            </w:r>
            <w:r w:rsidR="00A36F2F" w:rsidRPr="00164F66">
              <w:rPr>
                <w:rFonts w:ascii="Calibri" w:hAnsi="Calibri" w:cs="Arial"/>
                <w:bCs/>
                <w:sz w:val="20"/>
                <w:szCs w:val="20"/>
              </w:rPr>
              <w:t xml:space="preserve"> 1 rok</w:t>
            </w:r>
            <w:r w:rsidRPr="00164F66">
              <w:rPr>
                <w:rFonts w:ascii="Calibri" w:hAnsi="Calibri" w:cs="Arial"/>
                <w:bCs/>
                <w:sz w:val="20"/>
                <w:szCs w:val="20"/>
              </w:rPr>
              <w:t xml:space="preserve"> praxe navíc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164F66" w:rsidDel="00DA194B" w:rsidRDefault="00B165B7" w:rsidP="000B1EB5">
            <w:pPr>
              <w:rPr>
                <w:rFonts w:ascii="Calibri" w:hAnsi="Calibri" w:cs="Arial"/>
                <w:bCs/>
                <w:sz w:val="20"/>
                <w:szCs w:val="20"/>
              </w:rPr>
            </w:pPr>
            <w:r w:rsidRPr="00164F66">
              <w:rPr>
                <w:rFonts w:ascii="Calibri" w:hAnsi="Calibri" w:cs="Arial"/>
                <w:bCs/>
                <w:sz w:val="20"/>
                <w:szCs w:val="20"/>
              </w:rPr>
              <w:t>5</w:t>
            </w:r>
          </w:p>
        </w:tc>
      </w:tr>
      <w:tr w:rsidR="00B165B7" w:rsidRPr="00465F4C" w:rsidTr="00164F66">
        <w:trPr>
          <w:trHeight w:val="1234"/>
        </w:trPr>
        <w:tc>
          <w:tcPr>
            <w:tcW w:w="1701" w:type="dxa"/>
            <w:vMerge/>
            <w:tcBorders>
              <w:left w:val="single" w:sz="4" w:space="0" w:color="auto"/>
              <w:bottom w:val="single" w:sz="4" w:space="0" w:color="auto"/>
              <w:right w:val="single" w:sz="4" w:space="0" w:color="auto"/>
            </w:tcBorders>
            <w:vAlign w:val="center"/>
          </w:tcPr>
          <w:p w:rsidR="00B165B7" w:rsidRPr="00E83CE0" w:rsidRDefault="00B165B7" w:rsidP="000B1EB5">
            <w:pPr>
              <w:jc w:val="both"/>
              <w:rPr>
                <w:rFonts w:ascii="Calibri" w:hAnsi="Calibri" w:cs="Arial"/>
                <w:bCs/>
                <w:sz w:val="20"/>
                <w:szCs w:val="20"/>
                <w:highlight w:val="yellow"/>
              </w:rPr>
            </w:pPr>
          </w:p>
        </w:tc>
        <w:tc>
          <w:tcPr>
            <w:tcW w:w="3970" w:type="dxa"/>
            <w:tcBorders>
              <w:top w:val="single" w:sz="4" w:space="0" w:color="auto"/>
              <w:left w:val="nil"/>
              <w:bottom w:val="single" w:sz="4" w:space="0" w:color="auto"/>
              <w:right w:val="single" w:sz="4" w:space="0" w:color="auto"/>
            </w:tcBorders>
            <w:shd w:val="clear" w:color="auto" w:fill="auto"/>
          </w:tcPr>
          <w:p w:rsidR="00B165B7" w:rsidRPr="00164F66" w:rsidRDefault="003C4DF6" w:rsidP="00164F66">
            <w:pPr>
              <w:jc w:val="both"/>
              <w:rPr>
                <w:rFonts w:ascii="Calibri" w:hAnsi="Calibri" w:cs="Arial"/>
                <w:bCs/>
                <w:sz w:val="20"/>
                <w:szCs w:val="20"/>
              </w:rPr>
            </w:pPr>
            <w:r w:rsidRPr="00164F66">
              <w:rPr>
                <w:rFonts w:ascii="Calibri" w:hAnsi="Calibri" w:cs="Arial"/>
                <w:bCs/>
                <w:sz w:val="20"/>
                <w:szCs w:val="20"/>
              </w:rPr>
              <w:t xml:space="preserve">zkušenost s výkonem funkce specialisty na zabezpečovací zařízení u zakázky na </w:t>
            </w:r>
            <w:r w:rsidR="00F054D5" w:rsidRPr="00164F66">
              <w:rPr>
                <w:rFonts w:ascii="Calibri" w:hAnsi="Calibri" w:cs="Calibri"/>
                <w:sz w:val="20"/>
                <w:szCs w:val="20"/>
              </w:rPr>
              <w:t xml:space="preserve">projektové </w:t>
            </w:r>
            <w:r w:rsidRPr="00164F66">
              <w:rPr>
                <w:rFonts w:ascii="Calibri" w:hAnsi="Calibri" w:cs="Arial"/>
                <w:bCs/>
                <w:sz w:val="20"/>
                <w:szCs w:val="20"/>
              </w:rPr>
              <w:t xml:space="preserve">práce pro stavby železničních drah ve stupni </w:t>
            </w:r>
            <w:r w:rsidR="00203114" w:rsidRPr="00164F66">
              <w:rPr>
                <w:rFonts w:ascii="Calibri" w:hAnsi="Calibri" w:cs="Arial"/>
                <w:bCs/>
                <w:sz w:val="20"/>
                <w:szCs w:val="20"/>
              </w:rPr>
              <w:t>DUR</w:t>
            </w:r>
            <w:r w:rsidR="007074D5" w:rsidRPr="00164F66">
              <w:rPr>
                <w:rFonts w:ascii="Calibri" w:hAnsi="Calibri" w:cs="Arial"/>
                <w:bCs/>
                <w:sz w:val="20"/>
                <w:szCs w:val="20"/>
              </w:rPr>
              <w:t xml:space="preserve"> nebo</w:t>
            </w:r>
            <w:r w:rsidR="00FA4C95" w:rsidRPr="00164F66">
              <w:rPr>
                <w:rFonts w:ascii="Calibri" w:hAnsi="Calibri" w:cs="Arial"/>
                <w:bCs/>
                <w:sz w:val="20"/>
                <w:szCs w:val="20"/>
              </w:rPr>
              <w:t xml:space="preserve"> </w:t>
            </w:r>
            <w:r w:rsidR="00203114" w:rsidRPr="00164F66">
              <w:rPr>
                <w:rFonts w:ascii="Calibri" w:hAnsi="Calibri" w:cs="Arial"/>
                <w:bCs/>
                <w:sz w:val="20"/>
                <w:szCs w:val="20"/>
              </w:rPr>
              <w:t>DSP</w:t>
            </w:r>
            <w:r w:rsidR="007074D5" w:rsidRPr="00164F66">
              <w:rPr>
                <w:rFonts w:ascii="Calibri" w:hAnsi="Calibri" w:cs="Arial"/>
                <w:bCs/>
                <w:sz w:val="20"/>
                <w:szCs w:val="20"/>
              </w:rPr>
              <w:t xml:space="preserve"> nebo</w:t>
            </w:r>
            <w:r w:rsidR="002632E2" w:rsidRPr="00164F66">
              <w:rPr>
                <w:rFonts w:ascii="Calibri" w:hAnsi="Calibri" w:cs="Arial"/>
                <w:bCs/>
                <w:sz w:val="20"/>
                <w:szCs w:val="20"/>
              </w:rPr>
              <w:t xml:space="preserve"> DSP+PDPS</w:t>
            </w:r>
            <w:r w:rsidR="008E1620" w:rsidRPr="00164F66">
              <w:rPr>
                <w:rFonts w:ascii="Calibri" w:hAnsi="Calibri" w:cs="Arial"/>
                <w:bCs/>
                <w:sz w:val="20"/>
                <w:szCs w:val="20"/>
              </w:rPr>
              <w:t xml:space="preserve"> nebo </w:t>
            </w:r>
            <w:r w:rsidR="005C2F26" w:rsidRPr="00164F66">
              <w:rPr>
                <w:rFonts w:ascii="Calibri" w:hAnsi="Calibri" w:cs="Calibri"/>
                <w:sz w:val="20"/>
                <w:szCs w:val="20"/>
              </w:rPr>
              <w:t>DUSP</w:t>
            </w:r>
            <w:r w:rsidRPr="00164F66">
              <w:rPr>
                <w:rFonts w:ascii="Calibri" w:hAnsi="Calibri" w:cs="Arial"/>
                <w:bCs/>
                <w:sz w:val="20"/>
                <w:szCs w:val="20"/>
              </w:rPr>
              <w:t xml:space="preserve"> s hodnotou zakázky </w:t>
            </w:r>
            <w:r w:rsidR="002B6BED" w:rsidRPr="00164F66">
              <w:rPr>
                <w:rFonts w:ascii="Calibri" w:hAnsi="Calibri" w:cs="Arial"/>
                <w:bCs/>
                <w:sz w:val="20"/>
                <w:szCs w:val="20"/>
              </w:rPr>
              <w:t xml:space="preserve">na </w:t>
            </w:r>
            <w:r w:rsidR="00F054D5" w:rsidRPr="00164F66">
              <w:rPr>
                <w:rFonts w:ascii="Calibri" w:hAnsi="Calibri" w:cs="Calibri"/>
                <w:sz w:val="20"/>
                <w:szCs w:val="20"/>
              </w:rPr>
              <w:t xml:space="preserve">projektové </w:t>
            </w:r>
            <w:r w:rsidR="002B6BED" w:rsidRPr="00164F66">
              <w:rPr>
                <w:rFonts w:ascii="Calibri" w:hAnsi="Calibri" w:cs="Arial"/>
                <w:bCs/>
                <w:sz w:val="20"/>
                <w:szCs w:val="20"/>
              </w:rPr>
              <w:t xml:space="preserve">práce </w:t>
            </w:r>
            <w:r w:rsidRPr="00164F66">
              <w:rPr>
                <w:rFonts w:ascii="Calibri" w:hAnsi="Calibri" w:cs="Arial"/>
                <w:bCs/>
                <w:sz w:val="20"/>
                <w:szCs w:val="20"/>
              </w:rPr>
              <w:t xml:space="preserve">nejméně </w:t>
            </w:r>
            <w:r w:rsidR="00164F66">
              <w:rPr>
                <w:rFonts w:ascii="Calibri" w:hAnsi="Calibri" w:cs="Arial"/>
                <w:bCs/>
                <w:sz w:val="20"/>
                <w:szCs w:val="20"/>
              </w:rPr>
              <w:t>12 mil.</w:t>
            </w:r>
            <w:r w:rsidRPr="00164F66">
              <w:rPr>
                <w:rFonts w:ascii="Calibri" w:hAnsi="Calibri" w:cs="Arial"/>
                <w:bCs/>
                <w:sz w:val="20"/>
                <w:szCs w:val="20"/>
              </w:rPr>
              <w:t xml:space="preserve"> Kč bez DPH dokončené v posledních 8 letech před zahájením zadávacího řízení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164F66" w:rsidRDefault="003C4DF6" w:rsidP="000B1EB5">
            <w:pPr>
              <w:rPr>
                <w:rFonts w:ascii="Calibri" w:hAnsi="Calibri" w:cs="Arial"/>
                <w:bCs/>
                <w:sz w:val="20"/>
                <w:szCs w:val="20"/>
              </w:rPr>
            </w:pPr>
            <w:r w:rsidRPr="00164F66">
              <w:rPr>
                <w:rFonts w:ascii="Calibri" w:hAnsi="Calibri" w:cs="Arial"/>
                <w:bCs/>
                <w:sz w:val="20"/>
                <w:szCs w:val="20"/>
              </w:rPr>
              <w:t xml:space="preserve">1 bod za každou zakázku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164F66" w:rsidDel="00DA194B" w:rsidRDefault="00B165B7" w:rsidP="000B1EB5">
            <w:pPr>
              <w:rPr>
                <w:rFonts w:ascii="Calibri" w:hAnsi="Calibri" w:cs="Arial"/>
                <w:bCs/>
                <w:sz w:val="20"/>
                <w:szCs w:val="20"/>
              </w:rPr>
            </w:pPr>
            <w:r w:rsidRPr="00164F66">
              <w:rPr>
                <w:rFonts w:ascii="Calibri" w:hAnsi="Calibri" w:cs="Arial"/>
                <w:bCs/>
                <w:sz w:val="20"/>
                <w:szCs w:val="20"/>
              </w:rPr>
              <w:t>5</w:t>
            </w:r>
          </w:p>
        </w:tc>
      </w:tr>
    </w:tbl>
    <w:p w:rsidR="00997651" w:rsidRDefault="00997651" w:rsidP="00AD501E">
      <w:pPr>
        <w:pStyle w:val="Odstavecseseznamem"/>
        <w:ind w:left="1418"/>
        <w:jc w:val="both"/>
        <w:rPr>
          <w:rFonts w:ascii="Calibri" w:hAnsi="Calibri" w:cs="Calibri"/>
          <w:sz w:val="20"/>
          <w:szCs w:val="20"/>
        </w:rPr>
      </w:pPr>
    </w:p>
    <w:p w:rsidR="000E510D" w:rsidRDefault="000E510D" w:rsidP="00AD501E">
      <w:pPr>
        <w:pStyle w:val="Odstavecseseznamem"/>
        <w:ind w:left="1418"/>
        <w:jc w:val="both"/>
        <w:rPr>
          <w:rFonts w:ascii="Calibri" w:hAnsi="Calibri" w:cs="Calibri"/>
          <w:sz w:val="20"/>
          <w:szCs w:val="20"/>
        </w:rPr>
      </w:pPr>
      <w:r>
        <w:rPr>
          <w:rFonts w:ascii="Calibri" w:hAnsi="Calibri" w:cs="Calibri"/>
          <w:sz w:val="20"/>
          <w:szCs w:val="20"/>
        </w:rPr>
        <w:t>Za 1 rok praxe je považováno dokončených 12 měsíců.</w:t>
      </w:r>
      <w:r w:rsidR="00203114">
        <w:rPr>
          <w:rFonts w:ascii="Calibri" w:hAnsi="Calibri" w:cs="Calibri"/>
          <w:sz w:val="20"/>
          <w:szCs w:val="20"/>
        </w:rPr>
        <w:t xml:space="preserve"> </w:t>
      </w:r>
      <w:r w:rsidR="00203114" w:rsidRPr="00245FDB">
        <w:rPr>
          <w:rFonts w:ascii="Calibri" w:hAnsi="Calibri" w:cs="Calibri"/>
          <w:sz w:val="20"/>
          <w:szCs w:val="20"/>
        </w:rPr>
        <w:t xml:space="preserve">Za </w:t>
      </w:r>
      <w:r w:rsidR="00EE7ACF">
        <w:rPr>
          <w:rFonts w:ascii="Calibri" w:hAnsi="Calibri" w:cs="Calibri"/>
          <w:sz w:val="20"/>
          <w:szCs w:val="20"/>
        </w:rPr>
        <w:t xml:space="preserve">projektové </w:t>
      </w:r>
      <w:r w:rsidR="00203114" w:rsidRPr="00465F4C">
        <w:rPr>
          <w:rFonts w:ascii="Calibri" w:hAnsi="Calibri" w:cs="Arial"/>
          <w:bCs/>
          <w:sz w:val="20"/>
          <w:szCs w:val="20"/>
        </w:rPr>
        <w:t>pr</w:t>
      </w:r>
      <w:r w:rsidR="00203114">
        <w:rPr>
          <w:rFonts w:ascii="Calibri" w:hAnsi="Calibri" w:cs="Arial"/>
          <w:bCs/>
          <w:sz w:val="20"/>
          <w:szCs w:val="20"/>
        </w:rPr>
        <w:t>áce</w:t>
      </w:r>
      <w:r w:rsidR="00203114" w:rsidRPr="00465F4C">
        <w:rPr>
          <w:rFonts w:ascii="Calibri" w:hAnsi="Calibri" w:cs="Arial"/>
          <w:bCs/>
          <w:sz w:val="20"/>
          <w:szCs w:val="20"/>
        </w:rPr>
        <w:t xml:space="preserve"> </w:t>
      </w:r>
      <w:r w:rsidR="00203114">
        <w:rPr>
          <w:rFonts w:ascii="Calibri" w:hAnsi="Calibri" w:cs="Arial"/>
          <w:bCs/>
          <w:sz w:val="20"/>
          <w:szCs w:val="20"/>
        </w:rPr>
        <w:t>ve stupni DUR</w:t>
      </w:r>
      <w:r w:rsidR="00B34C19">
        <w:rPr>
          <w:rFonts w:ascii="Calibri" w:hAnsi="Calibri" w:cs="Arial"/>
          <w:bCs/>
          <w:sz w:val="20"/>
          <w:szCs w:val="20"/>
        </w:rPr>
        <w:t>,</w:t>
      </w:r>
      <w:r w:rsidR="00DF6ADD">
        <w:rPr>
          <w:rFonts w:ascii="Calibri" w:hAnsi="Calibri" w:cs="Calibri"/>
          <w:sz w:val="20"/>
          <w:szCs w:val="20"/>
        </w:rPr>
        <w:t xml:space="preserve"> DSP</w:t>
      </w:r>
      <w:r w:rsidR="002632E2">
        <w:rPr>
          <w:rFonts w:ascii="Calibri" w:hAnsi="Calibri" w:cs="Calibri"/>
          <w:sz w:val="20"/>
          <w:szCs w:val="20"/>
        </w:rPr>
        <w:t xml:space="preserve">, </w:t>
      </w:r>
      <w:r w:rsidR="002632E2">
        <w:rPr>
          <w:rFonts w:ascii="Calibri" w:hAnsi="Calibri" w:cs="Arial"/>
          <w:bCs/>
          <w:sz w:val="20"/>
          <w:szCs w:val="20"/>
        </w:rPr>
        <w:t>DSP+PDPS</w:t>
      </w:r>
      <w:r w:rsidR="00DF6ADD">
        <w:rPr>
          <w:rFonts w:ascii="Calibri" w:hAnsi="Calibri" w:cs="Calibri"/>
          <w:sz w:val="20"/>
          <w:szCs w:val="20"/>
        </w:rPr>
        <w:t xml:space="preserve"> </w:t>
      </w:r>
      <w:r w:rsidR="00B34C19">
        <w:rPr>
          <w:rFonts w:ascii="Calibri" w:hAnsi="Calibri" w:cs="Calibri"/>
          <w:sz w:val="20"/>
          <w:szCs w:val="20"/>
        </w:rPr>
        <w:t xml:space="preserve">nebo </w:t>
      </w:r>
      <w:r w:rsidR="005C2F26">
        <w:rPr>
          <w:rFonts w:ascii="Calibri" w:hAnsi="Calibri" w:cs="Calibri"/>
          <w:sz w:val="20"/>
          <w:szCs w:val="20"/>
        </w:rPr>
        <w:t>DUSP</w:t>
      </w:r>
      <w:r w:rsidR="00B34C19">
        <w:rPr>
          <w:rFonts w:ascii="Calibri" w:hAnsi="Calibri" w:cs="Calibri"/>
          <w:sz w:val="20"/>
          <w:szCs w:val="20"/>
        </w:rPr>
        <w:t xml:space="preserve"> </w:t>
      </w:r>
      <w:r w:rsidR="00203114">
        <w:rPr>
          <w:rFonts w:ascii="Calibri" w:hAnsi="Calibri" w:cs="Calibri"/>
          <w:sz w:val="20"/>
          <w:szCs w:val="20"/>
        </w:rPr>
        <w:t xml:space="preserve">zadavatel považuje rovněž provedení </w:t>
      </w:r>
      <w:r w:rsidR="00203114" w:rsidRPr="00BD53F7">
        <w:rPr>
          <w:rFonts w:ascii="Calibri" w:hAnsi="Calibri" w:cs="Calibri"/>
          <w:sz w:val="20"/>
          <w:szCs w:val="20"/>
        </w:rPr>
        <w:t>aktualizac</w:t>
      </w:r>
      <w:r w:rsidR="00203114">
        <w:rPr>
          <w:rFonts w:ascii="Calibri" w:hAnsi="Calibri" w:cs="Calibri"/>
          <w:sz w:val="20"/>
          <w:szCs w:val="20"/>
        </w:rPr>
        <w:t>e</w:t>
      </w:r>
      <w:r w:rsidR="00203114" w:rsidRPr="00BD53F7">
        <w:rPr>
          <w:rFonts w:ascii="Calibri" w:hAnsi="Calibri" w:cs="Calibri"/>
          <w:sz w:val="20"/>
          <w:szCs w:val="20"/>
        </w:rPr>
        <w:t xml:space="preserve"> dokumentace</w:t>
      </w:r>
      <w:r w:rsidR="00203114">
        <w:rPr>
          <w:rFonts w:ascii="Calibri" w:hAnsi="Calibri" w:cs="Calibri"/>
          <w:sz w:val="20"/>
          <w:szCs w:val="20"/>
        </w:rPr>
        <w:t xml:space="preserve"> ve stupni DUR</w:t>
      </w:r>
      <w:r w:rsidR="00B34C19">
        <w:rPr>
          <w:rFonts w:ascii="Calibri" w:hAnsi="Calibri" w:cs="Calibri"/>
          <w:sz w:val="20"/>
          <w:szCs w:val="20"/>
        </w:rPr>
        <w:t>,</w:t>
      </w:r>
      <w:r w:rsidR="00DF6ADD">
        <w:rPr>
          <w:rFonts w:ascii="Calibri" w:hAnsi="Calibri" w:cs="Calibri"/>
          <w:sz w:val="20"/>
          <w:szCs w:val="20"/>
        </w:rPr>
        <w:t xml:space="preserve"> DSP</w:t>
      </w:r>
      <w:r w:rsidR="002632E2">
        <w:rPr>
          <w:rFonts w:ascii="Calibri" w:hAnsi="Calibri" w:cs="Calibri"/>
          <w:sz w:val="20"/>
          <w:szCs w:val="20"/>
        </w:rPr>
        <w:t xml:space="preserve">, </w:t>
      </w:r>
      <w:r w:rsidR="002632E2">
        <w:rPr>
          <w:rFonts w:ascii="Calibri" w:hAnsi="Calibri" w:cs="Arial"/>
          <w:bCs/>
          <w:sz w:val="20"/>
          <w:szCs w:val="20"/>
        </w:rPr>
        <w:t>DSP+PDPS</w:t>
      </w:r>
      <w:r w:rsidR="00B34C19">
        <w:rPr>
          <w:rFonts w:ascii="Calibri" w:hAnsi="Calibri" w:cs="Calibri"/>
          <w:sz w:val="20"/>
          <w:szCs w:val="20"/>
        </w:rPr>
        <w:t xml:space="preserve"> nebo </w:t>
      </w:r>
      <w:r w:rsidR="005C2F26">
        <w:rPr>
          <w:rFonts w:ascii="Calibri" w:hAnsi="Calibri" w:cs="Calibri"/>
          <w:sz w:val="20"/>
          <w:szCs w:val="20"/>
        </w:rPr>
        <w:t>DUSP</w:t>
      </w:r>
      <w:r w:rsidR="00203114">
        <w:rPr>
          <w:rFonts w:ascii="Calibri" w:hAnsi="Calibri" w:cs="Calibri"/>
          <w:sz w:val="20"/>
          <w:szCs w:val="20"/>
        </w:rPr>
        <w:t>.</w:t>
      </w:r>
    </w:p>
    <w:p w:rsidR="000E510D" w:rsidRDefault="000E510D" w:rsidP="00AD501E">
      <w:pPr>
        <w:pStyle w:val="Odstavecseseznamem"/>
        <w:ind w:left="1418"/>
        <w:jc w:val="both"/>
        <w:rPr>
          <w:rFonts w:ascii="Calibri" w:hAnsi="Calibri" w:cs="Calibri"/>
          <w:sz w:val="20"/>
          <w:szCs w:val="20"/>
        </w:rPr>
      </w:pPr>
    </w:p>
    <w:p w:rsidR="00D6048E" w:rsidRDefault="009225E6" w:rsidP="00AD501E">
      <w:pPr>
        <w:pStyle w:val="Odstavecseseznamem"/>
        <w:ind w:left="1418"/>
        <w:jc w:val="both"/>
        <w:rPr>
          <w:rFonts w:ascii="Calibri" w:hAnsi="Calibri" w:cs="Calibri"/>
          <w:sz w:val="20"/>
          <w:szCs w:val="20"/>
        </w:rPr>
      </w:pPr>
      <w:r w:rsidRPr="00C0573F">
        <w:rPr>
          <w:rFonts w:ascii="Calibri" w:hAnsi="Calibri" w:cs="Calibri"/>
          <w:sz w:val="20"/>
          <w:szCs w:val="20"/>
        </w:rPr>
        <w:t>Dodavatel může u každé funkce</w:t>
      </w:r>
      <w:r w:rsidR="00C54005" w:rsidRPr="00C0573F">
        <w:rPr>
          <w:rFonts w:ascii="Calibri" w:hAnsi="Calibri" w:cs="Calibri"/>
          <w:sz w:val="20"/>
          <w:szCs w:val="20"/>
        </w:rPr>
        <w:t xml:space="preserve"> člena </w:t>
      </w:r>
      <w:r w:rsidR="004E3915" w:rsidRPr="00C0573F">
        <w:rPr>
          <w:rFonts w:ascii="Calibri" w:hAnsi="Calibri" w:cs="Calibri"/>
          <w:sz w:val="20"/>
          <w:szCs w:val="20"/>
        </w:rPr>
        <w:t xml:space="preserve">odborného </w:t>
      </w:r>
      <w:r w:rsidR="00BD37C0" w:rsidRPr="00C0573F">
        <w:rPr>
          <w:rFonts w:ascii="Calibri" w:hAnsi="Calibri" w:cs="Calibri"/>
          <w:sz w:val="20"/>
          <w:szCs w:val="20"/>
        </w:rPr>
        <w:t>personálu dodavatele</w:t>
      </w:r>
      <w:r w:rsidR="00C0573F" w:rsidRPr="00C0573F">
        <w:rPr>
          <w:rFonts w:ascii="Calibri" w:hAnsi="Calibri" w:cs="Calibri"/>
          <w:sz w:val="20"/>
          <w:szCs w:val="20"/>
        </w:rPr>
        <w:t>, s výjimkou úředně oprávněného zeměměřického inženýra,</w:t>
      </w:r>
      <w:r w:rsidRPr="00C0573F">
        <w:rPr>
          <w:rFonts w:ascii="Calibri" w:hAnsi="Calibri" w:cs="Calibri"/>
          <w:sz w:val="20"/>
          <w:szCs w:val="20"/>
        </w:rPr>
        <w:t xml:space="preserve"> určit pouze jednu osobu</w:t>
      </w:r>
      <w:r w:rsidR="00BD37C0" w:rsidRPr="00C0573F">
        <w:rPr>
          <w:rFonts w:ascii="Calibri" w:hAnsi="Calibri" w:cs="Calibri"/>
          <w:sz w:val="20"/>
          <w:szCs w:val="20"/>
        </w:rPr>
        <w:t>,</w:t>
      </w:r>
      <w:r w:rsidR="00C54005" w:rsidRPr="00C0573F">
        <w:rPr>
          <w:rFonts w:ascii="Calibri" w:hAnsi="Calibri" w:cs="Calibri"/>
          <w:sz w:val="20"/>
          <w:szCs w:val="20"/>
        </w:rPr>
        <w:t xml:space="preserve"> kter</w:t>
      </w:r>
      <w:r w:rsidRPr="00C0573F">
        <w:rPr>
          <w:rFonts w:ascii="Calibri" w:hAnsi="Calibri" w:cs="Calibri"/>
          <w:sz w:val="20"/>
          <w:szCs w:val="20"/>
        </w:rPr>
        <w:t>ou</w:t>
      </w:r>
      <w:r w:rsidR="00C54005" w:rsidRPr="00C0573F">
        <w:rPr>
          <w:rFonts w:ascii="Calibri" w:hAnsi="Calibri" w:cs="Calibri"/>
          <w:sz w:val="20"/>
          <w:szCs w:val="20"/>
        </w:rPr>
        <w:t xml:space="preserve"> m</w:t>
      </w:r>
      <w:r w:rsidR="00BD37C0" w:rsidRPr="00C0573F">
        <w:rPr>
          <w:rFonts w:ascii="Calibri" w:hAnsi="Calibri" w:cs="Calibri"/>
          <w:sz w:val="20"/>
          <w:szCs w:val="20"/>
        </w:rPr>
        <w:t>á</w:t>
      </w:r>
      <w:r w:rsidR="00C54005" w:rsidRPr="00C0573F">
        <w:rPr>
          <w:rFonts w:ascii="Calibri" w:hAnsi="Calibri" w:cs="Calibri"/>
          <w:sz w:val="20"/>
          <w:szCs w:val="20"/>
        </w:rPr>
        <w:t xml:space="preserve"> být prokazován</w:t>
      </w:r>
      <w:r w:rsidR="00BD37C0" w:rsidRPr="00C0573F">
        <w:rPr>
          <w:rFonts w:ascii="Calibri" w:hAnsi="Calibri" w:cs="Calibri"/>
          <w:sz w:val="20"/>
          <w:szCs w:val="20"/>
        </w:rPr>
        <w:t>a</w:t>
      </w:r>
      <w:r w:rsidR="00C54005" w:rsidRPr="00C0573F">
        <w:rPr>
          <w:rFonts w:ascii="Calibri" w:hAnsi="Calibri" w:cs="Calibri"/>
          <w:sz w:val="20"/>
          <w:szCs w:val="20"/>
        </w:rPr>
        <w:t xml:space="preserve"> technick</w:t>
      </w:r>
      <w:r w:rsidR="00BD37C0" w:rsidRPr="00C0573F">
        <w:rPr>
          <w:rFonts w:ascii="Calibri" w:hAnsi="Calibri" w:cs="Calibri"/>
          <w:sz w:val="20"/>
          <w:szCs w:val="20"/>
        </w:rPr>
        <w:t xml:space="preserve">á kvalifikace dle </w:t>
      </w:r>
      <w:r w:rsidR="00B11A72" w:rsidRPr="00C0573F">
        <w:rPr>
          <w:rFonts w:ascii="Calibri" w:hAnsi="Calibri" w:cs="Calibri"/>
          <w:sz w:val="20"/>
          <w:szCs w:val="20"/>
        </w:rPr>
        <w:t>čl</w:t>
      </w:r>
      <w:r w:rsidR="00BD37C0" w:rsidRPr="00C0573F">
        <w:rPr>
          <w:rFonts w:ascii="Calibri" w:hAnsi="Calibri" w:cs="Calibri"/>
          <w:sz w:val="20"/>
          <w:szCs w:val="20"/>
        </w:rPr>
        <w:t>. 8.</w:t>
      </w:r>
      <w:r w:rsidR="006439EB" w:rsidRPr="00C0573F">
        <w:rPr>
          <w:rFonts w:ascii="Calibri" w:hAnsi="Calibri" w:cs="Calibri"/>
          <w:sz w:val="20"/>
          <w:szCs w:val="20"/>
        </w:rPr>
        <w:t>5</w:t>
      </w:r>
      <w:r w:rsidR="00BD37C0" w:rsidRPr="00C0573F">
        <w:rPr>
          <w:rFonts w:ascii="Calibri" w:hAnsi="Calibri" w:cs="Calibri"/>
          <w:sz w:val="20"/>
          <w:szCs w:val="20"/>
        </w:rPr>
        <w:t xml:space="preserve"> těchto Pokynů</w:t>
      </w:r>
      <w:r w:rsidR="00C54005" w:rsidRPr="00C0573F">
        <w:rPr>
          <w:rFonts w:ascii="Calibri" w:hAnsi="Calibri" w:cs="Calibri"/>
          <w:sz w:val="20"/>
          <w:szCs w:val="20"/>
        </w:rPr>
        <w:t xml:space="preserve">. </w:t>
      </w:r>
      <w:r w:rsidR="00BD37C0" w:rsidRPr="00C0573F">
        <w:rPr>
          <w:rFonts w:ascii="Calibri" w:hAnsi="Calibri" w:cs="Calibri"/>
          <w:sz w:val="20"/>
          <w:szCs w:val="20"/>
        </w:rPr>
        <w:t>Tato osoba bude u vybraných</w:t>
      </w:r>
      <w:r w:rsidR="002F3ADD" w:rsidRPr="00C0573F">
        <w:rPr>
          <w:rFonts w:ascii="Calibri" w:hAnsi="Calibri" w:cs="Calibri"/>
          <w:sz w:val="20"/>
          <w:szCs w:val="20"/>
        </w:rPr>
        <w:t xml:space="preserve"> (výše v tabulce uvedených)</w:t>
      </w:r>
      <w:r w:rsidR="00BD37C0" w:rsidRPr="00C0573F">
        <w:rPr>
          <w:rFonts w:ascii="Calibri" w:hAnsi="Calibri" w:cs="Calibri"/>
          <w:sz w:val="20"/>
          <w:szCs w:val="20"/>
        </w:rPr>
        <w:t xml:space="preserve"> členů </w:t>
      </w:r>
      <w:r w:rsidR="004E3915" w:rsidRPr="00C0573F">
        <w:rPr>
          <w:rFonts w:ascii="Calibri" w:hAnsi="Calibri" w:cs="Calibri"/>
          <w:sz w:val="20"/>
          <w:szCs w:val="20"/>
        </w:rPr>
        <w:t xml:space="preserve">odborného </w:t>
      </w:r>
      <w:r w:rsidR="00BD37C0" w:rsidRPr="00C0573F">
        <w:rPr>
          <w:rFonts w:ascii="Calibri" w:hAnsi="Calibri" w:cs="Calibri"/>
          <w:sz w:val="20"/>
          <w:szCs w:val="20"/>
        </w:rPr>
        <w:t xml:space="preserve">personálu současně i hodnocena. </w:t>
      </w:r>
      <w:r w:rsidR="00D6048E" w:rsidRPr="00C0573F">
        <w:rPr>
          <w:rFonts w:ascii="Calibri" w:hAnsi="Calibri" w:cs="Calibri"/>
          <w:sz w:val="20"/>
          <w:szCs w:val="20"/>
        </w:rPr>
        <w:t xml:space="preserve">Pokud by však dodavatel </w:t>
      </w:r>
      <w:r w:rsidR="00F71855" w:rsidRPr="00C0573F">
        <w:rPr>
          <w:rFonts w:ascii="Calibri" w:hAnsi="Calibri" w:cs="Calibri"/>
          <w:sz w:val="20"/>
          <w:szCs w:val="20"/>
        </w:rPr>
        <w:t>u těchto vybraných (výše v tabulce uvedených) osob, jež mají</w:t>
      </w:r>
      <w:r w:rsidR="00F71855">
        <w:rPr>
          <w:rFonts w:ascii="Calibri" w:hAnsi="Calibri" w:cs="Calibri"/>
          <w:sz w:val="20"/>
          <w:szCs w:val="20"/>
        </w:rPr>
        <w:t xml:space="preserve"> být hodnoceny, přesto určil </w:t>
      </w:r>
      <w:r w:rsidR="00D6048E">
        <w:rPr>
          <w:rFonts w:ascii="Calibri" w:hAnsi="Calibri" w:cs="Calibri"/>
          <w:sz w:val="20"/>
          <w:szCs w:val="20"/>
        </w:rPr>
        <w:t>pro funkci</w:t>
      </w:r>
      <w:r w:rsidR="00D6048E" w:rsidRPr="00C54005">
        <w:rPr>
          <w:rFonts w:ascii="Calibri" w:hAnsi="Calibri" w:cs="Calibri"/>
          <w:sz w:val="20"/>
          <w:szCs w:val="20"/>
        </w:rPr>
        <w:t xml:space="preserve"> člena </w:t>
      </w:r>
      <w:r w:rsidR="004E3915">
        <w:rPr>
          <w:rFonts w:ascii="Calibri" w:hAnsi="Calibri" w:cs="Calibri"/>
          <w:sz w:val="20"/>
          <w:szCs w:val="20"/>
        </w:rPr>
        <w:t xml:space="preserve">odborného </w:t>
      </w:r>
      <w:r w:rsidR="00D6048E">
        <w:rPr>
          <w:rFonts w:ascii="Calibri" w:hAnsi="Calibri" w:cs="Calibri"/>
          <w:sz w:val="20"/>
          <w:szCs w:val="20"/>
        </w:rPr>
        <w:t>personálu dodavatele za účelem</w:t>
      </w:r>
      <w:r w:rsidR="00D6048E" w:rsidRPr="00C54005">
        <w:rPr>
          <w:rFonts w:ascii="Calibri" w:hAnsi="Calibri" w:cs="Calibri"/>
          <w:sz w:val="20"/>
          <w:szCs w:val="20"/>
        </w:rPr>
        <w:t xml:space="preserve"> prok</w:t>
      </w:r>
      <w:r w:rsidR="00D6048E">
        <w:rPr>
          <w:rFonts w:ascii="Calibri" w:hAnsi="Calibri" w:cs="Calibri"/>
          <w:sz w:val="20"/>
          <w:szCs w:val="20"/>
        </w:rPr>
        <w:t>ázání splnění</w:t>
      </w:r>
      <w:r w:rsidR="00D6048E" w:rsidRPr="00C54005">
        <w:rPr>
          <w:rFonts w:ascii="Calibri" w:hAnsi="Calibri" w:cs="Calibri"/>
          <w:sz w:val="20"/>
          <w:szCs w:val="20"/>
        </w:rPr>
        <w:t xml:space="preserve"> technick</w:t>
      </w:r>
      <w:r w:rsidR="00D6048E">
        <w:rPr>
          <w:rFonts w:ascii="Calibri" w:hAnsi="Calibri" w:cs="Calibri"/>
          <w:sz w:val="20"/>
          <w:szCs w:val="20"/>
        </w:rPr>
        <w:t>é kvalifikace dle čl. 8.</w:t>
      </w:r>
      <w:r w:rsidR="006439EB">
        <w:rPr>
          <w:rFonts w:ascii="Calibri" w:hAnsi="Calibri" w:cs="Calibri"/>
          <w:sz w:val="20"/>
          <w:szCs w:val="20"/>
        </w:rPr>
        <w:t>5</w:t>
      </w:r>
      <w:r w:rsidR="00D6048E">
        <w:rPr>
          <w:rFonts w:ascii="Calibri" w:hAnsi="Calibri" w:cs="Calibri"/>
          <w:sz w:val="20"/>
          <w:szCs w:val="20"/>
        </w:rPr>
        <w:t xml:space="preserve"> těchto Pokynů více než </w:t>
      </w:r>
      <w:r w:rsidR="00D6048E" w:rsidRPr="00C54005">
        <w:rPr>
          <w:rFonts w:ascii="Calibri" w:hAnsi="Calibri" w:cs="Calibri"/>
          <w:sz w:val="20"/>
          <w:szCs w:val="20"/>
        </w:rPr>
        <w:t>jednu osobu</w:t>
      </w:r>
      <w:r w:rsidR="00D6048E">
        <w:rPr>
          <w:rFonts w:ascii="Calibri" w:hAnsi="Calibri" w:cs="Calibri"/>
          <w:sz w:val="20"/>
          <w:szCs w:val="20"/>
        </w:rPr>
        <w:t>,</w:t>
      </w:r>
      <w:r w:rsidR="00D6048E" w:rsidRPr="00C54005">
        <w:rPr>
          <w:rFonts w:ascii="Calibri" w:hAnsi="Calibri" w:cs="Calibri"/>
          <w:sz w:val="20"/>
          <w:szCs w:val="20"/>
        </w:rPr>
        <w:t xml:space="preserve"> </w:t>
      </w:r>
      <w:r w:rsidR="00417544">
        <w:rPr>
          <w:rFonts w:ascii="Calibri" w:hAnsi="Calibri" w:cs="Calibri"/>
          <w:sz w:val="20"/>
          <w:szCs w:val="20"/>
        </w:rPr>
        <w:t>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navržen</w:t>
      </w:r>
      <w:r w:rsidR="00417544">
        <w:rPr>
          <w:rFonts w:ascii="Calibri" w:hAnsi="Calibri" w:cs="Calibri"/>
          <w:sz w:val="20"/>
          <w:szCs w:val="20"/>
        </w:rPr>
        <w:t>ých</w:t>
      </w:r>
      <w:r w:rsidR="00417544" w:rsidRPr="00C54005">
        <w:rPr>
          <w:rFonts w:ascii="Calibri" w:hAnsi="Calibri" w:cs="Calibri"/>
          <w:sz w:val="20"/>
          <w:szCs w:val="20"/>
        </w:rPr>
        <w:t xml:space="preserve"> na danou </w:t>
      </w:r>
      <w:r w:rsidR="00417544">
        <w:rPr>
          <w:rFonts w:ascii="Calibri" w:hAnsi="Calibri" w:cs="Calibri"/>
          <w:sz w:val="20"/>
          <w:szCs w:val="20"/>
        </w:rPr>
        <w:t xml:space="preserve">funkci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D6048E">
        <w:rPr>
          <w:rFonts w:ascii="Calibri" w:hAnsi="Calibri" w:cs="Calibri"/>
          <w:sz w:val="20"/>
          <w:szCs w:val="20"/>
        </w:rPr>
        <w:t xml:space="preserve">. </w:t>
      </w:r>
    </w:p>
    <w:p w:rsidR="00A404BB" w:rsidRDefault="00BD37C0" w:rsidP="00D6048E">
      <w:pPr>
        <w:spacing w:before="120"/>
        <w:ind w:left="1418"/>
        <w:jc w:val="both"/>
        <w:rPr>
          <w:rFonts w:ascii="Calibri" w:hAnsi="Calibri" w:cs="Calibri"/>
          <w:sz w:val="20"/>
          <w:szCs w:val="20"/>
        </w:rPr>
      </w:pPr>
      <w:r>
        <w:rPr>
          <w:rFonts w:ascii="Calibri" w:hAnsi="Calibri" w:cs="Calibri"/>
          <w:sz w:val="20"/>
          <w:szCs w:val="20"/>
        </w:rPr>
        <w:t xml:space="preserve">Navrhovat další osoby </w:t>
      </w:r>
      <w:r w:rsidR="009225E6">
        <w:rPr>
          <w:rFonts w:ascii="Calibri" w:hAnsi="Calibri" w:cs="Calibri"/>
          <w:sz w:val="20"/>
          <w:szCs w:val="20"/>
        </w:rPr>
        <w:t>ve funkci</w:t>
      </w:r>
      <w:r>
        <w:rPr>
          <w:rFonts w:ascii="Calibri" w:hAnsi="Calibri" w:cs="Calibri"/>
          <w:sz w:val="20"/>
          <w:szCs w:val="20"/>
        </w:rPr>
        <w:t xml:space="preserve"> členů </w:t>
      </w:r>
      <w:r w:rsidR="004E3915">
        <w:rPr>
          <w:rFonts w:ascii="Calibri" w:hAnsi="Calibri" w:cs="Calibri"/>
          <w:sz w:val="20"/>
          <w:szCs w:val="20"/>
        </w:rPr>
        <w:t xml:space="preserve">odborného </w:t>
      </w:r>
      <w:r>
        <w:rPr>
          <w:rFonts w:ascii="Calibri" w:hAnsi="Calibri" w:cs="Calibri"/>
          <w:sz w:val="20"/>
          <w:szCs w:val="20"/>
        </w:rPr>
        <w:t xml:space="preserve">personálu dodavatele může dodavatel pouze u těch osob, u kterých je to </w:t>
      </w:r>
      <w:r w:rsidR="002F3ADD">
        <w:rPr>
          <w:rFonts w:ascii="Calibri" w:hAnsi="Calibri" w:cs="Calibri"/>
          <w:sz w:val="20"/>
          <w:szCs w:val="20"/>
        </w:rPr>
        <w:t xml:space="preserve">zadavatelem </w:t>
      </w:r>
      <w:r>
        <w:rPr>
          <w:rFonts w:ascii="Calibri" w:hAnsi="Calibri" w:cs="Calibri"/>
          <w:sz w:val="20"/>
          <w:szCs w:val="20"/>
        </w:rPr>
        <w:t>výslovně připuštěno</w:t>
      </w:r>
      <w:r w:rsidR="00A03C34">
        <w:rPr>
          <w:rFonts w:ascii="Calibri" w:hAnsi="Calibri" w:cs="Calibri"/>
          <w:sz w:val="20"/>
          <w:szCs w:val="20"/>
        </w:rPr>
        <w:t xml:space="preserve"> (viz výše v tabulce)</w:t>
      </w:r>
      <w:r>
        <w:rPr>
          <w:rFonts w:ascii="Calibri" w:hAnsi="Calibri" w:cs="Calibri"/>
          <w:sz w:val="20"/>
          <w:szCs w:val="20"/>
        </w:rPr>
        <w:t xml:space="preserve">, a to pouze do maximálně </w:t>
      </w:r>
      <w:r w:rsidR="002F3ADD">
        <w:rPr>
          <w:rFonts w:ascii="Calibri" w:hAnsi="Calibri" w:cs="Calibri"/>
          <w:sz w:val="20"/>
          <w:szCs w:val="20"/>
        </w:rPr>
        <w:t>stanoveného</w:t>
      </w:r>
      <w:r>
        <w:rPr>
          <w:rFonts w:ascii="Calibri" w:hAnsi="Calibri" w:cs="Calibri"/>
          <w:sz w:val="20"/>
          <w:szCs w:val="20"/>
        </w:rPr>
        <w:t xml:space="preserve"> počtu. Tyto osoby navíc budou rovněž hodnoceny ohledně všech parametrů (praxe i zkušeností) způsobilých k hodnocení. </w:t>
      </w:r>
      <w:r w:rsidR="00A03C34">
        <w:rPr>
          <w:rFonts w:ascii="Calibri" w:hAnsi="Calibri" w:cs="Calibri"/>
          <w:sz w:val="20"/>
          <w:szCs w:val="20"/>
        </w:rPr>
        <w:t xml:space="preserve">Rovněž obdobně </w:t>
      </w:r>
      <w:r w:rsidR="003C076F">
        <w:rPr>
          <w:rFonts w:ascii="Calibri" w:hAnsi="Calibri" w:cs="Calibri"/>
          <w:sz w:val="20"/>
          <w:szCs w:val="20"/>
        </w:rPr>
        <w:t xml:space="preserve">předchozímu odstavci </w:t>
      </w:r>
      <w:r w:rsidR="00A03C34">
        <w:rPr>
          <w:rFonts w:ascii="Calibri" w:hAnsi="Calibri" w:cs="Calibri"/>
          <w:sz w:val="20"/>
          <w:szCs w:val="20"/>
        </w:rPr>
        <w:t>platí, že p</w:t>
      </w:r>
      <w:r w:rsidR="00A03C34" w:rsidRPr="00C54005">
        <w:rPr>
          <w:rFonts w:ascii="Calibri" w:hAnsi="Calibri" w:cs="Calibri"/>
          <w:sz w:val="20"/>
          <w:szCs w:val="20"/>
        </w:rPr>
        <w:t xml:space="preserve">okud </w:t>
      </w:r>
      <w:r w:rsidR="00A03C34">
        <w:rPr>
          <w:rFonts w:ascii="Calibri" w:hAnsi="Calibri" w:cs="Calibri"/>
          <w:sz w:val="20"/>
          <w:szCs w:val="20"/>
        </w:rPr>
        <w:t>by dodavatel pro funkci</w:t>
      </w:r>
      <w:r w:rsidR="00A03C34" w:rsidRPr="00C54005">
        <w:rPr>
          <w:rFonts w:ascii="Calibri" w:hAnsi="Calibri" w:cs="Calibri"/>
          <w:sz w:val="20"/>
          <w:szCs w:val="20"/>
        </w:rPr>
        <w:t xml:space="preserve"> člena </w:t>
      </w:r>
      <w:r w:rsidR="004E3915">
        <w:rPr>
          <w:rFonts w:ascii="Calibri" w:hAnsi="Calibri" w:cs="Calibri"/>
          <w:sz w:val="20"/>
          <w:szCs w:val="20"/>
        </w:rPr>
        <w:t xml:space="preserve">odborného </w:t>
      </w:r>
      <w:r w:rsidR="00A03C34">
        <w:rPr>
          <w:rFonts w:ascii="Calibri" w:hAnsi="Calibri" w:cs="Calibri"/>
          <w:sz w:val="20"/>
          <w:szCs w:val="20"/>
        </w:rPr>
        <w:t>personálu dodavatele</w:t>
      </w:r>
      <w:r w:rsidR="00A03C34" w:rsidRPr="00A03C34">
        <w:rPr>
          <w:rFonts w:ascii="Calibri" w:hAnsi="Calibri" w:cs="Calibri"/>
          <w:sz w:val="20"/>
          <w:szCs w:val="20"/>
        </w:rPr>
        <w:t xml:space="preserve"> </w:t>
      </w:r>
      <w:r w:rsidR="00A03C34">
        <w:rPr>
          <w:rFonts w:ascii="Calibri" w:hAnsi="Calibri" w:cs="Calibri"/>
          <w:sz w:val="20"/>
          <w:szCs w:val="20"/>
        </w:rPr>
        <w:t>u těch osob, u kterých je to zadavatelem výslovně připuštěno, navrhl za účelem hodnocení další osoby</w:t>
      </w:r>
      <w:r w:rsidR="00417544">
        <w:rPr>
          <w:rFonts w:ascii="Calibri" w:hAnsi="Calibri" w:cs="Calibri"/>
          <w:sz w:val="20"/>
          <w:szCs w:val="20"/>
        </w:rPr>
        <w:t>,</w:t>
      </w:r>
      <w:r w:rsidR="00A03C34">
        <w:rPr>
          <w:rFonts w:ascii="Calibri" w:hAnsi="Calibri" w:cs="Calibri"/>
          <w:sz w:val="20"/>
          <w:szCs w:val="20"/>
        </w:rPr>
        <w:t xml:space="preserve"> </w:t>
      </w:r>
      <w:r w:rsidR="00B45A87">
        <w:rPr>
          <w:rFonts w:ascii="Calibri" w:hAnsi="Calibri" w:cs="Calibri"/>
          <w:sz w:val="20"/>
          <w:szCs w:val="20"/>
        </w:rPr>
        <w:t xml:space="preserve">avšak </w:t>
      </w:r>
      <w:r w:rsidR="00A03C34">
        <w:rPr>
          <w:rFonts w:ascii="Calibri" w:hAnsi="Calibri" w:cs="Calibri"/>
          <w:sz w:val="20"/>
          <w:szCs w:val="20"/>
        </w:rPr>
        <w:t>nad rámec maximálně stanoveného počtu,</w:t>
      </w:r>
      <w:r w:rsidR="00417544">
        <w:rPr>
          <w:rFonts w:ascii="Calibri" w:hAnsi="Calibri" w:cs="Calibri"/>
          <w:sz w:val="20"/>
          <w:szCs w:val="20"/>
        </w:rPr>
        <w:t xml:space="preserve"> 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417544">
        <w:rPr>
          <w:rFonts w:ascii="Calibri" w:hAnsi="Calibri" w:cs="Calibri"/>
          <w:sz w:val="20"/>
          <w:szCs w:val="20"/>
        </w:rPr>
        <w:t>.</w:t>
      </w:r>
      <w:r w:rsidR="00B45A87">
        <w:rPr>
          <w:rFonts w:ascii="Calibri" w:hAnsi="Calibri" w:cs="Calibri"/>
          <w:sz w:val="20"/>
          <w:szCs w:val="20"/>
        </w:rPr>
        <w:t xml:space="preserve"> </w:t>
      </w:r>
    </w:p>
    <w:p w:rsidR="00132217" w:rsidRDefault="00F00016" w:rsidP="00E90964">
      <w:pPr>
        <w:spacing w:before="120"/>
        <w:ind w:left="1418"/>
        <w:jc w:val="both"/>
        <w:rPr>
          <w:rFonts w:ascii="Calibri" w:hAnsi="Calibri" w:cs="Calibri"/>
          <w:sz w:val="20"/>
          <w:szCs w:val="20"/>
        </w:rPr>
      </w:pPr>
      <w:r w:rsidRPr="00CF102C">
        <w:rPr>
          <w:rFonts w:ascii="Calibri" w:hAnsi="Calibri" w:cs="Calibri"/>
          <w:sz w:val="20"/>
          <w:szCs w:val="20"/>
        </w:rPr>
        <w:t xml:space="preserve">Dodavatel je oprávněn svěřit jedné fyzické osobě výkon </w:t>
      </w:r>
      <w:r w:rsidR="00132217">
        <w:rPr>
          <w:rFonts w:ascii="Calibri" w:hAnsi="Calibri" w:cs="Calibri"/>
          <w:sz w:val="20"/>
          <w:szCs w:val="20"/>
        </w:rPr>
        <w:t>maximálně dvou</w:t>
      </w:r>
      <w:r w:rsidRPr="00CF102C">
        <w:rPr>
          <w:rFonts w:ascii="Calibri" w:hAnsi="Calibri" w:cs="Calibri"/>
          <w:sz w:val="20"/>
          <w:szCs w:val="20"/>
        </w:rPr>
        <w:t xml:space="preserve"> funkcí člena </w:t>
      </w:r>
      <w:r w:rsidR="004E3915">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w:t>
      </w:r>
      <w:r w:rsidR="00132217">
        <w:rPr>
          <w:rFonts w:ascii="Calibri" w:hAnsi="Calibri" w:cs="Calibri"/>
          <w:sz w:val="20"/>
          <w:szCs w:val="20"/>
        </w:rPr>
        <w:t>a</w:t>
      </w:r>
      <w:r w:rsidR="00132217" w:rsidRPr="00132217">
        <w:rPr>
          <w:rFonts w:ascii="Calibri" w:hAnsi="Calibri" w:cs="Calibri"/>
          <w:sz w:val="20"/>
          <w:szCs w:val="20"/>
        </w:rPr>
        <w:t xml:space="preserve"> </w:t>
      </w:r>
      <w:r w:rsidR="00132217">
        <w:rPr>
          <w:rFonts w:ascii="Calibri" w:hAnsi="Calibri" w:cs="Calibri"/>
          <w:sz w:val="20"/>
          <w:szCs w:val="20"/>
        </w:rPr>
        <w:t>touto jednou fyzickou osobou prokazovat splnění kvalifikace ve vztahu k více funkcím člena odborného personálu za předpokladu</w:t>
      </w:r>
      <w:r w:rsidRPr="00D86738">
        <w:rPr>
          <w:rFonts w:ascii="Calibri" w:hAnsi="Calibri" w:cs="Calibri"/>
          <w:sz w:val="20"/>
          <w:szCs w:val="20"/>
        </w:rPr>
        <w:t>,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w:t>
      </w:r>
      <w:r w:rsidR="00254B26">
        <w:rPr>
          <w:rFonts w:ascii="Calibri" w:hAnsi="Calibri" w:cs="Calibri"/>
          <w:sz w:val="20"/>
          <w:szCs w:val="20"/>
        </w:rPr>
        <w:t xml:space="preserve"> </w:t>
      </w:r>
    </w:p>
    <w:p w:rsidR="00132217" w:rsidRDefault="00132217" w:rsidP="00E90964">
      <w:pPr>
        <w:spacing w:before="120"/>
        <w:ind w:left="1418"/>
        <w:jc w:val="both"/>
        <w:rPr>
          <w:rFonts w:ascii="Calibri" w:hAnsi="Calibri" w:cs="Calibri"/>
          <w:sz w:val="20"/>
          <w:szCs w:val="20"/>
        </w:rPr>
      </w:pPr>
      <w:r>
        <w:rPr>
          <w:rFonts w:ascii="Calibri" w:hAnsi="Calibri" w:cs="Calibr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w:t>
      </w:r>
      <w:r w:rsidR="00907CC9">
        <w:rPr>
          <w:rFonts w:ascii="Calibri" w:hAnsi="Calibri" w:cs="Calibri"/>
          <w:sz w:val="20"/>
          <w:szCs w:val="20"/>
        </w:rPr>
        <w:t xml:space="preserve"> </w:t>
      </w:r>
      <w:r w:rsidR="00907CC9" w:rsidRPr="00FC7D99">
        <w:rPr>
          <w:rFonts w:ascii="Calibri" w:hAnsi="Calibri" w:cs="Calibri"/>
          <w:sz w:val="20"/>
          <w:szCs w:val="20"/>
        </w:rPr>
        <w:t>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 a „s.“ v profesních životopisech dodavatel vyplňuje za účelem hodnocení pouze u osob v těch funkcích, které mají být hodnoceny.</w:t>
      </w:r>
    </w:p>
    <w:p w:rsidR="00680975" w:rsidRDefault="007C0719" w:rsidP="00680975">
      <w:pPr>
        <w:spacing w:before="120"/>
        <w:ind w:left="1418"/>
        <w:jc w:val="both"/>
        <w:rPr>
          <w:rFonts w:ascii="Calibri" w:hAnsi="Calibri" w:cs="Calibri"/>
          <w:sz w:val="20"/>
          <w:szCs w:val="20"/>
        </w:rPr>
      </w:pPr>
      <w:r>
        <w:rPr>
          <w:rFonts w:ascii="Calibri" w:hAnsi="Calibri" w:cs="Calibri"/>
          <w:sz w:val="20"/>
          <w:szCs w:val="20"/>
        </w:rPr>
        <w:lastRenderedPageBreak/>
        <w:t>Pro odstranění pochybností zadavatel upřesňuje, že v</w:t>
      </w:r>
      <w:r w:rsidR="00CD5BCC">
        <w:rPr>
          <w:rFonts w:ascii="Calibri" w:hAnsi="Calibri" w:cs="Calibri"/>
          <w:sz w:val="20"/>
          <w:szCs w:val="20"/>
        </w:rPr>
        <w:t xml:space="preserve"> těch </w:t>
      </w:r>
      <w:r>
        <w:rPr>
          <w:rFonts w:ascii="Calibri" w:hAnsi="Calibri" w:cs="Calibri"/>
          <w:sz w:val="20"/>
          <w:szCs w:val="20"/>
        </w:rPr>
        <w:t>případ</w:t>
      </w:r>
      <w:r w:rsidR="00CD5BCC">
        <w:rPr>
          <w:rFonts w:ascii="Calibri" w:hAnsi="Calibri" w:cs="Calibri"/>
          <w:sz w:val="20"/>
          <w:szCs w:val="20"/>
        </w:rPr>
        <w:t xml:space="preserve">ech, kdy je </w:t>
      </w:r>
      <w:r>
        <w:rPr>
          <w:rFonts w:ascii="Calibri" w:hAnsi="Calibri" w:cs="Calibri"/>
          <w:sz w:val="20"/>
          <w:szCs w:val="20"/>
        </w:rPr>
        <w:t xml:space="preserve">u členů </w:t>
      </w:r>
      <w:r w:rsidR="004E3915">
        <w:rPr>
          <w:rFonts w:ascii="Calibri" w:hAnsi="Calibri" w:cs="Calibri"/>
          <w:sz w:val="20"/>
          <w:szCs w:val="20"/>
        </w:rPr>
        <w:t xml:space="preserve">odborného </w:t>
      </w:r>
      <w:r>
        <w:rPr>
          <w:rFonts w:ascii="Calibri" w:hAnsi="Calibri" w:cs="Calibri"/>
          <w:sz w:val="20"/>
          <w:szCs w:val="20"/>
        </w:rPr>
        <w:t xml:space="preserve">personálu </w:t>
      </w:r>
      <w:r w:rsidR="00CD5BCC">
        <w:rPr>
          <w:rFonts w:ascii="Calibri" w:hAnsi="Calibri" w:cs="Calibri"/>
          <w:sz w:val="20"/>
          <w:szCs w:val="20"/>
        </w:rPr>
        <w:t>jako</w:t>
      </w:r>
      <w:r>
        <w:rPr>
          <w:rFonts w:ascii="Calibri" w:hAnsi="Calibri" w:cs="Calibri"/>
          <w:sz w:val="20"/>
          <w:szCs w:val="20"/>
        </w:rPr>
        <w:t xml:space="preserve"> </w:t>
      </w:r>
      <w:r w:rsidR="00CD5BCC">
        <w:rPr>
          <w:rFonts w:ascii="Calibri" w:hAnsi="Calibri" w:cs="Calibri"/>
          <w:sz w:val="20"/>
          <w:szCs w:val="20"/>
        </w:rPr>
        <w:t xml:space="preserve">kritérium kvalifikace požadováno splnění určité </w:t>
      </w:r>
      <w:r w:rsidR="00CD5BCC" w:rsidRPr="00CD5BCC">
        <w:rPr>
          <w:rFonts w:ascii="Calibri" w:hAnsi="Calibri" w:cs="Calibri"/>
          <w:sz w:val="20"/>
          <w:szCs w:val="20"/>
        </w:rPr>
        <w:t>délky praxe v projektování v oboru své specializace, avšak pro účely hodnocení je počítán</w:t>
      </w:r>
      <w:r w:rsidR="00CD5BCC">
        <w:rPr>
          <w:rFonts w:ascii="Calibri" w:hAnsi="Calibri" w:cs="Calibri"/>
          <w:sz w:val="20"/>
          <w:szCs w:val="20"/>
        </w:rPr>
        <w:t>a</w:t>
      </w:r>
      <w:r w:rsidR="00CD5BCC" w:rsidRPr="00465F4C">
        <w:rPr>
          <w:rFonts w:ascii="Calibri" w:hAnsi="Calibri" w:cs="Arial"/>
          <w:bCs/>
          <w:sz w:val="20"/>
          <w:szCs w:val="20"/>
        </w:rPr>
        <w:t xml:space="preserve"> </w:t>
      </w:r>
      <w:r w:rsidR="0075475F">
        <w:rPr>
          <w:rFonts w:ascii="Calibri" w:hAnsi="Calibri" w:cs="Arial"/>
          <w:bCs/>
          <w:sz w:val="20"/>
          <w:szCs w:val="20"/>
        </w:rPr>
        <w:t>(</w:t>
      </w:r>
      <w:r w:rsidR="00CD5BCC">
        <w:rPr>
          <w:rFonts w:ascii="Calibri" w:hAnsi="Calibri" w:cs="Arial"/>
          <w:bCs/>
          <w:sz w:val="20"/>
          <w:szCs w:val="20"/>
        </w:rPr>
        <w:t xml:space="preserve">pouze) </w:t>
      </w: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00EE7ACF">
        <w:rPr>
          <w:rFonts w:ascii="Calibri" w:hAnsi="Calibri" w:cs="Calibri"/>
          <w:sz w:val="20"/>
          <w:szCs w:val="20"/>
        </w:rPr>
        <w:t xml:space="preserve">projektových </w:t>
      </w:r>
      <w:r w:rsidRPr="00465F4C">
        <w:rPr>
          <w:rFonts w:ascii="Calibri" w:hAnsi="Calibri" w:cs="Arial"/>
          <w:bCs/>
          <w:sz w:val="20"/>
          <w:szCs w:val="20"/>
        </w:rPr>
        <w:t>pr</w:t>
      </w:r>
      <w:r>
        <w:rPr>
          <w:rFonts w:ascii="Calibri" w:hAnsi="Calibri" w:cs="Arial"/>
          <w:bCs/>
          <w:sz w:val="20"/>
          <w:szCs w:val="20"/>
        </w:rPr>
        <w:t>ací</w:t>
      </w:r>
      <w:r w:rsidRPr="00465F4C">
        <w:rPr>
          <w:rFonts w:ascii="Calibri" w:hAnsi="Calibri" w:cs="Arial"/>
          <w:bCs/>
          <w:sz w:val="20"/>
          <w:szCs w:val="20"/>
        </w:rPr>
        <w:t xml:space="preserve"> </w:t>
      </w:r>
      <w:r w:rsidR="00AA4615" w:rsidRPr="00465F4C">
        <w:rPr>
          <w:rFonts w:ascii="Calibri" w:hAnsi="Calibri" w:cs="Arial"/>
          <w:bCs/>
          <w:sz w:val="20"/>
          <w:szCs w:val="20"/>
        </w:rPr>
        <w:t xml:space="preserve">ve stupni </w:t>
      </w:r>
      <w:r w:rsidR="00B4021C">
        <w:rPr>
          <w:rFonts w:ascii="Calibri" w:hAnsi="Calibri" w:cs="Arial"/>
          <w:bCs/>
          <w:sz w:val="20"/>
          <w:szCs w:val="20"/>
        </w:rPr>
        <w:t>DUR</w:t>
      </w:r>
      <w:r w:rsidR="00B07EA3">
        <w:rPr>
          <w:rFonts w:ascii="Calibri" w:hAnsi="Calibri" w:cs="Arial"/>
          <w:bCs/>
          <w:sz w:val="20"/>
          <w:szCs w:val="20"/>
        </w:rPr>
        <w:t>,</w:t>
      </w:r>
      <w:r w:rsidR="00F463FF">
        <w:rPr>
          <w:rFonts w:ascii="Calibri" w:hAnsi="Calibri" w:cs="Arial"/>
          <w:bCs/>
          <w:sz w:val="20"/>
          <w:szCs w:val="20"/>
        </w:rPr>
        <w:t xml:space="preserve"> </w:t>
      </w:r>
      <w:r w:rsidR="00B4021C">
        <w:rPr>
          <w:rFonts w:ascii="Calibri" w:hAnsi="Calibri" w:cs="Arial"/>
          <w:bCs/>
          <w:sz w:val="20"/>
          <w:szCs w:val="20"/>
        </w:rPr>
        <w:t>DSP</w:t>
      </w:r>
      <w:r w:rsidR="002632E2">
        <w:rPr>
          <w:rFonts w:ascii="Calibri" w:hAnsi="Calibri" w:cs="Arial"/>
          <w:bCs/>
          <w:sz w:val="20"/>
          <w:szCs w:val="20"/>
        </w:rPr>
        <w:t>, DSP+PDPS</w:t>
      </w:r>
      <w:r w:rsidR="00AA4615" w:rsidRPr="00465F4C">
        <w:rPr>
          <w:rFonts w:ascii="Calibri" w:hAnsi="Calibri" w:cs="Arial"/>
          <w:bCs/>
          <w:sz w:val="20"/>
          <w:szCs w:val="20"/>
        </w:rPr>
        <w:t xml:space="preserve"> </w:t>
      </w:r>
      <w:r w:rsidR="00B07EA3">
        <w:rPr>
          <w:rFonts w:ascii="Calibri" w:hAnsi="Calibri" w:cs="Arial"/>
          <w:bCs/>
          <w:sz w:val="20"/>
          <w:szCs w:val="20"/>
        </w:rPr>
        <w:t xml:space="preserve">nebo </w:t>
      </w:r>
      <w:r w:rsidR="005C2F26">
        <w:rPr>
          <w:rFonts w:ascii="Calibri" w:hAnsi="Calibri" w:cs="Calibri"/>
          <w:sz w:val="20"/>
          <w:szCs w:val="20"/>
        </w:rPr>
        <w:t>DUSP</w:t>
      </w:r>
      <w:r w:rsidR="00B07EA3">
        <w:rPr>
          <w:rFonts w:ascii="Calibri" w:hAnsi="Calibri" w:cs="Arial"/>
          <w:bCs/>
          <w:sz w:val="20"/>
          <w:szCs w:val="20"/>
        </w:rPr>
        <w:t xml:space="preserve"> </w:t>
      </w:r>
      <w:r w:rsidRPr="00465F4C">
        <w:rPr>
          <w:rFonts w:ascii="Calibri" w:hAnsi="Calibri" w:cs="Arial"/>
          <w:bCs/>
          <w:sz w:val="20"/>
          <w:szCs w:val="20"/>
        </w:rPr>
        <w:t>pro stavby železničních drah</w:t>
      </w:r>
      <w:r w:rsidR="00CD5BCC">
        <w:rPr>
          <w:rFonts w:ascii="Calibri" w:hAnsi="Calibri" w:cs="Arial"/>
          <w:bCs/>
          <w:sz w:val="20"/>
          <w:szCs w:val="20"/>
        </w:rPr>
        <w:t xml:space="preserve">, bude </w:t>
      </w:r>
      <w:r w:rsidR="00AA4615" w:rsidRPr="00D34B59">
        <w:rPr>
          <w:rFonts w:ascii="Calibri" w:hAnsi="Calibri" w:cs="Arial"/>
          <w:bCs/>
          <w:sz w:val="20"/>
          <w:szCs w:val="20"/>
        </w:rPr>
        <w:t xml:space="preserve">délka praxe v projektování obdobných zakázek (bude-li u takových členů </w:t>
      </w:r>
      <w:r w:rsidR="004E3915" w:rsidRPr="00D34B59">
        <w:rPr>
          <w:rFonts w:ascii="Calibri" w:hAnsi="Calibri" w:cs="Arial"/>
          <w:bCs/>
          <w:sz w:val="20"/>
          <w:szCs w:val="20"/>
        </w:rPr>
        <w:t xml:space="preserve">odborného </w:t>
      </w:r>
      <w:r w:rsidR="00AA4615" w:rsidRPr="00D34B59">
        <w:rPr>
          <w:rFonts w:ascii="Calibri" w:hAnsi="Calibri" w:cs="Arial"/>
          <w:bCs/>
          <w:sz w:val="20"/>
          <w:szCs w:val="20"/>
        </w:rPr>
        <w:t>personálu v nabídce uvedena) hodnocena v plné výši (resp. do stanoveného maxima), i když současně bude tato praxe použita (zcela nebo zčásti) za účelem prokázání kvalifikace.</w:t>
      </w:r>
      <w:r w:rsidR="0075475F" w:rsidRPr="00D34B59">
        <w:rPr>
          <w:rFonts w:ascii="Calibri" w:hAnsi="Calibri" w:cs="Arial"/>
          <w:bCs/>
          <w:sz w:val="20"/>
          <w:szCs w:val="20"/>
        </w:rPr>
        <w:t xml:space="preserve"> Obdobným způsobem bude zadavatel postupovat i ohledně hodnocení počtu zkušeností s plněním zakázek u vedoucího týmu, </w:t>
      </w:r>
      <w:proofErr w:type="gramStart"/>
      <w:r w:rsidR="0075475F" w:rsidRPr="00D34B59">
        <w:rPr>
          <w:rFonts w:ascii="Calibri" w:hAnsi="Calibri" w:cs="Arial"/>
          <w:bCs/>
          <w:sz w:val="20"/>
          <w:szCs w:val="20"/>
        </w:rPr>
        <w:t>tzn.</w:t>
      </w:r>
      <w:r w:rsidR="004D5DC2" w:rsidRPr="00D34B59">
        <w:rPr>
          <w:rFonts w:ascii="Calibri" w:hAnsi="Calibri" w:cs="Arial"/>
          <w:bCs/>
          <w:sz w:val="20"/>
          <w:szCs w:val="20"/>
        </w:rPr>
        <w:t xml:space="preserve"> </w:t>
      </w:r>
      <w:r w:rsidR="0075475F" w:rsidRPr="00D34B59">
        <w:rPr>
          <w:rFonts w:ascii="Calibri" w:hAnsi="Calibri" w:cs="Arial"/>
          <w:bCs/>
          <w:sz w:val="20"/>
          <w:szCs w:val="20"/>
        </w:rPr>
        <w:t>pokud</w:t>
      </w:r>
      <w:proofErr w:type="gramEnd"/>
      <w:r w:rsidR="0075475F" w:rsidRPr="00D34B59">
        <w:rPr>
          <w:rFonts w:ascii="Calibri" w:hAnsi="Calibri" w:cs="Arial"/>
          <w:bCs/>
          <w:sz w:val="20"/>
          <w:szCs w:val="20"/>
        </w:rPr>
        <w:t xml:space="preserve"> např. k prokázání kvalifikace vedoucí týmu doloží zkušenost s plněním zakázky na </w:t>
      </w:r>
      <w:r w:rsidR="00EE7ACF">
        <w:rPr>
          <w:rFonts w:ascii="Calibri" w:hAnsi="Calibri" w:cs="Calibri"/>
          <w:sz w:val="20"/>
          <w:szCs w:val="20"/>
        </w:rPr>
        <w:t xml:space="preserve">projektové </w:t>
      </w:r>
      <w:r w:rsidR="0075475F" w:rsidRPr="00D34B59">
        <w:rPr>
          <w:rFonts w:ascii="Calibri" w:hAnsi="Calibri" w:cs="Arial"/>
          <w:bCs/>
          <w:sz w:val="20"/>
          <w:szCs w:val="20"/>
        </w:rPr>
        <w:t xml:space="preserve">práce pro stavby železničních drah ve stupni </w:t>
      </w:r>
      <w:r w:rsidR="00B4021C">
        <w:rPr>
          <w:rFonts w:ascii="Calibri" w:hAnsi="Calibri" w:cs="Arial"/>
          <w:bCs/>
          <w:sz w:val="20"/>
          <w:szCs w:val="20"/>
        </w:rPr>
        <w:t>DUR</w:t>
      </w:r>
      <w:r w:rsidR="00B07EA3">
        <w:rPr>
          <w:rFonts w:ascii="Calibri" w:hAnsi="Calibri" w:cs="Arial"/>
          <w:bCs/>
          <w:sz w:val="20"/>
          <w:szCs w:val="20"/>
        </w:rPr>
        <w:t>,</w:t>
      </w:r>
      <w:r w:rsidR="00F463FF">
        <w:rPr>
          <w:rFonts w:ascii="Calibri" w:hAnsi="Calibri" w:cs="Arial"/>
          <w:bCs/>
          <w:sz w:val="20"/>
          <w:szCs w:val="20"/>
        </w:rPr>
        <w:t xml:space="preserve"> </w:t>
      </w:r>
      <w:r w:rsidR="00B4021C">
        <w:rPr>
          <w:rFonts w:ascii="Calibri" w:hAnsi="Calibri" w:cs="Arial"/>
          <w:bCs/>
          <w:sz w:val="20"/>
          <w:szCs w:val="20"/>
        </w:rPr>
        <w:t>DSP</w:t>
      </w:r>
      <w:r w:rsidR="002632E2">
        <w:rPr>
          <w:rFonts w:ascii="Calibri" w:hAnsi="Calibri" w:cs="Arial"/>
          <w:bCs/>
          <w:sz w:val="20"/>
          <w:szCs w:val="20"/>
        </w:rPr>
        <w:t>, DSP+PDPS</w:t>
      </w:r>
      <w:r w:rsidR="0075475F" w:rsidRPr="00D34B59">
        <w:rPr>
          <w:rFonts w:ascii="Calibri" w:hAnsi="Calibri" w:cs="Arial"/>
          <w:bCs/>
          <w:sz w:val="20"/>
          <w:szCs w:val="20"/>
        </w:rPr>
        <w:t xml:space="preserve"> </w:t>
      </w:r>
      <w:r w:rsidR="00B07EA3">
        <w:rPr>
          <w:rFonts w:ascii="Calibri" w:hAnsi="Calibri" w:cs="Arial"/>
          <w:bCs/>
          <w:sz w:val="20"/>
          <w:szCs w:val="20"/>
        </w:rPr>
        <w:t xml:space="preserve">nebo </w:t>
      </w:r>
      <w:r w:rsidR="005C2F26">
        <w:rPr>
          <w:rFonts w:ascii="Calibri" w:hAnsi="Calibri" w:cs="Calibri"/>
          <w:sz w:val="20"/>
          <w:szCs w:val="20"/>
        </w:rPr>
        <w:t>DUSP</w:t>
      </w:r>
      <w:r w:rsidR="00B07EA3">
        <w:rPr>
          <w:rFonts w:ascii="Calibri" w:hAnsi="Calibri" w:cs="Arial"/>
          <w:bCs/>
          <w:sz w:val="20"/>
          <w:szCs w:val="20"/>
        </w:rPr>
        <w:t xml:space="preserve"> </w:t>
      </w:r>
      <w:r w:rsidR="0075475F" w:rsidRPr="00D34B59">
        <w:rPr>
          <w:rFonts w:ascii="Calibri" w:hAnsi="Calibri" w:cs="Arial"/>
          <w:bCs/>
          <w:sz w:val="20"/>
          <w:szCs w:val="20"/>
        </w:rPr>
        <w:t>ve funkci vedoucího týmu s hodnotou zakázky dosahující minimální výši požadovanou pro účely hodnocení a dokončené v posledních 8 letech před zahájením zadávacího řízení</w:t>
      </w:r>
      <w:r w:rsidR="008C3EA8" w:rsidRPr="00D34B59">
        <w:rPr>
          <w:rFonts w:ascii="Calibri" w:hAnsi="Calibri" w:cs="Arial"/>
          <w:bCs/>
          <w:sz w:val="20"/>
          <w:szCs w:val="20"/>
        </w:rPr>
        <w:t xml:space="preserve"> (přestože parametr velikosti hodnoty </w:t>
      </w:r>
      <w:r w:rsidR="00D34B59" w:rsidRPr="00D34B59">
        <w:rPr>
          <w:rFonts w:ascii="Calibri" w:hAnsi="Calibri" w:cs="Arial"/>
          <w:bCs/>
          <w:sz w:val="20"/>
          <w:szCs w:val="20"/>
        </w:rPr>
        <w:t xml:space="preserve">zakázky </w:t>
      </w:r>
      <w:r w:rsidR="008C3EA8" w:rsidRPr="00D34B59">
        <w:rPr>
          <w:rFonts w:ascii="Calibri" w:hAnsi="Calibri" w:cs="Arial"/>
          <w:bCs/>
          <w:sz w:val="20"/>
          <w:szCs w:val="20"/>
        </w:rPr>
        <w:t>a lhůty pro dokončení zakázky nebyl pro prokázání kvalifikace požadován)</w:t>
      </w:r>
      <w:r w:rsidR="0075475F" w:rsidRPr="00D34B59">
        <w:rPr>
          <w:rFonts w:ascii="Calibri" w:hAnsi="Calibri" w:cs="Arial"/>
          <w:bCs/>
          <w:sz w:val="20"/>
          <w:szCs w:val="20"/>
        </w:rPr>
        <w:t>,</w:t>
      </w:r>
      <w:r w:rsidR="008C3EA8" w:rsidRPr="00D34B59">
        <w:rPr>
          <w:rFonts w:ascii="Calibri" w:hAnsi="Calibri" w:cs="Arial"/>
          <w:bCs/>
          <w:sz w:val="20"/>
          <w:szCs w:val="20"/>
        </w:rPr>
        <w:t xml:space="preserve"> bude taková zkušenost současně i hodnocena.</w:t>
      </w:r>
      <w:r w:rsidR="0075475F">
        <w:rPr>
          <w:rFonts w:ascii="Calibri" w:hAnsi="Calibri" w:cs="Arial"/>
          <w:bCs/>
          <w:sz w:val="20"/>
          <w:szCs w:val="20"/>
        </w:rPr>
        <w:t xml:space="preserve"> </w:t>
      </w:r>
    </w:p>
    <w:p w:rsidR="00E90964" w:rsidRDefault="00E90964" w:rsidP="00E90964">
      <w:pPr>
        <w:spacing w:before="120"/>
        <w:ind w:left="1418"/>
        <w:jc w:val="both"/>
        <w:rPr>
          <w:rFonts w:ascii="Calibri" w:hAnsi="Calibri" w:cs="Calibri"/>
          <w:sz w:val="20"/>
          <w:szCs w:val="20"/>
        </w:rPr>
      </w:pPr>
      <w:r w:rsidRPr="00E90964">
        <w:rPr>
          <w:rFonts w:ascii="Calibri" w:hAnsi="Calibri" w:cs="Calibri"/>
          <w:sz w:val="20"/>
          <w:szCs w:val="20"/>
        </w:rPr>
        <w:t xml:space="preserve">Zadavatel upozorňuje na ustanovení </w:t>
      </w:r>
      <w:r w:rsidR="00AD501E">
        <w:rPr>
          <w:rFonts w:ascii="Calibri" w:hAnsi="Calibri" w:cs="Calibri"/>
          <w:sz w:val="20"/>
          <w:szCs w:val="20"/>
        </w:rPr>
        <w:t>čl</w:t>
      </w:r>
      <w:r>
        <w:rPr>
          <w:rFonts w:ascii="Calibri" w:hAnsi="Calibri" w:cs="Calibri"/>
          <w:sz w:val="20"/>
          <w:szCs w:val="20"/>
        </w:rPr>
        <w:t>.</w:t>
      </w:r>
      <w:r w:rsidRPr="00E90964">
        <w:rPr>
          <w:rFonts w:ascii="Calibri" w:hAnsi="Calibri" w:cs="Calibri"/>
          <w:sz w:val="20"/>
          <w:szCs w:val="20"/>
        </w:rPr>
        <w:t xml:space="preserve"> </w:t>
      </w:r>
      <w:r>
        <w:rPr>
          <w:rFonts w:ascii="Calibri" w:hAnsi="Calibri" w:cs="Calibri"/>
          <w:sz w:val="20"/>
          <w:szCs w:val="20"/>
        </w:rPr>
        <w:t>9</w:t>
      </w:r>
      <w:r w:rsidRPr="00E90964">
        <w:rPr>
          <w:rFonts w:ascii="Calibri" w:hAnsi="Calibri" w:cs="Calibri"/>
          <w:sz w:val="20"/>
          <w:szCs w:val="20"/>
        </w:rPr>
        <w:t>.</w:t>
      </w:r>
      <w:r>
        <w:rPr>
          <w:rFonts w:ascii="Calibri" w:hAnsi="Calibri" w:cs="Calibri"/>
          <w:sz w:val="20"/>
          <w:szCs w:val="20"/>
        </w:rPr>
        <w:t>3 těchto Pokynů</w:t>
      </w:r>
      <w:r w:rsidRPr="00E90964">
        <w:rPr>
          <w:rFonts w:ascii="Calibri" w:hAnsi="Calibri" w:cs="Calibri"/>
          <w:sz w:val="20"/>
          <w:szCs w:val="20"/>
        </w:rPr>
        <w:t xml:space="preserve">, v němž je uveden </w:t>
      </w:r>
      <w:r w:rsidR="004468B4">
        <w:rPr>
          <w:rFonts w:ascii="Calibri" w:hAnsi="Calibri" w:cs="Calibri"/>
          <w:sz w:val="20"/>
          <w:szCs w:val="20"/>
        </w:rPr>
        <w:t xml:space="preserve">požadavek, aby </w:t>
      </w:r>
      <w:r w:rsidR="004468B4" w:rsidRPr="005B60B3">
        <w:rPr>
          <w:rFonts w:ascii="Calibri" w:hAnsi="Calibri" w:cs="Calibri"/>
          <w:bCs/>
          <w:sz w:val="20"/>
          <w:szCs w:val="20"/>
        </w:rPr>
        <w:t xml:space="preserve">uvedené významné činnosti při plnění veřejné zakázky </w:t>
      </w:r>
      <w:r w:rsidR="004468B4">
        <w:rPr>
          <w:rFonts w:ascii="Calibri" w:hAnsi="Calibri" w:cs="Calibri"/>
          <w:bCs/>
          <w:sz w:val="20"/>
          <w:szCs w:val="20"/>
        </w:rPr>
        <w:t>byly</w:t>
      </w:r>
      <w:r w:rsidR="004468B4" w:rsidRPr="005B60B3">
        <w:rPr>
          <w:rFonts w:ascii="Calibri" w:hAnsi="Calibri" w:cs="Calibri"/>
          <w:bCs/>
          <w:sz w:val="20"/>
          <w:szCs w:val="20"/>
        </w:rPr>
        <w:t xml:space="preserve"> plněny přímo vybraným dodavatelem</w:t>
      </w:r>
      <w:r w:rsidRPr="00E90964">
        <w:rPr>
          <w:rFonts w:ascii="Calibri" w:hAnsi="Calibri" w:cs="Calibri"/>
          <w:sz w:val="20"/>
          <w:szCs w:val="20"/>
        </w:rPr>
        <w:t xml:space="preserve">. V rozsahu takto </w:t>
      </w:r>
      <w:r w:rsidR="004468B4">
        <w:rPr>
          <w:rFonts w:ascii="Calibri" w:hAnsi="Calibri" w:cs="Calibri"/>
          <w:sz w:val="20"/>
          <w:szCs w:val="20"/>
        </w:rPr>
        <w:t>vyhrazených</w:t>
      </w:r>
      <w:r w:rsidRPr="00E90964">
        <w:rPr>
          <w:rFonts w:ascii="Calibri" w:hAnsi="Calibri" w:cs="Calibri"/>
          <w:sz w:val="20"/>
          <w:szCs w:val="20"/>
        </w:rPr>
        <w:t xml:space="preserve"> částí předmětu </w:t>
      </w:r>
      <w:r w:rsidR="004468B4">
        <w:rPr>
          <w:rFonts w:ascii="Calibri" w:hAnsi="Calibri" w:cs="Calibri"/>
          <w:sz w:val="20"/>
          <w:szCs w:val="20"/>
        </w:rPr>
        <w:t xml:space="preserve">plnění </w:t>
      </w:r>
      <w:r w:rsidRPr="00E90964">
        <w:rPr>
          <w:rFonts w:ascii="Calibri" w:hAnsi="Calibri" w:cs="Calibri"/>
          <w:sz w:val="20"/>
          <w:szCs w:val="20"/>
        </w:rPr>
        <w:t xml:space="preserve">veřejné zakázky zadavatel nepřipouští doložení osob </w:t>
      </w:r>
      <w:r w:rsidR="004468B4">
        <w:rPr>
          <w:rFonts w:ascii="Calibri" w:hAnsi="Calibri" w:cs="Calibri"/>
          <w:sz w:val="20"/>
          <w:szCs w:val="20"/>
        </w:rPr>
        <w:t xml:space="preserve">za účelem </w:t>
      </w:r>
      <w:r w:rsidR="004468B4" w:rsidRPr="00E90964">
        <w:rPr>
          <w:rFonts w:ascii="Calibri" w:hAnsi="Calibri" w:cs="Calibri"/>
          <w:sz w:val="20"/>
          <w:szCs w:val="20"/>
        </w:rPr>
        <w:t>hodnocen</w:t>
      </w:r>
      <w:r w:rsidR="004468B4">
        <w:rPr>
          <w:rFonts w:ascii="Calibri" w:hAnsi="Calibri" w:cs="Calibri"/>
          <w:sz w:val="20"/>
          <w:szCs w:val="20"/>
        </w:rPr>
        <w:t>í</w:t>
      </w:r>
      <w:r w:rsidR="004468B4" w:rsidRPr="00E90964">
        <w:rPr>
          <w:rFonts w:ascii="Calibri" w:hAnsi="Calibri" w:cs="Calibri"/>
          <w:sz w:val="20"/>
          <w:szCs w:val="20"/>
        </w:rPr>
        <w:t xml:space="preserve"> </w:t>
      </w:r>
      <w:r w:rsidRPr="00E90964">
        <w:rPr>
          <w:rFonts w:ascii="Calibri" w:hAnsi="Calibri" w:cs="Calibri"/>
          <w:sz w:val="20"/>
          <w:szCs w:val="20"/>
        </w:rPr>
        <w:t xml:space="preserve">dle tohoto článku prostřednictvím poddodavatelů. </w:t>
      </w:r>
      <w:r w:rsidR="004468B4">
        <w:rPr>
          <w:rFonts w:ascii="Calibri" w:hAnsi="Calibri" w:cs="Calibri"/>
          <w:sz w:val="20"/>
          <w:szCs w:val="20"/>
        </w:rPr>
        <w:t>Při n</w:t>
      </w:r>
      <w:r w:rsidRPr="00E90964">
        <w:rPr>
          <w:rFonts w:ascii="Calibri" w:hAnsi="Calibri" w:cs="Calibri"/>
          <w:sz w:val="20"/>
          <w:szCs w:val="20"/>
        </w:rPr>
        <w:t xml:space="preserve">esplnění této podmínky </w:t>
      </w:r>
      <w:r w:rsidR="00003A5F">
        <w:rPr>
          <w:rFonts w:ascii="Calibri" w:hAnsi="Calibri" w:cs="Calibri"/>
          <w:sz w:val="20"/>
          <w:szCs w:val="20"/>
        </w:rPr>
        <w:t>ne</w:t>
      </w:r>
      <w:r w:rsidR="004468B4" w:rsidRPr="00F00016">
        <w:rPr>
          <w:rFonts w:ascii="Calibri" w:hAnsi="Calibri" w:cs="Calibri"/>
          <w:sz w:val="20"/>
          <w:szCs w:val="20"/>
        </w:rPr>
        <w:t>bude nabídka dodavatele ve vzt</w:t>
      </w:r>
      <w:r w:rsidR="004468B4">
        <w:rPr>
          <w:rFonts w:ascii="Calibri" w:hAnsi="Calibri" w:cs="Calibri"/>
          <w:sz w:val="20"/>
          <w:szCs w:val="20"/>
        </w:rPr>
        <w:t xml:space="preserve">ahu k takové konkrétní osobě </w:t>
      </w:r>
      <w:r w:rsidR="004468B4" w:rsidRPr="00F00016">
        <w:rPr>
          <w:rFonts w:ascii="Calibri" w:hAnsi="Calibri" w:cs="Calibri"/>
          <w:sz w:val="20"/>
          <w:szCs w:val="20"/>
        </w:rPr>
        <w:t>hodnocena</w:t>
      </w:r>
      <w:r w:rsidR="004468B4">
        <w:rPr>
          <w:rFonts w:ascii="Calibri" w:hAnsi="Calibri" w:cs="Calibri"/>
          <w:sz w:val="20"/>
          <w:szCs w:val="20"/>
        </w:rPr>
        <w:t>.</w:t>
      </w:r>
    </w:p>
    <w:p w:rsidR="00834ABD" w:rsidRPr="003D75EA" w:rsidRDefault="002B6BED" w:rsidP="002B6BED">
      <w:pPr>
        <w:spacing w:before="120"/>
        <w:ind w:left="1418"/>
        <w:jc w:val="both"/>
        <w:rPr>
          <w:rFonts w:ascii="Calibri" w:hAnsi="Calibri" w:cs="Calibri"/>
          <w:sz w:val="20"/>
          <w:szCs w:val="20"/>
        </w:rPr>
      </w:pPr>
      <w:r>
        <w:rPr>
          <w:rFonts w:ascii="Calibri" w:hAnsi="Calibri" w:cs="Calibri"/>
          <w:sz w:val="20"/>
          <w:szCs w:val="20"/>
        </w:rPr>
        <w:t>Doba 8 let (u referenčních zakázek uvedených výše v tabulce hodnocených jako zkušenost konkrétního</w:t>
      </w:r>
      <w:r w:rsidR="008C3EA8">
        <w:rPr>
          <w:rFonts w:ascii="Calibri" w:hAnsi="Calibri" w:cs="Calibri"/>
          <w:sz w:val="20"/>
          <w:szCs w:val="20"/>
        </w:rPr>
        <w:t xml:space="preserve"> člena </w:t>
      </w:r>
      <w:r w:rsidR="004E3915">
        <w:rPr>
          <w:rFonts w:ascii="Calibri" w:hAnsi="Calibri" w:cs="Calibri"/>
          <w:sz w:val="20"/>
          <w:szCs w:val="20"/>
        </w:rPr>
        <w:t xml:space="preserve">odborného </w:t>
      </w:r>
      <w:r w:rsidR="008C3EA8">
        <w:rPr>
          <w:rFonts w:ascii="Calibri" w:hAnsi="Calibri" w:cs="Calibri"/>
          <w:sz w:val="20"/>
          <w:szCs w:val="20"/>
        </w:rPr>
        <w:t>personálu</w:t>
      </w:r>
      <w:r>
        <w:rPr>
          <w:rFonts w:ascii="Calibri" w:hAnsi="Calibri" w:cs="Calibri"/>
          <w:sz w:val="20"/>
          <w:szCs w:val="20"/>
        </w:rPr>
        <w:t>) se považuje za splněnou, pokud byl</w:t>
      </w:r>
      <w:r w:rsidR="00386065">
        <w:rPr>
          <w:rFonts w:ascii="Calibri" w:hAnsi="Calibri" w:cs="Calibri"/>
          <w:sz w:val="20"/>
          <w:szCs w:val="20"/>
        </w:rPr>
        <w:t>a</w:t>
      </w:r>
      <w:r>
        <w:rPr>
          <w:rFonts w:ascii="Calibri" w:hAnsi="Calibri" w:cs="Calibri"/>
          <w:sz w:val="20"/>
          <w:szCs w:val="20"/>
        </w:rPr>
        <w:t xml:space="preserve"> referenční zakázk</w:t>
      </w:r>
      <w:r w:rsidR="00386065">
        <w:rPr>
          <w:rFonts w:ascii="Calibri" w:hAnsi="Calibri" w:cs="Calibri"/>
          <w:sz w:val="20"/>
          <w:szCs w:val="20"/>
        </w:rPr>
        <w:t>a</w:t>
      </w:r>
      <w:r>
        <w:rPr>
          <w:rFonts w:ascii="Calibri" w:hAnsi="Calibri" w:cs="Calibri"/>
          <w:sz w:val="20"/>
          <w:szCs w:val="20"/>
        </w:rPr>
        <w:t xml:space="preserve"> v průběhu této doby dokončen</w:t>
      </w:r>
      <w:r w:rsidR="00386065">
        <w:rPr>
          <w:rFonts w:ascii="Calibri" w:hAnsi="Calibri" w:cs="Calibri"/>
          <w:sz w:val="20"/>
          <w:szCs w:val="20"/>
        </w:rPr>
        <w:t>a</w:t>
      </w:r>
      <w:r>
        <w:rPr>
          <w:rFonts w:ascii="Calibri" w:hAnsi="Calibri" w:cs="Calibri"/>
          <w:sz w:val="20"/>
          <w:szCs w:val="20"/>
        </w:rPr>
        <w:t>. V </w:t>
      </w:r>
      <w:r w:rsidRPr="00347E19">
        <w:rPr>
          <w:rFonts w:ascii="Calibri" w:hAnsi="Calibri" w:cs="Calibri"/>
          <w:sz w:val="20"/>
          <w:szCs w:val="20"/>
        </w:rPr>
        <w:t xml:space="preserve">případě, že byla referovaná </w:t>
      </w:r>
      <w:r>
        <w:rPr>
          <w:rFonts w:ascii="Calibri" w:hAnsi="Calibri" w:cs="Calibri"/>
          <w:sz w:val="20"/>
          <w:szCs w:val="20"/>
        </w:rPr>
        <w:t>zakázka</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sidR="00834ABD">
        <w:rPr>
          <w:rFonts w:ascii="Calibri" w:hAnsi="Calibri" w:cs="Calibri"/>
          <w:sz w:val="20"/>
          <w:szCs w:val="20"/>
        </w:rPr>
        <w:t xml:space="preserve"> při realizaci stavby</w:t>
      </w:r>
      <w:r>
        <w:rPr>
          <w:rFonts w:ascii="Calibri" w:hAnsi="Calibri" w:cs="Calibri"/>
          <w:sz w:val="20"/>
          <w:szCs w:val="20"/>
        </w:rPr>
        <w:t xml:space="preserve"> </w:t>
      </w:r>
      <w:r w:rsidR="00834ABD">
        <w:rPr>
          <w:rFonts w:ascii="Calibri" w:hAnsi="Calibri" w:cs="Calibri"/>
          <w:sz w:val="20"/>
          <w:szCs w:val="20"/>
        </w:rPr>
        <w:t>apod.</w:t>
      </w:r>
      <w:r w:rsidRPr="00347E19">
        <w:rPr>
          <w:rFonts w:ascii="Calibri" w:hAnsi="Calibri" w:cs="Calibri"/>
          <w:sz w:val="20"/>
          <w:szCs w:val="20"/>
        </w:rPr>
        <w:t xml:space="preserve">) postačí, pokud je </w:t>
      </w:r>
      <w:r w:rsidR="00553604">
        <w:rPr>
          <w:rFonts w:ascii="Calibri" w:hAnsi="Calibri" w:cs="Calibri"/>
          <w:sz w:val="20"/>
          <w:szCs w:val="20"/>
        </w:rPr>
        <w:t xml:space="preserve">v uvedené době </w:t>
      </w:r>
      <w:r w:rsidRPr="00347E19">
        <w:rPr>
          <w:rFonts w:ascii="Calibri" w:hAnsi="Calibri" w:cs="Calibri"/>
          <w:sz w:val="20"/>
          <w:szCs w:val="20"/>
        </w:rPr>
        <w:t>dokončeno plnění v rozsahu referované činnosti</w:t>
      </w:r>
      <w:r>
        <w:rPr>
          <w:rFonts w:ascii="Calibri" w:hAnsi="Calibri" w:cs="Calibri"/>
          <w:sz w:val="20"/>
          <w:szCs w:val="20"/>
        </w:rPr>
        <w:t xml:space="preserve"> (tj. </w:t>
      </w:r>
      <w:r w:rsidR="00EE7ACF">
        <w:rPr>
          <w:rFonts w:ascii="Calibri" w:hAnsi="Calibri" w:cs="Calibri"/>
          <w:sz w:val="20"/>
          <w:szCs w:val="20"/>
        </w:rPr>
        <w:t xml:space="preserve">projektové </w:t>
      </w:r>
      <w:r>
        <w:rPr>
          <w:rFonts w:ascii="Calibri" w:hAnsi="Calibri" w:cs="Calibri"/>
          <w:sz w:val="20"/>
          <w:szCs w:val="20"/>
        </w:rPr>
        <w:t>práce)</w:t>
      </w:r>
      <w:r w:rsidR="00386065">
        <w:rPr>
          <w:rFonts w:ascii="Calibri" w:hAnsi="Calibri" w:cs="Calibri"/>
          <w:sz w:val="20"/>
          <w:szCs w:val="20"/>
        </w:rPr>
        <w:t xml:space="preserve"> s tím, že zakázka jako celek (tj. ohledně dalších činností) dokončena není</w:t>
      </w:r>
      <w:r>
        <w:rPr>
          <w:rFonts w:ascii="Calibri" w:hAnsi="Calibri" w:cs="Calibri"/>
          <w:sz w:val="20"/>
          <w:szCs w:val="20"/>
        </w:rPr>
        <w:t xml:space="preserve">; </w:t>
      </w:r>
      <w:r w:rsidR="00386065">
        <w:rPr>
          <w:rFonts w:ascii="Calibri" w:hAnsi="Calibri" w:cs="Calibri"/>
          <w:sz w:val="20"/>
          <w:szCs w:val="20"/>
        </w:rPr>
        <w:t xml:space="preserve">zároveň </w:t>
      </w:r>
      <w:r w:rsidR="00834ABD">
        <w:rPr>
          <w:rFonts w:ascii="Calibri" w:hAnsi="Calibri" w:cs="Calibri"/>
          <w:sz w:val="20"/>
          <w:szCs w:val="20"/>
        </w:rPr>
        <w:t xml:space="preserve">však </w:t>
      </w:r>
      <w:r w:rsidR="00386065">
        <w:rPr>
          <w:rFonts w:ascii="Calibri" w:hAnsi="Calibri" w:cs="Calibri"/>
          <w:sz w:val="20"/>
          <w:szCs w:val="20"/>
        </w:rPr>
        <w:t>platí</w:t>
      </w:r>
      <w:r w:rsidR="00777377">
        <w:rPr>
          <w:rFonts w:ascii="Calibri" w:hAnsi="Calibri" w:cs="Calibri"/>
          <w:sz w:val="20"/>
          <w:szCs w:val="20"/>
        </w:rPr>
        <w:t>,</w:t>
      </w:r>
      <w:r w:rsidR="00386065">
        <w:rPr>
          <w:rFonts w:ascii="Calibri" w:hAnsi="Calibri" w:cs="Calibri"/>
          <w:sz w:val="20"/>
          <w:szCs w:val="20"/>
        </w:rPr>
        <w:t xml:space="preserve"> že nestačí, pokud je v posledních 8 letech dokončena zakázka </w:t>
      </w:r>
      <w:r w:rsidR="00386065" w:rsidRPr="00347E19">
        <w:rPr>
          <w:rFonts w:ascii="Calibri" w:hAnsi="Calibri" w:cs="Calibri"/>
          <w:sz w:val="20"/>
          <w:szCs w:val="20"/>
        </w:rPr>
        <w:t xml:space="preserve">rozsáhlejšího </w:t>
      </w:r>
      <w:r w:rsidR="00386065" w:rsidRPr="007F0156">
        <w:rPr>
          <w:rFonts w:ascii="Calibri" w:hAnsi="Calibri" w:cs="Calibri"/>
          <w:sz w:val="20"/>
          <w:szCs w:val="20"/>
        </w:rPr>
        <w:t xml:space="preserve">plnění jako celek, avšak </w:t>
      </w:r>
      <w:r w:rsidR="00834ABD">
        <w:rPr>
          <w:rFonts w:ascii="Calibri" w:hAnsi="Calibri" w:cs="Calibri"/>
          <w:sz w:val="20"/>
          <w:szCs w:val="20"/>
        </w:rPr>
        <w:t xml:space="preserve">plnění v rozsahu referované činnosti </w:t>
      </w:r>
      <w:r w:rsidR="00386065" w:rsidRPr="007F0156">
        <w:rPr>
          <w:rFonts w:ascii="Calibri" w:hAnsi="Calibri" w:cs="Calibri"/>
          <w:sz w:val="20"/>
          <w:szCs w:val="20"/>
        </w:rPr>
        <w:t>byl</w:t>
      </w:r>
      <w:r w:rsidR="00834ABD">
        <w:rPr>
          <w:rFonts w:ascii="Calibri" w:hAnsi="Calibri" w:cs="Calibri"/>
          <w:sz w:val="20"/>
          <w:szCs w:val="20"/>
        </w:rPr>
        <w:t>o</w:t>
      </w:r>
      <w:r w:rsidR="00386065" w:rsidRPr="007F0156">
        <w:rPr>
          <w:rFonts w:ascii="Calibri" w:hAnsi="Calibri" w:cs="Calibri"/>
          <w:sz w:val="20"/>
          <w:szCs w:val="20"/>
        </w:rPr>
        <w:t xml:space="preserve"> dokončen</w:t>
      </w:r>
      <w:r w:rsidR="00834ABD">
        <w:rPr>
          <w:rFonts w:ascii="Calibri" w:hAnsi="Calibri" w:cs="Calibri"/>
          <w:sz w:val="20"/>
          <w:szCs w:val="20"/>
        </w:rPr>
        <w:t>o</w:t>
      </w:r>
      <w:r w:rsidR="00386065" w:rsidRPr="007F0156">
        <w:rPr>
          <w:rFonts w:ascii="Calibri" w:hAnsi="Calibri" w:cs="Calibri"/>
          <w:sz w:val="20"/>
          <w:szCs w:val="20"/>
        </w:rPr>
        <w:t xml:space="preserve"> dříve než před 8 lety. </w:t>
      </w:r>
      <w:r w:rsidR="00466253">
        <w:rPr>
          <w:rFonts w:ascii="Calibri" w:hAnsi="Calibri" w:cs="Calibri"/>
          <w:sz w:val="20"/>
          <w:szCs w:val="20"/>
        </w:rPr>
        <w:t xml:space="preserve">Obdobným způsobem je nutno naplnit i parametr ceny dané referované činnosti, </w:t>
      </w:r>
      <w:proofErr w:type="gramStart"/>
      <w:r w:rsidR="00466253">
        <w:rPr>
          <w:rFonts w:ascii="Calibri" w:hAnsi="Calibri" w:cs="Calibri"/>
          <w:sz w:val="20"/>
          <w:szCs w:val="20"/>
        </w:rPr>
        <w:t xml:space="preserve">tzn. </w:t>
      </w:r>
      <w:r w:rsidR="00466253" w:rsidRPr="00466253">
        <w:rPr>
          <w:rFonts w:ascii="Calibri" w:hAnsi="Calibri" w:cs="Calibri"/>
          <w:sz w:val="20"/>
          <w:szCs w:val="20"/>
        </w:rPr>
        <w:t>že</w:t>
      </w:r>
      <w:proofErr w:type="gramEnd"/>
      <w:r w:rsidR="00466253" w:rsidRPr="00466253">
        <w:rPr>
          <w:rFonts w:ascii="Calibri" w:hAnsi="Calibri" w:cs="Calibri"/>
          <w:sz w:val="20"/>
          <w:szCs w:val="20"/>
        </w:rPr>
        <w:t xml:space="preserve"> p</w:t>
      </w:r>
      <w:r w:rsidRPr="00466253">
        <w:rPr>
          <w:rFonts w:ascii="Calibri" w:hAnsi="Calibri" w:cs="Calibri"/>
          <w:sz w:val="20"/>
          <w:szCs w:val="20"/>
        </w:rPr>
        <w:t>ro potřeby hodnocení</w:t>
      </w:r>
      <w:r w:rsidRPr="007F0156">
        <w:rPr>
          <w:rFonts w:ascii="Calibri" w:hAnsi="Calibri" w:cs="Calibri"/>
          <w:sz w:val="20"/>
          <w:szCs w:val="20"/>
        </w:rPr>
        <w:t xml:space="preserve"> lze považovat za relevantní </w:t>
      </w:r>
      <w:r w:rsidR="00777377">
        <w:rPr>
          <w:rFonts w:ascii="Calibri" w:hAnsi="Calibri" w:cs="Calibri"/>
          <w:sz w:val="20"/>
          <w:szCs w:val="20"/>
        </w:rPr>
        <w:t xml:space="preserve">pro naplnění požadavků </w:t>
      </w:r>
      <w:r w:rsidR="008C3EA8">
        <w:rPr>
          <w:rFonts w:ascii="Calibri" w:hAnsi="Calibri" w:cs="Calibri"/>
          <w:sz w:val="20"/>
          <w:szCs w:val="20"/>
        </w:rPr>
        <w:t xml:space="preserve">hodnoty zakázky </w:t>
      </w:r>
      <w:r w:rsidR="00777377">
        <w:rPr>
          <w:rFonts w:ascii="Calibri" w:hAnsi="Calibri" w:cs="Calibri"/>
          <w:sz w:val="20"/>
          <w:szCs w:val="20"/>
        </w:rPr>
        <w:t xml:space="preserve">i doby plnění </w:t>
      </w:r>
      <w:r w:rsidRPr="007F0156">
        <w:rPr>
          <w:rFonts w:ascii="Calibri" w:hAnsi="Calibri" w:cs="Calibri"/>
          <w:sz w:val="20"/>
          <w:szCs w:val="20"/>
        </w:rPr>
        <w:t xml:space="preserve">pouze tu část plnění referenční zakázky, která připadá na </w:t>
      </w:r>
      <w:r w:rsidRPr="00CD6EB7">
        <w:rPr>
          <w:rFonts w:ascii="Calibri" w:hAnsi="Calibri" w:cs="Calibri"/>
          <w:sz w:val="20"/>
          <w:szCs w:val="20"/>
        </w:rPr>
        <w:t>činnosti požadovaného charakteru, tj. nelze je směšovat s pracemi jinými.</w:t>
      </w:r>
      <w:r w:rsidR="008D35EB">
        <w:rPr>
          <w:rFonts w:ascii="Calibri" w:hAnsi="Calibri" w:cs="Calibri"/>
          <w:sz w:val="20"/>
          <w:szCs w:val="20"/>
        </w:rPr>
        <w:t xml:space="preserve"> Zadavatel upozorňuje, že z předloženého </w:t>
      </w:r>
      <w:r w:rsidR="001639C3">
        <w:rPr>
          <w:rFonts w:ascii="Calibri" w:hAnsi="Calibri" w:cs="Calibri"/>
          <w:sz w:val="20"/>
          <w:szCs w:val="20"/>
        </w:rPr>
        <w:t xml:space="preserve">profesního </w:t>
      </w:r>
      <w:r w:rsidR="008D35EB">
        <w:rPr>
          <w:rFonts w:ascii="Calibri" w:hAnsi="Calibri" w:cs="Calibri"/>
          <w:sz w:val="20"/>
          <w:szCs w:val="20"/>
        </w:rPr>
        <w:t xml:space="preserve">životopisu musí konkrétně vyplývat, jaká byla cena té části plnění, které obsahově odpovídá zadavatelem stanovené minimální úrovni </w:t>
      </w:r>
      <w:r w:rsidR="00F633FF">
        <w:rPr>
          <w:rFonts w:ascii="Calibri" w:hAnsi="Calibri" w:cs="Calibri"/>
          <w:sz w:val="20"/>
          <w:szCs w:val="20"/>
        </w:rPr>
        <w:t xml:space="preserve">hodnocené zkušenosti, </w:t>
      </w:r>
      <w:r w:rsidR="008D35EB">
        <w:rPr>
          <w:rFonts w:ascii="Calibri" w:hAnsi="Calibri" w:cs="Calibri"/>
          <w:sz w:val="20"/>
          <w:szCs w:val="20"/>
        </w:rPr>
        <w:t xml:space="preserve">a v jakém časovém období byly tyto konkrétní </w:t>
      </w:r>
      <w:r w:rsidR="001639C3">
        <w:rPr>
          <w:rFonts w:ascii="Calibri" w:hAnsi="Calibri" w:cs="Calibri"/>
          <w:sz w:val="20"/>
          <w:szCs w:val="20"/>
        </w:rPr>
        <w:t xml:space="preserve">části plnění </w:t>
      </w:r>
      <w:r w:rsidR="00F633FF">
        <w:rPr>
          <w:rFonts w:ascii="Calibri" w:hAnsi="Calibri" w:cs="Calibri"/>
          <w:sz w:val="20"/>
          <w:szCs w:val="20"/>
        </w:rPr>
        <w:t>dokončeny</w:t>
      </w:r>
      <w:r w:rsidR="008D35EB">
        <w:rPr>
          <w:rFonts w:ascii="Calibri" w:hAnsi="Calibri" w:cs="Calibri"/>
          <w:sz w:val="20"/>
          <w:szCs w:val="20"/>
        </w:rPr>
        <w:t>.</w:t>
      </w:r>
      <w:r w:rsidR="000E510D" w:rsidRPr="000E510D">
        <w:rPr>
          <w:rFonts w:ascii="Calibri" w:hAnsi="Calibri" w:cs="Calibri"/>
          <w:sz w:val="20"/>
          <w:szCs w:val="20"/>
        </w:rPr>
        <w:t xml:space="preserve"> </w:t>
      </w:r>
      <w:r w:rsidR="000E510D">
        <w:rPr>
          <w:rFonts w:ascii="Calibri" w:hAnsi="Calibri" w:cs="Calibri"/>
          <w:sz w:val="20"/>
          <w:szCs w:val="20"/>
        </w:rPr>
        <w:t xml:space="preserve">Pro odstranění pochybností zadavatel upřesňuje, že pro potřeby doložení referenčních zakázek </w:t>
      </w:r>
      <w:r w:rsidR="00FA304F">
        <w:rPr>
          <w:rFonts w:ascii="Calibri" w:hAnsi="Calibri" w:cs="Calibri"/>
          <w:sz w:val="20"/>
          <w:szCs w:val="20"/>
        </w:rPr>
        <w:t>za účelem hodnocení</w:t>
      </w:r>
      <w:r w:rsidR="000E510D">
        <w:rPr>
          <w:rFonts w:ascii="Calibri" w:hAnsi="Calibri" w:cs="Calibri"/>
          <w:sz w:val="20"/>
          <w:szCs w:val="20"/>
        </w:rPr>
        <w:t xml:space="preserve"> se </w:t>
      </w:r>
      <w:r w:rsidR="008867D4">
        <w:rPr>
          <w:rFonts w:ascii="Calibri" w:hAnsi="Calibri" w:cs="Calibri"/>
          <w:sz w:val="20"/>
          <w:szCs w:val="20"/>
        </w:rPr>
        <w:t xml:space="preserve">zakázka na </w:t>
      </w:r>
      <w:r w:rsidR="00EE7ACF">
        <w:rPr>
          <w:rFonts w:ascii="Calibri" w:hAnsi="Calibri" w:cs="Calibri"/>
          <w:sz w:val="20"/>
          <w:szCs w:val="20"/>
        </w:rPr>
        <w:t xml:space="preserve">projektové </w:t>
      </w:r>
      <w:r w:rsidR="008867D4">
        <w:rPr>
          <w:rFonts w:ascii="Calibri" w:hAnsi="Calibri" w:cs="Calibri"/>
          <w:sz w:val="20"/>
          <w:szCs w:val="20"/>
        </w:rPr>
        <w:t>práce</w:t>
      </w:r>
      <w:r w:rsidR="000E510D">
        <w:rPr>
          <w:rFonts w:ascii="Calibri" w:hAnsi="Calibri" w:cs="Calibri"/>
          <w:sz w:val="20"/>
          <w:szCs w:val="20"/>
        </w:rPr>
        <w:t xml:space="preserve"> ve stupni </w:t>
      </w:r>
      <w:r w:rsidR="001A650B">
        <w:rPr>
          <w:rFonts w:ascii="Calibri" w:hAnsi="Calibri" w:cs="Calibri"/>
          <w:sz w:val="20"/>
          <w:szCs w:val="20"/>
        </w:rPr>
        <w:t xml:space="preserve">DUR, </w:t>
      </w:r>
      <w:r w:rsidR="00B4021C">
        <w:rPr>
          <w:rFonts w:ascii="Calibri" w:hAnsi="Calibri" w:cs="Calibri"/>
          <w:sz w:val="20"/>
          <w:szCs w:val="20"/>
        </w:rPr>
        <w:t>DSP</w:t>
      </w:r>
      <w:r w:rsidR="002632E2">
        <w:rPr>
          <w:rFonts w:ascii="Calibri" w:hAnsi="Calibri" w:cs="Calibri"/>
          <w:sz w:val="20"/>
          <w:szCs w:val="20"/>
        </w:rPr>
        <w:t xml:space="preserve">, </w:t>
      </w:r>
      <w:r w:rsidR="002632E2">
        <w:rPr>
          <w:rFonts w:ascii="Calibri" w:hAnsi="Calibri" w:cs="Arial"/>
          <w:bCs/>
          <w:sz w:val="20"/>
          <w:szCs w:val="20"/>
        </w:rPr>
        <w:t>DSP+PDPS</w:t>
      </w:r>
      <w:r w:rsidR="000E510D">
        <w:rPr>
          <w:rFonts w:ascii="Calibri" w:hAnsi="Calibri" w:cs="Calibri"/>
          <w:sz w:val="20"/>
          <w:szCs w:val="20"/>
        </w:rPr>
        <w:t xml:space="preserve"> </w:t>
      </w:r>
      <w:r w:rsidR="001A650B">
        <w:rPr>
          <w:rFonts w:ascii="Calibri" w:hAnsi="Calibri" w:cs="Calibri"/>
          <w:sz w:val="20"/>
          <w:szCs w:val="20"/>
        </w:rPr>
        <w:t xml:space="preserve">nebo </w:t>
      </w:r>
      <w:r w:rsidR="005C2F26">
        <w:rPr>
          <w:rFonts w:ascii="Calibri" w:hAnsi="Calibri" w:cs="Calibri"/>
          <w:sz w:val="20"/>
          <w:szCs w:val="20"/>
        </w:rPr>
        <w:t>DUSP</w:t>
      </w:r>
      <w:r w:rsidR="001A650B">
        <w:rPr>
          <w:rFonts w:ascii="Calibri" w:hAnsi="Calibri" w:cs="Calibri"/>
          <w:sz w:val="20"/>
          <w:szCs w:val="20"/>
        </w:rPr>
        <w:t xml:space="preserve"> </w:t>
      </w:r>
      <w:r w:rsidR="000E510D">
        <w:rPr>
          <w:rFonts w:ascii="Calibri" w:hAnsi="Calibri" w:cs="Calibri"/>
          <w:sz w:val="20"/>
          <w:szCs w:val="20"/>
        </w:rPr>
        <w:t xml:space="preserve">považuje za dokončenou předáním kompletní </w:t>
      </w:r>
      <w:r w:rsidR="001A650B">
        <w:rPr>
          <w:rFonts w:ascii="Calibri" w:hAnsi="Calibri" w:cs="Calibri"/>
          <w:sz w:val="20"/>
          <w:szCs w:val="20"/>
        </w:rPr>
        <w:t xml:space="preserve">DUR, </w:t>
      </w:r>
      <w:r w:rsidR="00B4021C">
        <w:rPr>
          <w:rFonts w:ascii="Calibri" w:hAnsi="Calibri" w:cs="Calibri"/>
          <w:sz w:val="20"/>
          <w:szCs w:val="20"/>
        </w:rPr>
        <w:t>DSP</w:t>
      </w:r>
      <w:r w:rsidR="002632E2">
        <w:rPr>
          <w:rFonts w:ascii="Calibri" w:hAnsi="Calibri" w:cs="Calibri"/>
          <w:sz w:val="20"/>
          <w:szCs w:val="20"/>
        </w:rPr>
        <w:t xml:space="preserve">, </w:t>
      </w:r>
      <w:r w:rsidR="002632E2">
        <w:rPr>
          <w:rFonts w:ascii="Calibri" w:hAnsi="Calibri" w:cs="Arial"/>
          <w:bCs/>
          <w:sz w:val="20"/>
          <w:szCs w:val="20"/>
        </w:rPr>
        <w:t>DSP+PDPS</w:t>
      </w:r>
      <w:r w:rsidR="001A650B">
        <w:rPr>
          <w:rFonts w:ascii="Calibri" w:hAnsi="Calibri" w:cs="Calibri"/>
          <w:sz w:val="20"/>
          <w:szCs w:val="20"/>
        </w:rPr>
        <w:t xml:space="preserve"> nebo </w:t>
      </w:r>
      <w:r w:rsidR="005C2F26">
        <w:rPr>
          <w:rFonts w:ascii="Calibri" w:hAnsi="Calibri" w:cs="Calibri"/>
          <w:sz w:val="20"/>
          <w:szCs w:val="20"/>
        </w:rPr>
        <w:t>DUSP</w:t>
      </w:r>
      <w:r w:rsidR="00E5645B">
        <w:rPr>
          <w:rFonts w:ascii="Calibri" w:hAnsi="Calibri" w:cs="Calibri"/>
          <w:sz w:val="20"/>
          <w:szCs w:val="20"/>
        </w:rPr>
        <w:t xml:space="preserve">, příp. </w:t>
      </w:r>
      <w:r w:rsidR="001A650B">
        <w:rPr>
          <w:rFonts w:ascii="Calibri" w:hAnsi="Calibri" w:cs="Calibri"/>
          <w:sz w:val="20"/>
          <w:szCs w:val="20"/>
        </w:rPr>
        <w:t xml:space="preserve">jejich </w:t>
      </w:r>
      <w:r w:rsidR="00433134">
        <w:rPr>
          <w:rFonts w:ascii="Calibri" w:hAnsi="Calibri" w:cs="Calibri"/>
          <w:sz w:val="20"/>
          <w:szCs w:val="20"/>
        </w:rPr>
        <w:t xml:space="preserve">kompletní </w:t>
      </w:r>
      <w:r w:rsidR="00E5645B">
        <w:rPr>
          <w:rFonts w:ascii="Calibri" w:hAnsi="Calibri" w:cs="Calibri"/>
          <w:sz w:val="20"/>
          <w:szCs w:val="20"/>
        </w:rPr>
        <w:t>aktualizac</w:t>
      </w:r>
      <w:r w:rsidR="003C1A61">
        <w:rPr>
          <w:rFonts w:ascii="Calibri" w:hAnsi="Calibri" w:cs="Calibri"/>
          <w:sz w:val="20"/>
          <w:szCs w:val="20"/>
        </w:rPr>
        <w:t>e</w:t>
      </w:r>
      <w:r w:rsidR="001A650B">
        <w:rPr>
          <w:rFonts w:ascii="Calibri" w:hAnsi="Calibri" w:cs="Calibri"/>
          <w:sz w:val="20"/>
          <w:szCs w:val="20"/>
        </w:rPr>
        <w:t>,</w:t>
      </w:r>
      <w:r w:rsidR="00E5645B">
        <w:rPr>
          <w:rFonts w:ascii="Calibri" w:hAnsi="Calibri" w:cs="Calibri"/>
          <w:sz w:val="20"/>
          <w:szCs w:val="20"/>
        </w:rPr>
        <w:t xml:space="preserve"> </w:t>
      </w:r>
      <w:r w:rsidR="000E510D">
        <w:rPr>
          <w:rFonts w:ascii="Calibri" w:hAnsi="Calibri" w:cs="Calibri"/>
          <w:sz w:val="20"/>
          <w:szCs w:val="20"/>
        </w:rPr>
        <w:t xml:space="preserve">objednateli po zapracování všech připomínek ze strany </w:t>
      </w:r>
      <w:r w:rsidR="000E510D" w:rsidRPr="003D75EA">
        <w:rPr>
          <w:rFonts w:ascii="Calibri" w:hAnsi="Calibri" w:cs="Calibri"/>
          <w:sz w:val="20"/>
          <w:szCs w:val="20"/>
        </w:rPr>
        <w:t xml:space="preserve">objednatele, a to bez případného podání </w:t>
      </w:r>
      <w:r w:rsidR="000E510D" w:rsidRPr="008867D4">
        <w:rPr>
          <w:rFonts w:ascii="Calibri" w:hAnsi="Calibri" w:cs="Calibri"/>
          <w:sz w:val="20"/>
          <w:szCs w:val="20"/>
        </w:rPr>
        <w:t xml:space="preserve">žádosti o </w:t>
      </w:r>
      <w:r w:rsidR="003C1A61">
        <w:rPr>
          <w:rFonts w:ascii="Calibri" w:hAnsi="Calibri" w:cs="Calibri"/>
          <w:sz w:val="20"/>
          <w:szCs w:val="20"/>
        </w:rPr>
        <w:t xml:space="preserve">územní rozhodnutí, územní souhlas, </w:t>
      </w:r>
      <w:r w:rsidR="000E510D" w:rsidRPr="008867D4">
        <w:rPr>
          <w:rFonts w:ascii="Calibri" w:hAnsi="Calibri" w:cs="Calibri"/>
          <w:sz w:val="20"/>
          <w:szCs w:val="20"/>
        </w:rPr>
        <w:t>stavební povolení</w:t>
      </w:r>
      <w:r w:rsidR="003C1A61">
        <w:rPr>
          <w:rFonts w:ascii="Calibri" w:hAnsi="Calibri" w:cs="Calibri"/>
          <w:sz w:val="20"/>
          <w:szCs w:val="20"/>
        </w:rPr>
        <w:t xml:space="preserve"> nebo</w:t>
      </w:r>
      <w:r w:rsidR="008867D4">
        <w:rPr>
          <w:rFonts w:ascii="Calibri" w:hAnsi="Calibri" w:cs="Calibri"/>
          <w:sz w:val="20"/>
          <w:szCs w:val="20"/>
        </w:rPr>
        <w:t xml:space="preserve"> společné povolení</w:t>
      </w:r>
      <w:r w:rsidR="000E510D" w:rsidRPr="003D75EA">
        <w:rPr>
          <w:rFonts w:ascii="Calibri" w:hAnsi="Calibri" w:cs="Calibri"/>
          <w:sz w:val="20"/>
          <w:szCs w:val="20"/>
        </w:rPr>
        <w:t>, je-li součástí plnění zakázky</w:t>
      </w:r>
      <w:r w:rsidR="003C1A61">
        <w:rPr>
          <w:rFonts w:ascii="Calibri" w:hAnsi="Calibri" w:cs="Calibri"/>
          <w:sz w:val="20"/>
          <w:szCs w:val="20"/>
        </w:rPr>
        <w:t>.</w:t>
      </w:r>
    </w:p>
    <w:p w:rsidR="00526E21" w:rsidRPr="00CD6EB7" w:rsidRDefault="00CD6EB7" w:rsidP="00003A5F">
      <w:pPr>
        <w:spacing w:before="120"/>
        <w:ind w:left="1418"/>
        <w:jc w:val="both"/>
        <w:rPr>
          <w:rFonts w:ascii="Calibri" w:hAnsi="Calibri" w:cs="Calibri"/>
          <w:sz w:val="20"/>
          <w:szCs w:val="20"/>
        </w:rPr>
      </w:pPr>
      <w:r w:rsidRPr="003D75EA">
        <w:rPr>
          <w:rFonts w:ascii="Calibri" w:hAnsi="Calibri" w:cs="Calibri"/>
          <w:sz w:val="20"/>
          <w:szCs w:val="20"/>
        </w:rPr>
        <w:t xml:space="preserve">Ohledně požadavku na </w:t>
      </w:r>
      <w:r w:rsidR="00526E21" w:rsidRPr="003D75EA">
        <w:rPr>
          <w:rFonts w:ascii="Calibri" w:hAnsi="Calibri" w:cs="Calibri"/>
          <w:sz w:val="20"/>
          <w:szCs w:val="20"/>
        </w:rPr>
        <w:t xml:space="preserve">prokázání zkušenosti ve funkci vedoucího týmu zadavatel </w:t>
      </w:r>
      <w:r w:rsidRPr="003D75EA">
        <w:rPr>
          <w:rFonts w:ascii="Calibri" w:hAnsi="Calibri" w:cs="Calibri"/>
          <w:sz w:val="20"/>
          <w:szCs w:val="20"/>
        </w:rPr>
        <w:t xml:space="preserve">pro odstranění pochybností </w:t>
      </w:r>
      <w:r w:rsidR="00526E21" w:rsidRPr="003D75EA">
        <w:rPr>
          <w:rFonts w:ascii="Calibri" w:hAnsi="Calibri" w:cs="Calibri"/>
          <w:sz w:val="20"/>
          <w:szCs w:val="20"/>
        </w:rPr>
        <w:t>upřesňuje</w:t>
      </w:r>
      <w:r w:rsidR="00526E21" w:rsidRPr="00CD6EB7">
        <w:rPr>
          <w:rFonts w:ascii="Calibri" w:hAnsi="Calibri" w:cs="Calibri"/>
          <w:sz w:val="20"/>
          <w:szCs w:val="20"/>
        </w:rPr>
        <w:t xml:space="preserve">, že za vedoucího týmu považuje osobu, která zejména řídí </w:t>
      </w:r>
      <w:r w:rsidR="00473982">
        <w:rPr>
          <w:rFonts w:ascii="Calibri" w:hAnsi="Calibri" w:cs="Calibri"/>
          <w:sz w:val="20"/>
          <w:szCs w:val="20"/>
        </w:rPr>
        <w:t xml:space="preserve">a koordinuje </w:t>
      </w:r>
      <w:r w:rsidR="00526E21" w:rsidRPr="00CD6EB7">
        <w:rPr>
          <w:rFonts w:ascii="Calibri" w:hAnsi="Calibri" w:cs="Calibri"/>
          <w:sz w:val="20"/>
          <w:szCs w:val="20"/>
        </w:rPr>
        <w:t>zpracování projektov</w:t>
      </w:r>
      <w:r>
        <w:rPr>
          <w:rFonts w:ascii="Calibri" w:hAnsi="Calibri" w:cs="Calibri"/>
          <w:sz w:val="20"/>
          <w:szCs w:val="20"/>
        </w:rPr>
        <w:t>ých</w:t>
      </w:r>
      <w:r w:rsidR="00526E21" w:rsidRPr="00CD6EB7">
        <w:rPr>
          <w:rFonts w:ascii="Calibri" w:hAnsi="Calibri" w:cs="Calibri"/>
          <w:sz w:val="20"/>
          <w:szCs w:val="20"/>
        </w:rPr>
        <w:t xml:space="preserve"> prací, nese odpovědnost za úplnost, bezvadnost a technickou správnost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a vykonává při zpracování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koordinační funkci vůči týmům případných poddodavatelů. Za vedoucího týmu je považován např. hlavní inženýr projektu, může jím však být i jinak označená osoba splňující výše uvedené parametry.</w:t>
      </w:r>
    </w:p>
    <w:p w:rsidR="00526E21" w:rsidRDefault="00526E21" w:rsidP="00003A5F">
      <w:pPr>
        <w:spacing w:before="120"/>
        <w:ind w:left="1418"/>
        <w:jc w:val="both"/>
        <w:rPr>
          <w:rFonts w:ascii="Calibri" w:hAnsi="Calibri" w:cs="Calibri"/>
          <w:sz w:val="20"/>
          <w:szCs w:val="20"/>
        </w:rPr>
      </w:pPr>
      <w:r w:rsidRPr="00CD6EB7">
        <w:rPr>
          <w:rFonts w:ascii="Calibri" w:hAnsi="Calibri" w:cs="Calibri"/>
          <w:sz w:val="20"/>
          <w:szCs w:val="20"/>
        </w:rPr>
        <w:t>Zadavatel požaduje, aby</w:t>
      </w:r>
      <w:r>
        <w:rPr>
          <w:rFonts w:ascii="Calibri" w:hAnsi="Calibri" w:cs="Calibri"/>
          <w:sz w:val="20"/>
          <w:szCs w:val="20"/>
        </w:rPr>
        <w:t xml:space="preserve"> plnění veřejné zakázky bylo v příslušných funkcích jednotlivých členů </w:t>
      </w:r>
      <w:r w:rsidR="003C076F">
        <w:rPr>
          <w:rFonts w:ascii="Calibri" w:hAnsi="Calibri" w:cs="Calibri"/>
          <w:sz w:val="20"/>
          <w:szCs w:val="20"/>
        </w:rPr>
        <w:t xml:space="preserve">odborného </w:t>
      </w:r>
      <w:r>
        <w:rPr>
          <w:rFonts w:ascii="Calibri" w:hAnsi="Calibri" w:cs="Calibri"/>
          <w:sz w:val="20"/>
          <w:szCs w:val="20"/>
        </w:rPr>
        <w:t xml:space="preserve">personálu poskytováno osobami, které </w:t>
      </w:r>
      <w:r w:rsidR="008049F6">
        <w:rPr>
          <w:rFonts w:ascii="Calibri" w:hAnsi="Calibri" w:cs="Calibri"/>
          <w:sz w:val="20"/>
          <w:szCs w:val="20"/>
        </w:rPr>
        <w:t xml:space="preserve">byly hodnoceny. </w:t>
      </w:r>
      <w:r>
        <w:rPr>
          <w:rFonts w:ascii="Calibri" w:hAnsi="Calibri" w:cs="Calibri"/>
          <w:sz w:val="20"/>
          <w:szCs w:val="20"/>
        </w:rPr>
        <w:t xml:space="preserve">Pokud </w:t>
      </w:r>
      <w:r w:rsidRPr="00CC7386">
        <w:rPr>
          <w:rFonts w:ascii="Calibri" w:hAnsi="Calibri" w:cs="Calibri"/>
          <w:sz w:val="20"/>
          <w:szCs w:val="20"/>
        </w:rPr>
        <w:t>se v prů</w:t>
      </w:r>
      <w:r>
        <w:rPr>
          <w:rFonts w:ascii="Calibri" w:hAnsi="Calibri" w:cs="Calibri"/>
          <w:sz w:val="20"/>
          <w:szCs w:val="20"/>
        </w:rPr>
        <w:t>běhu plnění veřejné zakázky některá z </w:t>
      </w:r>
      <w:r w:rsidR="00EE7ACF">
        <w:rPr>
          <w:rFonts w:ascii="Calibri" w:hAnsi="Calibri" w:cs="Calibri"/>
          <w:sz w:val="20"/>
          <w:szCs w:val="20"/>
        </w:rPr>
        <w:t xml:space="preserve">těchto </w:t>
      </w:r>
      <w:r>
        <w:rPr>
          <w:rFonts w:ascii="Calibri" w:hAnsi="Calibri" w:cs="Calibri"/>
          <w:sz w:val="20"/>
          <w:szCs w:val="20"/>
        </w:rPr>
        <w:t xml:space="preserve">osob </w:t>
      </w:r>
      <w:r w:rsidR="00E76AC9">
        <w:rPr>
          <w:rFonts w:ascii="Calibri" w:hAnsi="Calibri" w:cs="Calibri"/>
          <w:sz w:val="20"/>
          <w:szCs w:val="20"/>
        </w:rPr>
        <w:t xml:space="preserve">odborného </w:t>
      </w:r>
      <w:r>
        <w:rPr>
          <w:rFonts w:ascii="Calibri" w:hAnsi="Calibri" w:cs="Calibri"/>
          <w:sz w:val="20"/>
          <w:szCs w:val="20"/>
        </w:rPr>
        <w:t>personálu</w:t>
      </w:r>
      <w:r w:rsidR="00EE7ACF">
        <w:rPr>
          <w:rFonts w:ascii="Calibri" w:hAnsi="Calibri" w:cs="Calibri"/>
          <w:sz w:val="20"/>
          <w:szCs w:val="20"/>
        </w:rPr>
        <w:t>, jejíž praxe a zkušenosti byly hodnoceny,</w:t>
      </w:r>
      <w:r>
        <w:rPr>
          <w:rFonts w:ascii="Calibri" w:hAnsi="Calibri" w:cs="Calibri"/>
          <w:sz w:val="20"/>
          <w:szCs w:val="20"/>
        </w:rPr>
        <w:t xml:space="preserve"> změní, </w:t>
      </w:r>
      <w:r w:rsidR="00EE7ACF">
        <w:rPr>
          <w:rFonts w:ascii="Calibri" w:hAnsi="Calibri" w:cs="Calibri"/>
          <w:sz w:val="20"/>
          <w:szCs w:val="20"/>
        </w:rPr>
        <w:t xml:space="preserve">může </w:t>
      </w:r>
      <w:r>
        <w:rPr>
          <w:rFonts w:ascii="Calibri" w:hAnsi="Calibri" w:cs="Calibri"/>
          <w:sz w:val="20"/>
          <w:szCs w:val="20"/>
        </w:rPr>
        <w:t xml:space="preserve">být za podmínek stanovených smlouvou </w:t>
      </w:r>
      <w:r w:rsidR="00E76AC9">
        <w:rPr>
          <w:rFonts w:ascii="Calibri" w:hAnsi="Calibri" w:cs="Calibri"/>
          <w:sz w:val="20"/>
          <w:szCs w:val="20"/>
        </w:rPr>
        <w:t xml:space="preserve">o dílo </w:t>
      </w:r>
      <w:r>
        <w:rPr>
          <w:rFonts w:ascii="Calibri" w:hAnsi="Calibri" w:cs="Calibri"/>
          <w:sz w:val="20"/>
          <w:szCs w:val="20"/>
        </w:rPr>
        <w:t xml:space="preserve">nahrazena </w:t>
      </w:r>
      <w:r w:rsidR="00CC7386">
        <w:rPr>
          <w:rFonts w:ascii="Calibri" w:hAnsi="Calibri" w:cs="Calibri"/>
          <w:sz w:val="20"/>
          <w:szCs w:val="20"/>
        </w:rPr>
        <w:t xml:space="preserve">pouze </w:t>
      </w:r>
      <w:r>
        <w:rPr>
          <w:rFonts w:ascii="Calibri" w:hAnsi="Calibri" w:cs="Calibri"/>
          <w:sz w:val="20"/>
          <w:szCs w:val="20"/>
        </w:rPr>
        <w:t xml:space="preserve">osobou, která splňuje </w:t>
      </w:r>
      <w:r w:rsidR="008049F6">
        <w:rPr>
          <w:rFonts w:ascii="Calibri" w:hAnsi="Calibri" w:cs="Calibri"/>
          <w:sz w:val="20"/>
          <w:szCs w:val="20"/>
        </w:rPr>
        <w:t>minimálně parametry kvality</w:t>
      </w:r>
      <w:r w:rsidR="00CC7386">
        <w:rPr>
          <w:rFonts w:ascii="Calibri" w:hAnsi="Calibri" w:cs="Calibri"/>
          <w:sz w:val="20"/>
          <w:szCs w:val="20"/>
        </w:rPr>
        <w:t xml:space="preserve"> (tzn. dosažené bodové hodnocení)</w:t>
      </w:r>
      <w:r w:rsidR="008049F6">
        <w:rPr>
          <w:rFonts w:ascii="Calibri" w:hAnsi="Calibri" w:cs="Calibri"/>
          <w:sz w:val="20"/>
          <w:szCs w:val="20"/>
        </w:rPr>
        <w:t xml:space="preserve">, jež měla </w:t>
      </w:r>
      <w:r w:rsidR="008049F6">
        <w:rPr>
          <w:rFonts w:ascii="Calibri" w:hAnsi="Calibri" w:cs="Calibri"/>
          <w:sz w:val="20"/>
          <w:szCs w:val="20"/>
        </w:rPr>
        <w:lastRenderedPageBreak/>
        <w:t xml:space="preserve">hodnocená osoba, </w:t>
      </w:r>
      <w:r w:rsidR="00CC7386">
        <w:rPr>
          <w:rFonts w:ascii="Calibri" w:hAnsi="Calibri" w:cs="Calibri"/>
          <w:sz w:val="20"/>
          <w:szCs w:val="20"/>
        </w:rPr>
        <w:t>která</w:t>
      </w:r>
      <w:r w:rsidR="008049F6">
        <w:rPr>
          <w:rFonts w:ascii="Calibri" w:hAnsi="Calibri" w:cs="Calibri"/>
          <w:sz w:val="20"/>
          <w:szCs w:val="20"/>
        </w:rPr>
        <w:t xml:space="preserve"> má být nahrazena</w:t>
      </w:r>
      <w:r>
        <w:rPr>
          <w:rFonts w:ascii="Calibri" w:hAnsi="Calibri" w:cs="Calibri"/>
          <w:sz w:val="20"/>
          <w:szCs w:val="20"/>
        </w:rPr>
        <w:t>.</w:t>
      </w:r>
      <w:r w:rsidR="00CC7386">
        <w:rPr>
          <w:rFonts w:ascii="Calibri" w:hAnsi="Calibri" w:cs="Calibri"/>
          <w:sz w:val="20"/>
          <w:szCs w:val="20"/>
        </w:rPr>
        <w:t xml:space="preserve"> </w:t>
      </w:r>
      <w:r w:rsidR="00CC7386" w:rsidRPr="00ED0C41">
        <w:rPr>
          <w:rFonts w:ascii="Calibri" w:hAnsi="Calibri" w:cs="Calibri"/>
          <w:sz w:val="20"/>
          <w:szCs w:val="20"/>
        </w:rPr>
        <w:t xml:space="preserve">U této </w:t>
      </w:r>
      <w:r w:rsidR="00CC7386">
        <w:rPr>
          <w:rFonts w:ascii="Calibri" w:hAnsi="Calibri" w:cs="Calibri"/>
          <w:sz w:val="20"/>
          <w:szCs w:val="20"/>
        </w:rPr>
        <w:t xml:space="preserve">nové </w:t>
      </w:r>
      <w:r w:rsidR="00CC7386" w:rsidRPr="00ED0C41">
        <w:rPr>
          <w:rFonts w:ascii="Calibri" w:hAnsi="Calibri" w:cs="Calibri"/>
          <w:sz w:val="20"/>
          <w:szCs w:val="20"/>
        </w:rPr>
        <w:t xml:space="preserve">osoby </w:t>
      </w:r>
      <w:r w:rsidR="00CC7386">
        <w:rPr>
          <w:rFonts w:ascii="Calibri" w:hAnsi="Calibri" w:cs="Calibri"/>
          <w:sz w:val="20"/>
          <w:szCs w:val="20"/>
        </w:rPr>
        <w:t xml:space="preserve">však </w:t>
      </w:r>
      <w:r w:rsidR="00CC7386" w:rsidRPr="00ED0C41">
        <w:rPr>
          <w:rFonts w:ascii="Calibri" w:hAnsi="Calibri" w:cs="Calibri"/>
          <w:sz w:val="20"/>
          <w:szCs w:val="20"/>
        </w:rPr>
        <w:t>nemusí být dodržena míra zkušenosti a praxe původně hodnocené osoby, které byly nad rámec hodnoceného maxima.</w:t>
      </w:r>
    </w:p>
    <w:p w:rsidR="00E4415F" w:rsidRDefault="00526E21" w:rsidP="00526E21">
      <w:pPr>
        <w:spacing w:before="120"/>
        <w:ind w:left="1418"/>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w:t>
      </w:r>
      <w:r>
        <w:rPr>
          <w:rFonts w:ascii="Calibri" w:hAnsi="Calibri" w:cs="Calibri"/>
          <w:sz w:val="20"/>
          <w:szCs w:val="20"/>
        </w:rPr>
        <w:t xml:space="preserve">za účelem hodnocení v nabídce navrhovat </w:t>
      </w:r>
      <w:r w:rsidR="009B4B1A">
        <w:rPr>
          <w:rFonts w:ascii="Calibri" w:hAnsi="Calibri" w:cs="Calibri"/>
          <w:sz w:val="20"/>
          <w:szCs w:val="20"/>
        </w:rPr>
        <w:t xml:space="preserve">na členy </w:t>
      </w:r>
      <w:r w:rsidR="004E3915">
        <w:rPr>
          <w:rFonts w:ascii="Calibri" w:hAnsi="Calibri" w:cs="Calibri"/>
          <w:sz w:val="20"/>
          <w:szCs w:val="20"/>
        </w:rPr>
        <w:t xml:space="preserve">odborného </w:t>
      </w:r>
      <w:r w:rsidR="009B4B1A">
        <w:rPr>
          <w:rFonts w:ascii="Calibri" w:hAnsi="Calibri" w:cs="Calibri"/>
          <w:sz w:val="20"/>
          <w:szCs w:val="20"/>
        </w:rPr>
        <w:t xml:space="preserve">personálu </w:t>
      </w:r>
      <w:r>
        <w:rPr>
          <w:rFonts w:ascii="Calibri" w:hAnsi="Calibri" w:cs="Calibri"/>
          <w:sz w:val="20"/>
          <w:szCs w:val="20"/>
        </w:rPr>
        <w:t xml:space="preserve">své </w:t>
      </w:r>
      <w:r w:rsidRPr="00422E34">
        <w:rPr>
          <w:rFonts w:ascii="Calibri" w:hAnsi="Calibri" w:cs="Calibri"/>
          <w:sz w:val="20"/>
          <w:szCs w:val="20"/>
        </w:rPr>
        <w:t>zaměstnance či osoby v jiném vztahu k dodavateli, kte</w:t>
      </w:r>
      <w:r w:rsidR="00003A5F">
        <w:rPr>
          <w:rFonts w:ascii="Calibri" w:hAnsi="Calibri" w:cs="Calibri"/>
          <w:sz w:val="20"/>
          <w:szCs w:val="20"/>
        </w:rPr>
        <w:t>ré</w:t>
      </w:r>
      <w:r w:rsidRPr="00422E34">
        <w:rPr>
          <w:rFonts w:ascii="Calibri" w:hAnsi="Calibri" w:cs="Calibri"/>
          <w:sz w:val="20"/>
          <w:szCs w:val="20"/>
        </w:rPr>
        <w:t xml:space="preserve"> j</w:t>
      </w:r>
      <w:r w:rsidR="008049F6">
        <w:rPr>
          <w:rFonts w:ascii="Calibri" w:hAnsi="Calibri" w:cs="Calibri"/>
          <w:sz w:val="20"/>
          <w:szCs w:val="20"/>
        </w:rPr>
        <w:t>sou</w:t>
      </w:r>
      <w:r w:rsidRPr="00422E34">
        <w:rPr>
          <w:rFonts w:ascii="Calibri" w:hAnsi="Calibri" w:cs="Calibri"/>
          <w:sz w:val="20"/>
          <w:szCs w:val="20"/>
        </w:rPr>
        <w:t xml:space="preserve"> současně zaměstnanc</w:t>
      </w:r>
      <w:r w:rsidR="008049F6">
        <w:rPr>
          <w:rFonts w:ascii="Calibri" w:hAnsi="Calibri" w:cs="Calibri"/>
          <w:sz w:val="20"/>
          <w:szCs w:val="20"/>
        </w:rPr>
        <w:t>i</w:t>
      </w:r>
      <w:r w:rsidRPr="00422E34">
        <w:rPr>
          <w:rFonts w:ascii="Calibri" w:hAnsi="Calibri" w:cs="Calibri"/>
          <w:sz w:val="20"/>
          <w:szCs w:val="20"/>
        </w:rPr>
        <w:t xml:space="preserve"> zadavatele. Informace o této skutečnosti bude uvedena v</w:t>
      </w:r>
      <w:r w:rsidR="000C7415">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CE4C4A">
        <w:rPr>
          <w:rFonts w:ascii="Calibri" w:hAnsi="Calibri" w:cs="Calibri"/>
          <w:sz w:val="20"/>
          <w:szCs w:val="20"/>
        </w:rPr>
        <w:t>l</w:t>
      </w:r>
      <w:r w:rsidRPr="00422E34">
        <w:rPr>
          <w:rFonts w:ascii="Calibri" w:hAnsi="Calibri" w:cs="Calibri"/>
          <w:sz w:val="20"/>
          <w:szCs w:val="20"/>
        </w:rPr>
        <w:t xml:space="preserve">). </w:t>
      </w:r>
      <w:r w:rsidR="00E4415F">
        <w:rPr>
          <w:rFonts w:ascii="Calibri" w:hAnsi="Calibri" w:cs="Calibri"/>
          <w:sz w:val="20"/>
          <w:szCs w:val="20"/>
        </w:rPr>
        <w:t>Při n</w:t>
      </w:r>
      <w:r w:rsidR="00E4415F" w:rsidRPr="00E90964">
        <w:rPr>
          <w:rFonts w:ascii="Calibri" w:hAnsi="Calibri" w:cs="Calibri"/>
          <w:sz w:val="20"/>
          <w:szCs w:val="20"/>
        </w:rPr>
        <w:t xml:space="preserve">esplnění této podmínky </w:t>
      </w:r>
      <w:r w:rsidR="00E4415F">
        <w:rPr>
          <w:rFonts w:ascii="Calibri" w:hAnsi="Calibri" w:cs="Calibri"/>
          <w:sz w:val="20"/>
          <w:szCs w:val="20"/>
        </w:rPr>
        <w:t>ne</w:t>
      </w:r>
      <w:r w:rsidR="00E4415F" w:rsidRPr="00F00016">
        <w:rPr>
          <w:rFonts w:ascii="Calibri" w:hAnsi="Calibri" w:cs="Calibri"/>
          <w:sz w:val="20"/>
          <w:szCs w:val="20"/>
        </w:rPr>
        <w:t>bude nabídka dodavatele ve vzt</w:t>
      </w:r>
      <w:r w:rsidR="00E4415F">
        <w:rPr>
          <w:rFonts w:ascii="Calibri" w:hAnsi="Calibri" w:cs="Calibri"/>
          <w:sz w:val="20"/>
          <w:szCs w:val="20"/>
        </w:rPr>
        <w:t xml:space="preserve">ahu k takové konkrétní osobě </w:t>
      </w:r>
      <w:r w:rsidR="00E4415F" w:rsidRPr="00F00016">
        <w:rPr>
          <w:rFonts w:ascii="Calibri" w:hAnsi="Calibri" w:cs="Calibri"/>
          <w:sz w:val="20"/>
          <w:szCs w:val="20"/>
        </w:rPr>
        <w:t>hodnocena</w:t>
      </w:r>
      <w:r w:rsidR="00E4415F">
        <w:rPr>
          <w:rFonts w:ascii="Calibri" w:hAnsi="Calibri" w:cs="Calibri"/>
          <w:sz w:val="20"/>
          <w:szCs w:val="20"/>
        </w:rPr>
        <w:t>.</w:t>
      </w:r>
    </w:p>
    <w:p w:rsidR="00F41FE9" w:rsidRDefault="007765CC" w:rsidP="00526E21">
      <w:pPr>
        <w:spacing w:before="120"/>
        <w:ind w:left="1418"/>
        <w:jc w:val="both"/>
        <w:rPr>
          <w:rFonts w:ascii="Calibri" w:hAnsi="Calibri" w:cs="Calibri"/>
          <w:sz w:val="20"/>
          <w:szCs w:val="20"/>
        </w:rPr>
      </w:pPr>
      <w:r w:rsidRPr="007765CC">
        <w:rPr>
          <w:rFonts w:ascii="Calibri" w:hAnsi="Calibri" w:cs="Calibri"/>
          <w:sz w:val="20"/>
          <w:szCs w:val="20"/>
        </w:rPr>
        <w:t xml:space="preserve">Zadavatel si vyhrazuje v celém procesu hodnocení nabídek právo provádět taková ověřování </w:t>
      </w:r>
      <w:r>
        <w:rPr>
          <w:rFonts w:ascii="Calibri" w:hAnsi="Calibri" w:cs="Calibri"/>
          <w:sz w:val="20"/>
          <w:szCs w:val="20"/>
        </w:rPr>
        <w:t xml:space="preserve">věrohodnosti </w:t>
      </w:r>
      <w:r w:rsidRPr="007765CC">
        <w:rPr>
          <w:rFonts w:ascii="Calibri" w:hAnsi="Calibri" w:cs="Calibri"/>
          <w:sz w:val="20"/>
          <w:szCs w:val="20"/>
        </w:rPr>
        <w:t xml:space="preserve">informací předložených v nabídce, která může </w:t>
      </w:r>
      <w:r>
        <w:rPr>
          <w:rFonts w:ascii="Calibri" w:hAnsi="Calibri" w:cs="Calibri"/>
          <w:sz w:val="20"/>
          <w:szCs w:val="20"/>
        </w:rPr>
        <w:t xml:space="preserve">zadavatel </w:t>
      </w:r>
      <w:r w:rsidRPr="007765CC">
        <w:rPr>
          <w:rFonts w:ascii="Calibri" w:hAnsi="Calibri" w:cs="Calibri"/>
          <w:sz w:val="20"/>
          <w:szCs w:val="20"/>
        </w:rPr>
        <w:t xml:space="preserve">považovat za potřebná, včetně ověřování u třetích stran. </w:t>
      </w:r>
    </w:p>
    <w:p w:rsidR="00EB6FEC" w:rsidRPr="008D5BF4" w:rsidRDefault="00EB6FEC" w:rsidP="007765CC">
      <w:pPr>
        <w:spacing w:before="120"/>
        <w:ind w:left="1418"/>
        <w:jc w:val="both"/>
        <w:rPr>
          <w:rFonts w:ascii="Calibri" w:hAnsi="Calibri" w:cs="Calibri"/>
          <w:b/>
          <w:sz w:val="20"/>
          <w:szCs w:val="20"/>
        </w:rPr>
      </w:pPr>
      <w:r w:rsidRPr="008D5BF4">
        <w:rPr>
          <w:rFonts w:ascii="Calibri" w:hAnsi="Calibri" w:cs="Calibri"/>
          <w:b/>
          <w:sz w:val="20"/>
          <w:szCs w:val="20"/>
        </w:rPr>
        <w:t>Výpočet hodnocení dílčího hodnotícího kritéria:</w:t>
      </w:r>
    </w:p>
    <w:p w:rsidR="009B4B1A" w:rsidRPr="00D94EB9" w:rsidRDefault="00EB6FEC" w:rsidP="009B4B1A">
      <w:pPr>
        <w:spacing w:before="120"/>
        <w:ind w:left="1418"/>
        <w:jc w:val="both"/>
        <w:rPr>
          <w:rFonts w:ascii="Calibri" w:hAnsi="Calibri" w:cs="Calibri"/>
          <w:sz w:val="20"/>
          <w:szCs w:val="20"/>
        </w:rPr>
      </w:pPr>
      <w:r w:rsidRPr="00EB6FEC">
        <w:rPr>
          <w:rFonts w:ascii="Calibri" w:hAnsi="Calibri" w:cs="Calibri"/>
          <w:sz w:val="20"/>
          <w:szCs w:val="20"/>
        </w:rPr>
        <w:t xml:space="preserve">Přidělování bodů v rámci dílčího hodnotícího kritéria </w:t>
      </w:r>
      <w:r w:rsidRPr="008B6105">
        <w:rPr>
          <w:rFonts w:ascii="Calibri" w:hAnsi="Calibri" w:cs="Calibri"/>
          <w:sz w:val="20"/>
          <w:szCs w:val="20"/>
        </w:rPr>
        <w:t xml:space="preserve">Kvalifikace a zkušenosti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 xml:space="preserve">personálu dodavatele </w:t>
      </w:r>
      <w:r w:rsidRPr="00EB6FEC">
        <w:rPr>
          <w:rFonts w:ascii="Calibri" w:hAnsi="Calibri" w:cs="Calibri"/>
          <w:sz w:val="20"/>
          <w:szCs w:val="20"/>
        </w:rPr>
        <w:t xml:space="preserve">bude probíhat tak, že </w:t>
      </w:r>
      <w:r>
        <w:rPr>
          <w:rFonts w:ascii="Calibri" w:hAnsi="Calibri" w:cs="Calibri"/>
          <w:sz w:val="20"/>
          <w:szCs w:val="20"/>
        </w:rPr>
        <w:t xml:space="preserve">zadavatel </w:t>
      </w:r>
      <w:r w:rsidRPr="00EB6FEC">
        <w:rPr>
          <w:rFonts w:ascii="Calibri" w:hAnsi="Calibri" w:cs="Calibri"/>
          <w:sz w:val="20"/>
          <w:szCs w:val="20"/>
        </w:rPr>
        <w:t xml:space="preserve">přidělí body dle výše uvedené tabulky. </w:t>
      </w:r>
      <w:r>
        <w:rPr>
          <w:rFonts w:ascii="Calibri" w:hAnsi="Calibri" w:cs="Calibri"/>
          <w:sz w:val="20"/>
          <w:szCs w:val="20"/>
        </w:rPr>
        <w:t>P</w:t>
      </w:r>
      <w:r w:rsidRPr="00EB6FEC">
        <w:rPr>
          <w:rFonts w:ascii="Calibri" w:hAnsi="Calibri" w:cs="Calibri"/>
          <w:sz w:val="20"/>
          <w:szCs w:val="20"/>
        </w:rPr>
        <w:t xml:space="preserve">očet bodů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personálu dodavatele bu</w:t>
      </w:r>
      <w:r w:rsidRPr="00EB6FEC">
        <w:rPr>
          <w:rFonts w:ascii="Calibri" w:hAnsi="Calibri" w:cs="Calibri"/>
          <w:sz w:val="20"/>
          <w:szCs w:val="20"/>
        </w:rPr>
        <w:t>de dán součtem</w:t>
      </w:r>
      <w:r>
        <w:rPr>
          <w:rFonts w:ascii="Calibri" w:hAnsi="Calibri" w:cs="Calibri"/>
          <w:sz w:val="20"/>
          <w:szCs w:val="20"/>
        </w:rPr>
        <w:t xml:space="preserve"> </w:t>
      </w:r>
      <w:r w:rsidRPr="00EB6FEC">
        <w:rPr>
          <w:rFonts w:ascii="Calibri" w:hAnsi="Calibri" w:cs="Calibri"/>
          <w:sz w:val="20"/>
          <w:szCs w:val="20"/>
        </w:rPr>
        <w:t xml:space="preserve">bodů </w:t>
      </w:r>
      <w:r>
        <w:rPr>
          <w:rFonts w:ascii="Calibri" w:hAnsi="Calibri" w:cs="Calibri"/>
          <w:sz w:val="20"/>
          <w:szCs w:val="20"/>
        </w:rPr>
        <w:t>jednotlivých hodnocených členů z</w:t>
      </w:r>
      <w:r w:rsidRPr="00EB6FEC">
        <w:rPr>
          <w:rFonts w:ascii="Calibri" w:hAnsi="Calibri" w:cs="Calibri"/>
          <w:sz w:val="20"/>
          <w:szCs w:val="20"/>
        </w:rPr>
        <w:t>a praxi</w:t>
      </w:r>
      <w:r>
        <w:rPr>
          <w:rFonts w:ascii="Calibri" w:hAnsi="Calibri" w:cs="Calibri"/>
          <w:sz w:val="20"/>
          <w:szCs w:val="20"/>
        </w:rPr>
        <w:t>, zkušenosti a počet členů navíc</w:t>
      </w:r>
      <w:r w:rsidRPr="00EB6FEC">
        <w:rPr>
          <w:rFonts w:ascii="Calibri" w:hAnsi="Calibri" w:cs="Calibri"/>
          <w:sz w:val="20"/>
          <w:szCs w:val="20"/>
        </w:rPr>
        <w:t xml:space="preserve"> </w:t>
      </w:r>
      <w:r w:rsidR="00A21192" w:rsidRPr="00CD7F11">
        <w:rPr>
          <w:rFonts w:ascii="Calibri" w:hAnsi="Calibri" w:cs="Arial"/>
          <w:bCs/>
          <w:sz w:val="20"/>
          <w:szCs w:val="20"/>
        </w:rPr>
        <w:t xml:space="preserve">nad rámec minimálního počtu požadovaného </w:t>
      </w:r>
      <w:r w:rsidR="00CB3564">
        <w:rPr>
          <w:rFonts w:ascii="Calibri" w:hAnsi="Calibri" w:cs="Arial"/>
          <w:bCs/>
          <w:sz w:val="20"/>
          <w:szCs w:val="20"/>
        </w:rPr>
        <w:t>pro</w:t>
      </w:r>
      <w:r w:rsidR="00A21192" w:rsidRPr="00CD7F11">
        <w:rPr>
          <w:rFonts w:ascii="Calibri" w:hAnsi="Calibri" w:cs="Arial"/>
          <w:bCs/>
          <w:sz w:val="20"/>
          <w:szCs w:val="20"/>
        </w:rPr>
        <w:t xml:space="preserve"> prokázání splnění kvalifikace</w:t>
      </w:r>
      <w:r w:rsidRPr="00EB6FEC">
        <w:rPr>
          <w:rFonts w:ascii="Calibri" w:hAnsi="Calibri" w:cs="Calibri"/>
          <w:sz w:val="20"/>
          <w:szCs w:val="20"/>
        </w:rPr>
        <w:t xml:space="preserve">. Takto dosažené body se přepočtou tak, </w:t>
      </w:r>
      <w:r w:rsidR="00D120D7">
        <w:rPr>
          <w:rFonts w:ascii="Calibri" w:hAnsi="Calibri" w:cs="Calibri"/>
          <w:sz w:val="20"/>
          <w:szCs w:val="20"/>
        </w:rPr>
        <w:t xml:space="preserve">že </w:t>
      </w:r>
      <w:r w:rsidR="00A21192">
        <w:rPr>
          <w:rFonts w:ascii="Calibri" w:hAnsi="Calibri" w:cs="Calibri"/>
          <w:sz w:val="20"/>
          <w:szCs w:val="20"/>
        </w:rPr>
        <w:t xml:space="preserve">nejlepší nabídka, tj. nabídka dodavatele s nejvyšším </w:t>
      </w:r>
      <w:r w:rsidR="00D120D7">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 xml:space="preserve"> obdrží 100 bodů</w:t>
      </w:r>
      <w:r w:rsidR="00CB3564">
        <w:rPr>
          <w:rFonts w:ascii="Calibri" w:hAnsi="Calibri" w:cs="Calibri"/>
          <w:sz w:val="20"/>
          <w:szCs w:val="20"/>
        </w:rPr>
        <w:t>,</w:t>
      </w:r>
      <w:r w:rsidRPr="00EB6FEC">
        <w:rPr>
          <w:rFonts w:ascii="Calibri" w:hAnsi="Calibri" w:cs="Calibri"/>
          <w:sz w:val="20"/>
          <w:szCs w:val="20"/>
        </w:rPr>
        <w:t xml:space="preserve"> a každé </w:t>
      </w:r>
      <w:r w:rsidR="00CB3564">
        <w:rPr>
          <w:rFonts w:ascii="Calibri" w:hAnsi="Calibri" w:cs="Calibri"/>
          <w:sz w:val="20"/>
          <w:szCs w:val="20"/>
        </w:rPr>
        <w:t xml:space="preserve">další </w:t>
      </w:r>
      <w:r w:rsidRPr="00EB6FEC">
        <w:rPr>
          <w:rFonts w:ascii="Calibri" w:hAnsi="Calibri" w:cs="Calibri"/>
          <w:sz w:val="20"/>
          <w:szCs w:val="20"/>
        </w:rPr>
        <w:t>nabídce se přiřadí</w:t>
      </w:r>
      <w:r>
        <w:rPr>
          <w:rFonts w:ascii="Calibri" w:hAnsi="Calibri" w:cs="Calibri"/>
          <w:sz w:val="20"/>
          <w:szCs w:val="20"/>
        </w:rPr>
        <w:t xml:space="preserve"> </w:t>
      </w:r>
      <w:r w:rsidR="00D120D7">
        <w:rPr>
          <w:rFonts w:ascii="Calibri" w:hAnsi="Calibri" w:cs="Calibri"/>
          <w:sz w:val="20"/>
          <w:szCs w:val="20"/>
        </w:rPr>
        <w:t>počet bodů</w:t>
      </w:r>
      <w:r w:rsidRPr="00EB6FEC">
        <w:rPr>
          <w:rFonts w:ascii="Calibri" w:hAnsi="Calibri" w:cs="Calibri"/>
          <w:sz w:val="20"/>
          <w:szCs w:val="20"/>
        </w:rPr>
        <w:t>, kter</w:t>
      </w:r>
      <w:r w:rsidR="00D120D7">
        <w:rPr>
          <w:rFonts w:ascii="Calibri" w:hAnsi="Calibri" w:cs="Calibri"/>
          <w:sz w:val="20"/>
          <w:szCs w:val="20"/>
        </w:rPr>
        <w:t>ý</w:t>
      </w:r>
      <w:r w:rsidRPr="00EB6FEC">
        <w:rPr>
          <w:rFonts w:ascii="Calibri" w:hAnsi="Calibri" w:cs="Calibri"/>
          <w:sz w:val="20"/>
          <w:szCs w:val="20"/>
        </w:rPr>
        <w:t xml:space="preserve"> odpovídá </w:t>
      </w:r>
      <w:r w:rsidR="009B4B1A">
        <w:rPr>
          <w:rFonts w:ascii="Calibri" w:hAnsi="Calibri" w:cs="Calibri"/>
          <w:sz w:val="20"/>
          <w:szCs w:val="20"/>
        </w:rPr>
        <w:t xml:space="preserve">násobku čísla 100 a </w:t>
      </w:r>
      <w:r w:rsidRPr="00EB6FEC">
        <w:rPr>
          <w:rFonts w:ascii="Calibri" w:hAnsi="Calibri" w:cs="Calibri"/>
          <w:sz w:val="20"/>
          <w:szCs w:val="20"/>
        </w:rPr>
        <w:t xml:space="preserve">poměru </w:t>
      </w:r>
      <w:r w:rsidR="009B4B1A">
        <w:rPr>
          <w:rFonts w:ascii="Calibri" w:hAnsi="Calibri" w:cs="Calibri"/>
          <w:sz w:val="20"/>
          <w:szCs w:val="20"/>
        </w:rPr>
        <w:t xml:space="preserve">počtu </w:t>
      </w:r>
      <w:r w:rsidR="00D120D7">
        <w:rPr>
          <w:rFonts w:ascii="Calibri" w:hAnsi="Calibri" w:cs="Calibri"/>
          <w:sz w:val="20"/>
          <w:szCs w:val="20"/>
        </w:rPr>
        <w:t xml:space="preserve">bodového hodnocení </w:t>
      </w:r>
      <w:r w:rsidRPr="00EB6FEC">
        <w:rPr>
          <w:rFonts w:ascii="Calibri" w:hAnsi="Calibri" w:cs="Calibri"/>
          <w:sz w:val="20"/>
          <w:szCs w:val="20"/>
        </w:rPr>
        <w:t>hodnocené nabídky k</w:t>
      </w:r>
      <w:r w:rsidR="009B4B1A">
        <w:rPr>
          <w:rFonts w:ascii="Calibri" w:hAnsi="Calibri" w:cs="Calibri"/>
          <w:sz w:val="20"/>
          <w:szCs w:val="20"/>
        </w:rPr>
        <w:t> </w:t>
      </w:r>
      <w:r w:rsidR="00D120D7">
        <w:rPr>
          <w:rFonts w:ascii="Calibri" w:hAnsi="Calibri" w:cs="Calibri"/>
          <w:sz w:val="20"/>
          <w:szCs w:val="20"/>
        </w:rPr>
        <w:t>b</w:t>
      </w:r>
      <w:r w:rsidR="00AE5C0A">
        <w:rPr>
          <w:rFonts w:ascii="Calibri" w:hAnsi="Calibri" w:cs="Calibri"/>
          <w:sz w:val="20"/>
          <w:szCs w:val="20"/>
        </w:rPr>
        <w:t>odovému hodnocen</w:t>
      </w:r>
      <w:r w:rsidR="00D120D7">
        <w:rPr>
          <w:rFonts w:ascii="Calibri" w:hAnsi="Calibri" w:cs="Calibri"/>
          <w:sz w:val="20"/>
          <w:szCs w:val="20"/>
        </w:rPr>
        <w:t>í</w:t>
      </w:r>
      <w:r w:rsidR="009B4B1A">
        <w:rPr>
          <w:rFonts w:ascii="Calibri" w:hAnsi="Calibri" w:cs="Calibri"/>
          <w:sz w:val="20"/>
          <w:szCs w:val="20"/>
        </w:rPr>
        <w:t xml:space="preserve"> </w:t>
      </w:r>
      <w:r w:rsidR="00A21192">
        <w:rPr>
          <w:rFonts w:ascii="Calibri" w:hAnsi="Calibri" w:cs="Calibri"/>
          <w:sz w:val="20"/>
          <w:szCs w:val="20"/>
        </w:rPr>
        <w:t>nejlepší nabíd</w:t>
      </w:r>
      <w:r w:rsidR="009B4B1A">
        <w:rPr>
          <w:rFonts w:ascii="Calibri" w:hAnsi="Calibri" w:cs="Calibri"/>
          <w:sz w:val="20"/>
          <w:szCs w:val="20"/>
        </w:rPr>
        <w:t>ky</w:t>
      </w:r>
      <w:r w:rsidR="00A21192">
        <w:rPr>
          <w:rFonts w:ascii="Calibri" w:hAnsi="Calibri" w:cs="Calibri"/>
          <w:sz w:val="20"/>
          <w:szCs w:val="20"/>
        </w:rPr>
        <w:t xml:space="preserve"> (tj. nabíd</w:t>
      </w:r>
      <w:r w:rsidR="009B4B1A">
        <w:rPr>
          <w:rFonts w:ascii="Calibri" w:hAnsi="Calibri" w:cs="Calibri"/>
          <w:sz w:val="20"/>
          <w:szCs w:val="20"/>
        </w:rPr>
        <w:t>ky</w:t>
      </w:r>
      <w:r w:rsidR="00A21192">
        <w:rPr>
          <w:rFonts w:ascii="Calibri" w:hAnsi="Calibri" w:cs="Calibri"/>
          <w:sz w:val="20"/>
          <w:szCs w:val="20"/>
        </w:rPr>
        <w:t xml:space="preserve"> s nejvyšším </w:t>
      </w:r>
      <w:r w:rsidR="00AE5C0A">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w:t>
      </w:r>
      <w:r>
        <w:rPr>
          <w:rFonts w:ascii="Calibri" w:hAnsi="Calibri" w:cs="Calibri"/>
          <w:sz w:val="20"/>
          <w:szCs w:val="20"/>
        </w:rPr>
        <w:t xml:space="preserve"> </w:t>
      </w:r>
      <w:r w:rsidR="00AE5C0A">
        <w:rPr>
          <w:rFonts w:ascii="Calibri" w:hAnsi="Calibri" w:cs="Calibri"/>
          <w:sz w:val="20"/>
          <w:szCs w:val="20"/>
        </w:rPr>
        <w:t xml:space="preserve">Bodovým hodnocením se pro účely tohoto výpočtu </w:t>
      </w:r>
      <w:r w:rsidR="00FF0ED4">
        <w:rPr>
          <w:rFonts w:ascii="Calibri" w:hAnsi="Calibri" w:cs="Calibri"/>
          <w:sz w:val="20"/>
          <w:szCs w:val="20"/>
        </w:rPr>
        <w:t>rozumí</w:t>
      </w:r>
      <w:r w:rsidR="00AE5C0A">
        <w:rPr>
          <w:rFonts w:ascii="Calibri" w:hAnsi="Calibri" w:cs="Calibri"/>
          <w:sz w:val="20"/>
          <w:szCs w:val="20"/>
        </w:rPr>
        <w:t xml:space="preserve"> celkový součet bodů, který získal příslušný účastník dle pravidel uvedených ve výše uvedené tabulce v článku 16.3 těchto Pokynů. </w:t>
      </w:r>
      <w:r w:rsidR="009B4B1A">
        <w:rPr>
          <w:rFonts w:ascii="Calibri" w:hAnsi="Calibri" w:cs="Calibri"/>
          <w:sz w:val="20"/>
          <w:szCs w:val="20"/>
        </w:rPr>
        <w:t xml:space="preserve">Výpočet odpovídá následujícímu </w:t>
      </w:r>
      <w:r w:rsidR="009B4B1A" w:rsidRPr="00D94EB9">
        <w:rPr>
          <w:rFonts w:ascii="Calibri" w:hAnsi="Calibri" w:cs="Calibri"/>
          <w:sz w:val="20"/>
          <w:szCs w:val="20"/>
        </w:rPr>
        <w:t>vzorci</w:t>
      </w:r>
      <w:r w:rsidR="009B4B1A">
        <w:rPr>
          <w:rFonts w:ascii="Calibri" w:hAnsi="Calibri" w:cs="Calibri"/>
          <w:sz w:val="20"/>
          <w:szCs w:val="20"/>
        </w:rPr>
        <w:t>:</w:t>
      </w:r>
    </w:p>
    <w:p w:rsidR="009B4B1A" w:rsidRPr="00D94EB9" w:rsidRDefault="00AE5C0A" w:rsidP="009B4B1A">
      <w:pPr>
        <w:pStyle w:val="Odstavecseseznamem"/>
        <w:spacing w:before="240"/>
        <w:ind w:left="1418"/>
        <w:jc w:val="center"/>
        <w:rPr>
          <w:rFonts w:ascii="Calibri" w:hAnsi="Calibri" w:cs="Calibri"/>
          <w:sz w:val="20"/>
          <w:szCs w:val="20"/>
          <w:u w:val="single"/>
        </w:rPr>
      </w:pPr>
      <w:r>
        <w:rPr>
          <w:rFonts w:ascii="Calibri" w:hAnsi="Calibri" w:cs="Calibri"/>
          <w:sz w:val="20"/>
          <w:szCs w:val="20"/>
          <w:u w:val="single"/>
        </w:rPr>
        <w:t>bodové hodnocení</w:t>
      </w:r>
      <w:r w:rsidR="009B4B1A" w:rsidRPr="00D94EB9">
        <w:rPr>
          <w:rFonts w:ascii="Calibri" w:hAnsi="Calibri" w:cs="Calibri"/>
          <w:sz w:val="20"/>
          <w:szCs w:val="20"/>
          <w:u w:val="single"/>
        </w:rPr>
        <w:t xml:space="preserve"> </w:t>
      </w:r>
      <w:r w:rsidR="009B4B1A">
        <w:rPr>
          <w:rFonts w:ascii="Calibri" w:hAnsi="Calibri" w:cs="Calibri"/>
          <w:sz w:val="20"/>
          <w:szCs w:val="20"/>
          <w:u w:val="single"/>
        </w:rPr>
        <w:t>hodnocené nabídky</w:t>
      </w:r>
      <w:r w:rsidR="009B4B1A" w:rsidRPr="00D94EB9">
        <w:rPr>
          <w:rFonts w:ascii="Calibri" w:hAnsi="Calibri" w:cs="Calibri"/>
          <w:sz w:val="20"/>
          <w:szCs w:val="20"/>
          <w:u w:val="single"/>
        </w:rPr>
        <w:t xml:space="preserve"> x 100</w:t>
      </w:r>
    </w:p>
    <w:p w:rsidR="009B4B1A" w:rsidRPr="00D94EB9" w:rsidRDefault="00AE5C0A" w:rsidP="009B4B1A">
      <w:pPr>
        <w:pStyle w:val="Odstavecseseznamem"/>
        <w:ind w:left="1418"/>
        <w:jc w:val="center"/>
        <w:rPr>
          <w:rFonts w:ascii="Calibri" w:hAnsi="Calibri" w:cs="Calibri"/>
          <w:sz w:val="20"/>
          <w:szCs w:val="20"/>
        </w:rPr>
      </w:pPr>
      <w:r>
        <w:rPr>
          <w:rFonts w:ascii="Calibri" w:hAnsi="Calibri" w:cs="Calibri"/>
          <w:sz w:val="20"/>
          <w:szCs w:val="20"/>
        </w:rPr>
        <w:t>bodové hodnocení</w:t>
      </w:r>
      <w:r w:rsidR="009B4B1A">
        <w:rPr>
          <w:rFonts w:ascii="Calibri" w:hAnsi="Calibri" w:cs="Calibri"/>
          <w:sz w:val="20"/>
          <w:szCs w:val="20"/>
        </w:rPr>
        <w:t xml:space="preserve"> nejlepší nabídky</w:t>
      </w:r>
    </w:p>
    <w:p w:rsidR="00EB6FEC" w:rsidRDefault="00EB6FEC" w:rsidP="00DA34FD">
      <w:pPr>
        <w:spacing w:before="120"/>
        <w:ind w:left="1418"/>
        <w:jc w:val="both"/>
        <w:rPr>
          <w:rFonts w:ascii="Calibri" w:hAnsi="Calibri" w:cs="Calibri"/>
          <w:sz w:val="20"/>
          <w:szCs w:val="20"/>
        </w:rPr>
      </w:pPr>
      <w:r w:rsidRPr="00EB6FEC">
        <w:rPr>
          <w:rFonts w:ascii="Calibri" w:hAnsi="Calibri" w:cs="Calibri"/>
          <w:sz w:val="20"/>
          <w:szCs w:val="20"/>
        </w:rPr>
        <w:t>Takto získaný počet bodů bude vynásoben koeficientem 0,</w:t>
      </w:r>
      <w:r w:rsidR="00E26F3A">
        <w:rPr>
          <w:rFonts w:ascii="Calibri" w:hAnsi="Calibri" w:cs="Calibri"/>
          <w:sz w:val="20"/>
          <w:szCs w:val="20"/>
        </w:rPr>
        <w:t>4</w:t>
      </w:r>
      <w:r w:rsidRPr="00EB6FEC">
        <w:rPr>
          <w:rFonts w:ascii="Calibri" w:hAnsi="Calibri" w:cs="Calibri"/>
          <w:sz w:val="20"/>
          <w:szCs w:val="20"/>
        </w:rPr>
        <w:t>0 (</w:t>
      </w:r>
      <w:r w:rsidR="009B4B1A">
        <w:rPr>
          <w:rFonts w:ascii="Calibri" w:hAnsi="Calibri" w:cs="Calibri"/>
          <w:sz w:val="20"/>
          <w:szCs w:val="20"/>
        </w:rPr>
        <w:t xml:space="preserve">tj. </w:t>
      </w:r>
      <w:r w:rsidRPr="00EB6FEC">
        <w:rPr>
          <w:rFonts w:ascii="Calibri" w:hAnsi="Calibri" w:cs="Calibri"/>
          <w:sz w:val="20"/>
          <w:szCs w:val="20"/>
        </w:rPr>
        <w:t>váh</w:t>
      </w:r>
      <w:r w:rsidR="009B4B1A">
        <w:rPr>
          <w:rFonts w:ascii="Calibri" w:hAnsi="Calibri" w:cs="Calibri"/>
          <w:sz w:val="20"/>
          <w:szCs w:val="20"/>
        </w:rPr>
        <w:t xml:space="preserve">ou </w:t>
      </w:r>
      <w:r w:rsidRPr="00EB6FEC">
        <w:rPr>
          <w:rFonts w:ascii="Calibri" w:hAnsi="Calibri" w:cs="Calibri"/>
          <w:sz w:val="20"/>
          <w:szCs w:val="20"/>
        </w:rPr>
        <w:t>dílčího hodnotícího</w:t>
      </w:r>
      <w:r>
        <w:rPr>
          <w:rFonts w:ascii="Calibri" w:hAnsi="Calibri" w:cs="Calibri"/>
          <w:sz w:val="20"/>
          <w:szCs w:val="20"/>
        </w:rPr>
        <w:t xml:space="preserve"> </w:t>
      </w:r>
      <w:r w:rsidR="00A21192">
        <w:rPr>
          <w:rFonts w:ascii="Calibri" w:hAnsi="Calibri" w:cs="Calibri"/>
          <w:sz w:val="20"/>
          <w:szCs w:val="20"/>
        </w:rPr>
        <w:t xml:space="preserve">kritéria </w:t>
      </w:r>
      <w:r w:rsidR="00A21192" w:rsidRPr="008B6105">
        <w:rPr>
          <w:rFonts w:ascii="Calibri" w:hAnsi="Calibri" w:cs="Calibri"/>
          <w:sz w:val="20"/>
          <w:szCs w:val="20"/>
        </w:rPr>
        <w:t xml:space="preserve">Kvalifikace a zkušenosti </w:t>
      </w:r>
      <w:r w:rsidR="00A21192">
        <w:rPr>
          <w:rFonts w:ascii="Calibri" w:hAnsi="Calibri" w:cs="Calibri"/>
          <w:sz w:val="20"/>
          <w:szCs w:val="20"/>
        </w:rPr>
        <w:t xml:space="preserve">vybraných členů </w:t>
      </w:r>
      <w:r w:rsidR="004E3915">
        <w:rPr>
          <w:rFonts w:ascii="Calibri" w:hAnsi="Calibri" w:cs="Calibri"/>
          <w:sz w:val="20"/>
          <w:szCs w:val="20"/>
        </w:rPr>
        <w:t xml:space="preserve">odborného </w:t>
      </w:r>
      <w:r w:rsidR="00A21192">
        <w:rPr>
          <w:rFonts w:ascii="Calibri" w:hAnsi="Calibri" w:cs="Calibri"/>
          <w:sz w:val="20"/>
          <w:szCs w:val="20"/>
        </w:rPr>
        <w:t>personálu dodavatele</w:t>
      </w:r>
      <w:r w:rsidRPr="00EB6FEC">
        <w:rPr>
          <w:rFonts w:ascii="Calibri" w:hAnsi="Calibri" w:cs="Calibri"/>
          <w:sz w:val="20"/>
          <w:szCs w:val="20"/>
        </w:rPr>
        <w:t>) a</w:t>
      </w:r>
      <w:r>
        <w:rPr>
          <w:rFonts w:ascii="Calibri" w:hAnsi="Calibri" w:cs="Calibri"/>
          <w:sz w:val="20"/>
          <w:szCs w:val="20"/>
        </w:rPr>
        <w:t xml:space="preserve"> </w:t>
      </w:r>
      <w:r w:rsidRPr="00EB6FEC">
        <w:rPr>
          <w:rFonts w:ascii="Calibri" w:hAnsi="Calibri" w:cs="Calibri"/>
          <w:sz w:val="20"/>
          <w:szCs w:val="20"/>
        </w:rPr>
        <w:t>následně matematicky zaokrouhlen na dvě desetinná místa.</w:t>
      </w:r>
    </w:p>
    <w:p w:rsidR="00A21192" w:rsidRDefault="00A21192" w:rsidP="00A21192">
      <w:pPr>
        <w:pStyle w:val="Odstavecseseznamem"/>
        <w:ind w:left="1418"/>
        <w:jc w:val="both"/>
        <w:rPr>
          <w:rFonts w:ascii="Calibri" w:hAnsi="Calibri" w:cs="Calibri"/>
          <w:sz w:val="20"/>
          <w:szCs w:val="20"/>
        </w:rPr>
      </w:pPr>
    </w:p>
    <w:p w:rsidR="00A21192" w:rsidRPr="00A21192" w:rsidRDefault="00A21192" w:rsidP="00A64D23">
      <w:pPr>
        <w:pStyle w:val="Odstavecseseznamem"/>
        <w:numPr>
          <w:ilvl w:val="1"/>
          <w:numId w:val="21"/>
        </w:numPr>
        <w:ind w:left="1418" w:hanging="709"/>
        <w:jc w:val="both"/>
        <w:rPr>
          <w:rFonts w:ascii="Calibri" w:hAnsi="Calibri" w:cs="Calibri"/>
          <w:b/>
          <w:sz w:val="20"/>
          <w:szCs w:val="20"/>
        </w:rPr>
      </w:pPr>
      <w:r w:rsidRPr="00A21192">
        <w:rPr>
          <w:rFonts w:ascii="Calibri" w:hAnsi="Calibri" w:cs="Calibri"/>
          <w:b/>
          <w:sz w:val="20"/>
          <w:szCs w:val="20"/>
        </w:rPr>
        <w:t>Celkové hodnocení</w:t>
      </w:r>
    </w:p>
    <w:p w:rsidR="00A21192" w:rsidRDefault="00A21192" w:rsidP="00A21192">
      <w:pPr>
        <w:pStyle w:val="Odstavecseseznamem"/>
        <w:spacing w:before="240"/>
        <w:ind w:left="1418"/>
        <w:jc w:val="both"/>
        <w:rPr>
          <w:rFonts w:ascii="Calibri" w:hAnsi="Calibri" w:cs="Calibri"/>
          <w:sz w:val="20"/>
          <w:szCs w:val="20"/>
        </w:rPr>
      </w:pPr>
      <w:r w:rsidRPr="00A21192">
        <w:rPr>
          <w:rFonts w:ascii="Calibri" w:hAnsi="Calibri" w:cs="Calibri"/>
          <w:sz w:val="20"/>
          <w:szCs w:val="20"/>
        </w:rPr>
        <w:t xml:space="preserve">Celkový počet získaných bodů je dán součtem počtu bodů </w:t>
      </w:r>
      <w:r w:rsidR="00DF2F2E">
        <w:rPr>
          <w:rFonts w:ascii="Calibri" w:hAnsi="Calibri" w:cs="Calibri"/>
          <w:sz w:val="20"/>
          <w:szCs w:val="20"/>
        </w:rPr>
        <w:t xml:space="preserve">(zaokrouhlených na dvě desetinná místa) </w:t>
      </w:r>
      <w:r w:rsidRPr="00A21192">
        <w:rPr>
          <w:rFonts w:ascii="Calibri" w:hAnsi="Calibri" w:cs="Calibri"/>
          <w:sz w:val="20"/>
          <w:szCs w:val="20"/>
        </w:rPr>
        <w:t>získaných v rámci dílčích</w:t>
      </w:r>
      <w:r>
        <w:rPr>
          <w:rFonts w:ascii="Calibri" w:hAnsi="Calibri" w:cs="Calibri"/>
          <w:sz w:val="20"/>
          <w:szCs w:val="20"/>
        </w:rPr>
        <w:t xml:space="preserve"> hodnotících kritérií</w:t>
      </w:r>
      <w:r w:rsidRPr="00A21192">
        <w:rPr>
          <w:rFonts w:ascii="Calibri" w:hAnsi="Calibri" w:cs="Calibri"/>
          <w:sz w:val="20"/>
          <w:szCs w:val="20"/>
        </w:rPr>
        <w:t xml:space="preserve">. Nabídka, která získá nejvyšší počet bodů, bude vyhodnocena jako </w:t>
      </w:r>
      <w:r w:rsidR="00420BA9">
        <w:rPr>
          <w:rFonts w:ascii="Calibri" w:hAnsi="Calibri" w:cs="Calibri"/>
          <w:sz w:val="20"/>
          <w:szCs w:val="20"/>
        </w:rPr>
        <w:t>nabídka ekonomicky nejvýhodnější</w:t>
      </w:r>
      <w:r w:rsidRPr="00A21192">
        <w:rPr>
          <w:rFonts w:ascii="Calibri" w:hAnsi="Calibri" w:cs="Calibri"/>
          <w:sz w:val="20"/>
          <w:szCs w:val="20"/>
        </w:rPr>
        <w:t>. Ostatní nabídky budou seřazeny</w:t>
      </w:r>
      <w:r>
        <w:rPr>
          <w:rFonts w:ascii="Calibri" w:hAnsi="Calibri" w:cs="Calibri"/>
          <w:sz w:val="20"/>
          <w:szCs w:val="20"/>
        </w:rPr>
        <w:t xml:space="preserve"> </w:t>
      </w:r>
      <w:r w:rsidRPr="00A21192">
        <w:rPr>
          <w:rFonts w:ascii="Calibri" w:hAnsi="Calibri" w:cs="Calibri"/>
          <w:sz w:val="20"/>
          <w:szCs w:val="20"/>
        </w:rPr>
        <w:t>dle počtu získaných bodů sestupně za nejv</w:t>
      </w:r>
      <w:r w:rsidR="00420BA9">
        <w:rPr>
          <w:rFonts w:ascii="Calibri" w:hAnsi="Calibri" w:cs="Calibri"/>
          <w:sz w:val="20"/>
          <w:szCs w:val="20"/>
        </w:rPr>
        <w:t>ý</w:t>
      </w:r>
      <w:r w:rsidRPr="00A21192">
        <w:rPr>
          <w:rFonts w:ascii="Calibri" w:hAnsi="Calibri" w:cs="Calibri"/>
          <w:sz w:val="20"/>
          <w:szCs w:val="20"/>
        </w:rPr>
        <w:t>hodnější nabídkou a jejich pořadí bude</w:t>
      </w:r>
      <w:r>
        <w:rPr>
          <w:rFonts w:ascii="Calibri" w:hAnsi="Calibri" w:cs="Calibri"/>
          <w:sz w:val="20"/>
          <w:szCs w:val="20"/>
        </w:rPr>
        <w:t xml:space="preserve"> </w:t>
      </w:r>
      <w:r w:rsidRPr="00A21192">
        <w:rPr>
          <w:rFonts w:ascii="Calibri" w:hAnsi="Calibri" w:cs="Calibri"/>
          <w:sz w:val="20"/>
          <w:szCs w:val="20"/>
        </w:rPr>
        <w:t>očíslováno.</w:t>
      </w:r>
    </w:p>
    <w:p w:rsidR="00C54005" w:rsidRPr="00465F4C" w:rsidRDefault="00C54005" w:rsidP="00C54005">
      <w:pPr>
        <w:pStyle w:val="Odstavecseseznamem"/>
        <w:spacing w:before="240"/>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9" w:name="_Toc5628507"/>
      <w:r w:rsidRPr="00CF6468">
        <w:rPr>
          <w:rFonts w:ascii="Calibri" w:hAnsi="Calibri" w:cs="Calibri"/>
          <w:kern w:val="28"/>
          <w:sz w:val="24"/>
          <w:szCs w:val="24"/>
          <w:lang w:val="cs-CZ"/>
        </w:rPr>
        <w:t>ZRUŠENÍ ZADÁVACÍHO ŘÍZENÍ</w:t>
      </w:r>
      <w:bookmarkEnd w:id="39"/>
    </w:p>
    <w:p w:rsidR="00B574F0" w:rsidRPr="00DE0A69" w:rsidRDefault="00B574F0" w:rsidP="008F713B">
      <w:pPr>
        <w:ind w:left="1414"/>
        <w:jc w:val="both"/>
        <w:rPr>
          <w:rFonts w:ascii="Calibri" w:hAnsi="Calibri" w:cs="Calibri"/>
          <w:sz w:val="20"/>
          <w:szCs w:val="20"/>
        </w:rPr>
      </w:pPr>
    </w:p>
    <w:p w:rsidR="00B574F0" w:rsidRPr="00A4312C" w:rsidRDefault="00D2753C"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Důvody pro z</w:t>
      </w:r>
      <w:r w:rsidR="00B574F0" w:rsidRPr="00A4312C">
        <w:rPr>
          <w:rFonts w:ascii="Calibri" w:hAnsi="Calibri" w:cs="Calibri"/>
          <w:sz w:val="20"/>
          <w:szCs w:val="20"/>
        </w:rPr>
        <w:t xml:space="preserve">rušení zadávacího řízení této veřejné zakázky upravuje § </w:t>
      </w:r>
      <w:r>
        <w:rPr>
          <w:rFonts w:ascii="Calibri" w:hAnsi="Calibri" w:cs="Calibri"/>
          <w:sz w:val="20"/>
          <w:szCs w:val="20"/>
        </w:rPr>
        <w:t>127</w:t>
      </w:r>
      <w:r w:rsidR="00B574F0" w:rsidRPr="00A4312C">
        <w:rPr>
          <w:rFonts w:ascii="Calibri" w:hAnsi="Calibri" w:cs="Calibri"/>
          <w:sz w:val="20"/>
          <w:szCs w:val="20"/>
        </w:rPr>
        <w:t xml:space="preserve"> </w:t>
      </w:r>
      <w:r>
        <w:rPr>
          <w:rFonts w:ascii="Calibri" w:hAnsi="Calibri" w:cs="Calibri"/>
          <w:sz w:val="20"/>
          <w:szCs w:val="20"/>
        </w:rPr>
        <w:t>Z</w:t>
      </w:r>
      <w:r w:rsidR="00B574F0" w:rsidRPr="00A4312C">
        <w:rPr>
          <w:rFonts w:ascii="Calibri" w:hAnsi="Calibri" w:cs="Calibri"/>
          <w:sz w:val="20"/>
          <w:szCs w:val="20"/>
        </w:rPr>
        <w:t xml:space="preserve">ZVZ.  </w:t>
      </w:r>
    </w:p>
    <w:p w:rsidR="00B574F0" w:rsidRPr="00DE0A69" w:rsidRDefault="00B574F0" w:rsidP="008F713B">
      <w:pPr>
        <w:ind w:left="1414"/>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sidRPr="00DE0A69">
        <w:rPr>
          <w:rFonts w:ascii="Calibri" w:hAnsi="Calibri" w:cs="Calibri"/>
          <w:sz w:val="20"/>
          <w:szCs w:val="20"/>
        </w:rPr>
        <w:t xml:space="preserve">V souladu s  § </w:t>
      </w:r>
      <w:r w:rsidR="00D2753C">
        <w:rPr>
          <w:rFonts w:ascii="Calibri" w:hAnsi="Calibri" w:cs="Calibri"/>
          <w:sz w:val="20"/>
          <w:szCs w:val="20"/>
        </w:rPr>
        <w:t>170</w:t>
      </w:r>
      <w:r w:rsidRPr="00DE0A69">
        <w:rPr>
          <w:rFonts w:ascii="Calibri" w:hAnsi="Calibri" w:cs="Calibri"/>
          <w:sz w:val="20"/>
          <w:szCs w:val="20"/>
        </w:rPr>
        <w:t xml:space="preserve"> </w:t>
      </w:r>
      <w:r w:rsidR="00D2753C">
        <w:rPr>
          <w:rFonts w:ascii="Calibri" w:hAnsi="Calibri" w:cs="Calibri"/>
          <w:sz w:val="20"/>
          <w:szCs w:val="20"/>
        </w:rPr>
        <w:t>Z</w:t>
      </w:r>
      <w:r w:rsidRPr="00DE0A69">
        <w:rPr>
          <w:rFonts w:ascii="Calibri" w:hAnsi="Calibri" w:cs="Calibri"/>
          <w:sz w:val="20"/>
          <w:szCs w:val="20"/>
        </w:rPr>
        <w:t xml:space="preserve">ZVZ si zadavatel vyhrazuje právo zrušit zadávací řízení této veřejné zakázky </w:t>
      </w:r>
      <w:r w:rsidR="00D2753C">
        <w:rPr>
          <w:rFonts w:ascii="Calibri" w:hAnsi="Calibri" w:cs="Calibri"/>
          <w:sz w:val="20"/>
          <w:szCs w:val="20"/>
        </w:rPr>
        <w:t>i</w:t>
      </w:r>
      <w:r w:rsidR="00260840">
        <w:rPr>
          <w:rFonts w:ascii="Calibri" w:hAnsi="Calibri" w:cs="Calibri"/>
          <w:sz w:val="20"/>
          <w:szCs w:val="20"/>
        </w:rPr>
        <w:t> </w:t>
      </w:r>
      <w:r w:rsidR="00D2753C">
        <w:rPr>
          <w:rFonts w:ascii="Calibri" w:hAnsi="Calibri" w:cs="Calibri"/>
          <w:sz w:val="20"/>
          <w:szCs w:val="20"/>
        </w:rPr>
        <w:t xml:space="preserve">bez naplnění důvodů podle § 127 ZZVZ </w:t>
      </w:r>
      <w:r w:rsidRPr="00DE0A69">
        <w:rPr>
          <w:rFonts w:ascii="Calibri" w:hAnsi="Calibri" w:cs="Calibri"/>
          <w:sz w:val="20"/>
          <w:szCs w:val="20"/>
        </w:rPr>
        <w:t>kdykoliv před uzavřením smlouvy na plnění této veřejné zakázky.</w:t>
      </w:r>
    </w:p>
    <w:p w:rsidR="00B574F0" w:rsidRDefault="00B574F0">
      <w:pPr>
        <w:jc w:val="both"/>
        <w:rPr>
          <w:rFonts w:ascii="Calibri" w:hAnsi="Calibri" w:cs="Calibri"/>
          <w:sz w:val="22"/>
          <w:szCs w:val="22"/>
        </w:rPr>
      </w:pPr>
    </w:p>
    <w:p w:rsidR="00260840" w:rsidRPr="00DE0A69" w:rsidRDefault="00260840">
      <w:pPr>
        <w:jc w:val="both"/>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0" w:name="_Toc5628508"/>
      <w:r w:rsidRPr="00CF6468">
        <w:rPr>
          <w:rFonts w:ascii="Calibri" w:hAnsi="Calibri" w:cs="Calibri"/>
          <w:kern w:val="28"/>
          <w:sz w:val="24"/>
          <w:szCs w:val="24"/>
          <w:lang w:val="cs-CZ"/>
        </w:rPr>
        <w:t>UZAVŘENÍ SMLOUVY</w:t>
      </w:r>
      <w:bookmarkEnd w:id="40"/>
    </w:p>
    <w:p w:rsidR="00B574F0" w:rsidRPr="00DE0A69" w:rsidRDefault="00B574F0">
      <w:pPr>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w:t>
      </w:r>
      <w:r w:rsidR="00D2753C">
        <w:rPr>
          <w:rFonts w:ascii="Calibri" w:hAnsi="Calibri" w:cs="Calibri"/>
          <w:sz w:val="20"/>
          <w:szCs w:val="20"/>
        </w:rPr>
        <w:t>dodavatelem</w:t>
      </w:r>
      <w:r w:rsidRPr="00A4312C">
        <w:rPr>
          <w:rFonts w:ascii="Calibri" w:hAnsi="Calibri" w:cs="Calibri"/>
          <w:sz w:val="20"/>
          <w:szCs w:val="20"/>
        </w:rPr>
        <w:t xml:space="preserve"> upravuje § </w:t>
      </w:r>
      <w:r w:rsidR="00D2753C">
        <w:rPr>
          <w:rFonts w:ascii="Calibri" w:hAnsi="Calibri" w:cs="Calibri"/>
          <w:sz w:val="20"/>
          <w:szCs w:val="20"/>
        </w:rPr>
        <w:t>124</w:t>
      </w:r>
      <w:r w:rsidRPr="00A4312C">
        <w:rPr>
          <w:rFonts w:ascii="Calibri" w:hAnsi="Calibri" w:cs="Calibri"/>
          <w:sz w:val="20"/>
          <w:szCs w:val="20"/>
        </w:rPr>
        <w:t xml:space="preserve"> </w:t>
      </w:r>
      <w:r w:rsidR="00D2753C">
        <w:rPr>
          <w:rFonts w:ascii="Calibri" w:hAnsi="Calibri" w:cs="Calibri"/>
          <w:sz w:val="20"/>
          <w:szCs w:val="20"/>
        </w:rPr>
        <w:t>Z</w:t>
      </w:r>
      <w:r w:rsidRPr="00A4312C">
        <w:rPr>
          <w:rFonts w:ascii="Calibri" w:hAnsi="Calibri" w:cs="Calibri"/>
          <w:sz w:val="20"/>
          <w:szCs w:val="20"/>
        </w:rPr>
        <w:t xml:space="preserve">ZVZ. Smlouva bude uzavřena </w:t>
      </w:r>
      <w:r w:rsidR="00D2753C">
        <w:rPr>
          <w:rFonts w:ascii="Calibri" w:hAnsi="Calibri" w:cs="Calibri"/>
          <w:sz w:val="20"/>
          <w:szCs w:val="20"/>
        </w:rPr>
        <w:t xml:space="preserve">písemně </w:t>
      </w:r>
      <w:r w:rsidR="00C40F68">
        <w:rPr>
          <w:rFonts w:ascii="Calibri" w:hAnsi="Calibri" w:cs="Calibri"/>
          <w:sz w:val="20"/>
          <w:szCs w:val="20"/>
        </w:rPr>
        <w:t xml:space="preserve">v listinné podobě </w:t>
      </w:r>
      <w:r w:rsidR="00D2753C">
        <w:rPr>
          <w:rFonts w:ascii="Calibri" w:hAnsi="Calibri" w:cs="Calibri"/>
          <w:sz w:val="20"/>
          <w:szCs w:val="20"/>
        </w:rPr>
        <w:t xml:space="preserve">v souladu s nabídkou vybraného dodavatele a v podobě </w:t>
      </w:r>
      <w:r w:rsidRPr="00A4312C">
        <w:rPr>
          <w:rFonts w:ascii="Calibri" w:hAnsi="Calibri" w:cs="Calibri"/>
          <w:sz w:val="20"/>
          <w:szCs w:val="20"/>
        </w:rPr>
        <w:t xml:space="preserve">uvedené </w:t>
      </w:r>
      <w:r w:rsidRPr="00A4312C">
        <w:rPr>
          <w:rFonts w:ascii="Calibri" w:hAnsi="Calibri" w:cs="Calibri"/>
          <w:sz w:val="20"/>
          <w:szCs w:val="20"/>
        </w:rPr>
        <w:lastRenderedPageBreak/>
        <w:t xml:space="preserve">v Dílu 2 této zadávací dokumentace s názvem </w:t>
      </w:r>
      <w:r w:rsidR="00BF357F">
        <w:rPr>
          <w:rFonts w:ascii="Calibri" w:hAnsi="Calibri" w:cs="Calibri"/>
          <w:sz w:val="20"/>
          <w:szCs w:val="20"/>
        </w:rPr>
        <w:t>Smlouva o dílo</w:t>
      </w:r>
      <w:r w:rsidRPr="00A4312C">
        <w:rPr>
          <w:rFonts w:ascii="Calibri" w:hAnsi="Calibri" w:cs="Calibri"/>
          <w:sz w:val="20"/>
          <w:szCs w:val="20"/>
        </w:rPr>
        <w:t>.</w:t>
      </w:r>
      <w:r w:rsidR="00C40F68">
        <w:rPr>
          <w:rFonts w:ascii="Calibri" w:hAnsi="Calibri" w:cs="Calibri"/>
          <w:sz w:val="20"/>
          <w:szCs w:val="20"/>
        </w:rPr>
        <w:t xml:space="preserve"> P</w:t>
      </w:r>
      <w:r w:rsidR="00C40F68" w:rsidRPr="00684ABF">
        <w:rPr>
          <w:rFonts w:ascii="Calibri" w:hAnsi="Calibri" w:cs="Calibri"/>
          <w:sz w:val="20"/>
          <w:szCs w:val="20"/>
        </w:rPr>
        <w:t>řed podpisem smlouvy obě smluvní strany projev</w:t>
      </w:r>
      <w:r w:rsidR="00C40F68">
        <w:rPr>
          <w:rFonts w:ascii="Calibri" w:hAnsi="Calibri" w:cs="Calibri"/>
          <w:sz w:val="20"/>
          <w:szCs w:val="20"/>
        </w:rPr>
        <w:t>í</w:t>
      </w:r>
      <w:r w:rsidR="00C40F68" w:rsidRPr="00684ABF">
        <w:rPr>
          <w:rFonts w:ascii="Calibri" w:hAnsi="Calibri" w:cs="Calibri"/>
          <w:sz w:val="20"/>
          <w:szCs w:val="20"/>
        </w:rPr>
        <w:t xml:space="preserve"> souhlas a vůli podepsat smlouvu písemně v listinné podobě. </w:t>
      </w:r>
      <w:r w:rsidR="00C40F68">
        <w:rPr>
          <w:rFonts w:ascii="Calibri" w:hAnsi="Calibri" w:cs="Calibri"/>
          <w:sz w:val="20"/>
          <w:szCs w:val="20"/>
        </w:rPr>
        <w:t>P</w:t>
      </w:r>
      <w:r w:rsidR="00C40F68" w:rsidRPr="00684ABF">
        <w:rPr>
          <w:rFonts w:ascii="Calibri" w:hAnsi="Calibri" w:cs="Calibri"/>
          <w:sz w:val="20"/>
          <w:szCs w:val="20"/>
        </w:rPr>
        <w:t xml:space="preserve">rojev vůle vybranému dodavateli </w:t>
      </w:r>
      <w:r w:rsidR="00C40F68">
        <w:rPr>
          <w:rFonts w:ascii="Calibri" w:hAnsi="Calibri" w:cs="Calibri"/>
          <w:sz w:val="20"/>
          <w:szCs w:val="20"/>
        </w:rPr>
        <w:t xml:space="preserve">bude </w:t>
      </w:r>
      <w:r w:rsidR="00C40F68"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C40F68">
        <w:rPr>
          <w:rFonts w:ascii="Calibri" w:hAnsi="Calibri" w:cs="Calibri"/>
          <w:sz w:val="20"/>
          <w:szCs w:val="20"/>
        </w:rPr>
        <w:t>í</w:t>
      </w:r>
      <w:r w:rsidR="00C40F68" w:rsidRPr="00684ABF">
        <w:rPr>
          <w:rFonts w:ascii="Calibri" w:hAnsi="Calibri" w:cs="Calibri"/>
          <w:sz w:val="20"/>
          <w:szCs w:val="20"/>
        </w:rPr>
        <w:t xml:space="preserve"> souhlas. Souhlas musí být zaslán formou zprávy prostřednictvím elektronického nástroje E-ZAK.</w:t>
      </w:r>
    </w:p>
    <w:p w:rsidR="00D2753C" w:rsidRDefault="00D2753C" w:rsidP="00D2753C">
      <w:pPr>
        <w:pStyle w:val="Odstavecseseznamem"/>
        <w:ind w:left="1418"/>
        <w:jc w:val="both"/>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BC7E55">
        <w:rPr>
          <w:rFonts w:ascii="Calibri" w:hAnsi="Calibri" w:cs="Calibri"/>
          <w:sz w:val="20"/>
          <w:szCs w:val="20"/>
        </w:rPr>
        <w:t xml:space="preserve">Vybraný </w:t>
      </w:r>
      <w:r>
        <w:rPr>
          <w:rFonts w:ascii="Calibri" w:hAnsi="Calibri" w:cs="Calibri"/>
          <w:sz w:val="20"/>
          <w:szCs w:val="20"/>
        </w:rPr>
        <w:t xml:space="preserve">dodavatel </w:t>
      </w:r>
      <w:r w:rsidRPr="00BC7E55">
        <w:rPr>
          <w:rFonts w:ascii="Calibri" w:hAnsi="Calibri" w:cs="Calibri"/>
          <w:sz w:val="20"/>
          <w:szCs w:val="20"/>
        </w:rPr>
        <w:t xml:space="preserve">je před uzavřením </w:t>
      </w:r>
      <w:r>
        <w:rPr>
          <w:rFonts w:ascii="Calibri" w:hAnsi="Calibri" w:cs="Calibri"/>
          <w:sz w:val="20"/>
          <w:szCs w:val="20"/>
        </w:rPr>
        <w:t>s</w:t>
      </w:r>
      <w:r w:rsidRPr="00BC7E55">
        <w:rPr>
          <w:rFonts w:ascii="Calibri" w:hAnsi="Calibri" w:cs="Calibri"/>
          <w:sz w:val="20"/>
          <w:szCs w:val="20"/>
        </w:rPr>
        <w:t xml:space="preserve">mlouvy povinen poskytnout </w:t>
      </w:r>
      <w:r>
        <w:rPr>
          <w:rFonts w:ascii="Calibri" w:hAnsi="Calibri" w:cs="Calibri"/>
          <w:sz w:val="20"/>
          <w:szCs w:val="20"/>
        </w:rPr>
        <w:t>z</w:t>
      </w:r>
      <w:r w:rsidRPr="00BC7E55">
        <w:rPr>
          <w:rFonts w:ascii="Calibri" w:hAnsi="Calibri" w:cs="Calibri"/>
          <w:sz w:val="20"/>
          <w:szCs w:val="20"/>
        </w:rPr>
        <w:t xml:space="preserve">adavateli nezbytnou součinnost, především pak </w:t>
      </w:r>
      <w:r>
        <w:rPr>
          <w:rFonts w:ascii="Calibri" w:hAnsi="Calibri" w:cs="Calibri"/>
          <w:sz w:val="20"/>
          <w:szCs w:val="20"/>
        </w:rPr>
        <w:t xml:space="preserve">před podpisem smlouvy ze strany objednatele </w:t>
      </w:r>
      <w:r w:rsidRPr="00BC7E55">
        <w:rPr>
          <w:rFonts w:ascii="Calibri" w:hAnsi="Calibri" w:cs="Calibri"/>
          <w:sz w:val="20"/>
          <w:szCs w:val="20"/>
        </w:rPr>
        <w:t xml:space="preserve">předložit </w:t>
      </w:r>
      <w:r w:rsidR="00B163F7">
        <w:rPr>
          <w:rFonts w:ascii="Calibri" w:hAnsi="Calibri" w:cs="Calibri"/>
          <w:sz w:val="20"/>
          <w:szCs w:val="20"/>
        </w:rPr>
        <w:t xml:space="preserve">prostřednictvím elektronického nástroje E-ZAK </w:t>
      </w:r>
      <w:r w:rsidR="001847C7" w:rsidRPr="00AC2801">
        <w:rPr>
          <w:rFonts w:ascii="Calibri" w:hAnsi="Calibri" w:cs="Calibri"/>
          <w:sz w:val="20"/>
          <w:szCs w:val="20"/>
        </w:rPr>
        <w:t>na adrese: https://zakazky.szdc.cz/, případně jinou formou písemné elektronické komunikace (zadavatel preferuje komunikaci prostřednictvím elektronického nástroje E-ZAK)</w:t>
      </w:r>
      <w:r w:rsidR="001847C7">
        <w:rPr>
          <w:rFonts w:ascii="Calibri" w:hAnsi="Calibri" w:cs="Calibri"/>
          <w:sz w:val="20"/>
          <w:szCs w:val="20"/>
        </w:rPr>
        <w:t xml:space="preserve"> </w:t>
      </w:r>
      <w:r w:rsidRPr="00BC7E55">
        <w:rPr>
          <w:rFonts w:ascii="Calibri" w:hAnsi="Calibri" w:cs="Calibri"/>
          <w:sz w:val="20"/>
          <w:szCs w:val="20"/>
        </w:rPr>
        <w:t>dokument</w:t>
      </w:r>
      <w:r>
        <w:rPr>
          <w:rFonts w:ascii="Calibri" w:hAnsi="Calibri" w:cs="Calibri"/>
          <w:sz w:val="20"/>
          <w:szCs w:val="20"/>
        </w:rPr>
        <w:t>y</w:t>
      </w:r>
      <w:r w:rsidRPr="00BC7E55">
        <w:rPr>
          <w:rFonts w:ascii="Calibri" w:hAnsi="Calibri" w:cs="Calibri"/>
          <w:sz w:val="20"/>
          <w:szCs w:val="20"/>
        </w:rPr>
        <w:t xml:space="preserve"> uveden</w:t>
      </w:r>
      <w:r>
        <w:rPr>
          <w:rFonts w:ascii="Calibri" w:hAnsi="Calibri" w:cs="Calibri"/>
          <w:sz w:val="20"/>
          <w:szCs w:val="20"/>
        </w:rPr>
        <w:t>é</w:t>
      </w:r>
      <w:r w:rsidRPr="00BC7E55">
        <w:rPr>
          <w:rFonts w:ascii="Calibri" w:hAnsi="Calibri" w:cs="Calibri"/>
          <w:sz w:val="20"/>
          <w:szCs w:val="20"/>
        </w:rPr>
        <w:t xml:space="preserve"> v článku </w:t>
      </w:r>
      <w:r w:rsidR="00EE3561">
        <w:rPr>
          <w:rFonts w:ascii="Calibri" w:hAnsi="Calibri" w:cs="Calibri"/>
          <w:sz w:val="20"/>
          <w:szCs w:val="20"/>
        </w:rPr>
        <w:t>18</w:t>
      </w:r>
      <w:r>
        <w:rPr>
          <w:rFonts w:ascii="Calibri" w:hAnsi="Calibri" w:cs="Calibri"/>
          <w:sz w:val="20"/>
          <w:szCs w:val="20"/>
        </w:rPr>
        <w:t xml:space="preserve">.3 a </w:t>
      </w:r>
      <w:r w:rsidR="00EE3561">
        <w:rPr>
          <w:rFonts w:ascii="Calibri" w:hAnsi="Calibri" w:cs="Calibri"/>
          <w:sz w:val="20"/>
          <w:szCs w:val="20"/>
        </w:rPr>
        <w:t xml:space="preserve">případně </w:t>
      </w:r>
      <w:r w:rsidR="00E24AA8">
        <w:rPr>
          <w:rFonts w:ascii="Calibri" w:hAnsi="Calibri" w:cs="Calibri"/>
          <w:sz w:val="20"/>
          <w:szCs w:val="20"/>
        </w:rPr>
        <w:t xml:space="preserve">i v článku 18.4, </w:t>
      </w:r>
      <w:r w:rsidR="00EE3561">
        <w:rPr>
          <w:rFonts w:ascii="Calibri" w:hAnsi="Calibri" w:cs="Calibri"/>
          <w:sz w:val="20"/>
          <w:szCs w:val="20"/>
        </w:rPr>
        <w:t>18.5</w:t>
      </w:r>
      <w:r w:rsidR="00E24AA8">
        <w:rPr>
          <w:rFonts w:ascii="Calibri" w:hAnsi="Calibri" w:cs="Calibri"/>
          <w:sz w:val="20"/>
          <w:szCs w:val="20"/>
        </w:rPr>
        <w:t xml:space="preserve"> či 18.6</w:t>
      </w:r>
      <w:r w:rsidR="00EE3561">
        <w:rPr>
          <w:rFonts w:ascii="Calibri" w:hAnsi="Calibri" w:cs="Calibri"/>
          <w:sz w:val="20"/>
          <w:szCs w:val="20"/>
        </w:rPr>
        <w:t xml:space="preserve"> </w:t>
      </w:r>
      <w:r w:rsidRPr="00BC7E55">
        <w:rPr>
          <w:rFonts w:ascii="Calibri" w:hAnsi="Calibri" w:cs="Calibri"/>
          <w:sz w:val="20"/>
          <w:szCs w:val="20"/>
        </w:rPr>
        <w:t>těchto Pokynů</w:t>
      </w:r>
      <w:r w:rsidR="00B163F7">
        <w:rPr>
          <w:rFonts w:ascii="Calibri" w:hAnsi="Calibri" w:cs="Calibri"/>
          <w:sz w:val="20"/>
          <w:szCs w:val="20"/>
        </w:rPr>
        <w:t>, dopadají-li na vybraného dodavatele</w:t>
      </w:r>
      <w:r w:rsidR="00B163F7" w:rsidRPr="00BC7E55">
        <w:rPr>
          <w:rFonts w:ascii="Calibri" w:hAnsi="Calibri" w:cs="Calibri"/>
          <w:sz w:val="20"/>
          <w:szCs w:val="20"/>
        </w:rPr>
        <w:t xml:space="preserve">. </w:t>
      </w:r>
      <w:r w:rsidR="00B163F7">
        <w:rPr>
          <w:rFonts w:ascii="Calibri" w:hAnsi="Calibri" w:cs="Calibri"/>
          <w:sz w:val="20"/>
          <w:szCs w:val="20"/>
        </w:rPr>
        <w:t>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Pr="00BC7E55">
        <w:rPr>
          <w:rFonts w:ascii="Calibri" w:hAnsi="Calibri" w:cs="Calibri"/>
          <w:sz w:val="20"/>
          <w:szCs w:val="20"/>
        </w:rPr>
        <w:t xml:space="preserve">. V případě neposkytnutí této řádné součinnosti (nepředložení </w:t>
      </w:r>
      <w:r>
        <w:rPr>
          <w:rFonts w:ascii="Calibri" w:hAnsi="Calibri" w:cs="Calibri"/>
          <w:sz w:val="20"/>
          <w:szCs w:val="20"/>
        </w:rPr>
        <w:t xml:space="preserve">některého z </w:t>
      </w:r>
      <w:r w:rsidRPr="00BC7E55">
        <w:rPr>
          <w:rFonts w:ascii="Calibri" w:hAnsi="Calibri" w:cs="Calibri"/>
          <w:sz w:val="20"/>
          <w:szCs w:val="20"/>
        </w:rPr>
        <w:t>požadovan</w:t>
      </w:r>
      <w:r>
        <w:rPr>
          <w:rFonts w:ascii="Calibri" w:hAnsi="Calibri" w:cs="Calibri"/>
          <w:sz w:val="20"/>
          <w:szCs w:val="20"/>
        </w:rPr>
        <w:t>ých</w:t>
      </w:r>
      <w:r w:rsidRPr="00BC7E55">
        <w:rPr>
          <w:rFonts w:ascii="Calibri" w:hAnsi="Calibri" w:cs="Calibri"/>
          <w:sz w:val="20"/>
          <w:szCs w:val="20"/>
        </w:rPr>
        <w:t xml:space="preserve"> dokument</w:t>
      </w:r>
      <w:r>
        <w:rPr>
          <w:rFonts w:ascii="Calibri" w:hAnsi="Calibri" w:cs="Calibri"/>
          <w:sz w:val="20"/>
          <w:szCs w:val="20"/>
        </w:rPr>
        <w:t>ů vůbec nebo</w:t>
      </w:r>
      <w:r w:rsidRPr="00BC7E55">
        <w:rPr>
          <w:rFonts w:ascii="Calibri" w:hAnsi="Calibri" w:cs="Calibri"/>
          <w:sz w:val="20"/>
          <w:szCs w:val="20"/>
        </w:rPr>
        <w:t xml:space="preserve"> v náležité podobě) </w:t>
      </w:r>
      <w:r>
        <w:rPr>
          <w:rFonts w:ascii="Calibri" w:hAnsi="Calibri" w:cs="Calibri"/>
          <w:sz w:val="20"/>
          <w:szCs w:val="20"/>
        </w:rPr>
        <w:t xml:space="preserve">zadavatel vyloučí vybraného dodavatele z účasti v zadávacím řízení </w:t>
      </w:r>
      <w:r w:rsidRPr="00BC7E55">
        <w:rPr>
          <w:rFonts w:ascii="Calibri" w:hAnsi="Calibri" w:cs="Calibri"/>
          <w:sz w:val="20"/>
          <w:szCs w:val="20"/>
        </w:rPr>
        <w:t>a </w:t>
      </w:r>
      <w:r>
        <w:rPr>
          <w:rFonts w:ascii="Calibri" w:hAnsi="Calibri" w:cs="Calibri"/>
          <w:sz w:val="20"/>
          <w:szCs w:val="20"/>
        </w:rPr>
        <w:t>z</w:t>
      </w:r>
      <w:r w:rsidRPr="00BC7E55">
        <w:rPr>
          <w:rFonts w:ascii="Calibri" w:hAnsi="Calibri" w:cs="Calibri"/>
          <w:sz w:val="20"/>
          <w:szCs w:val="20"/>
        </w:rPr>
        <w:t xml:space="preserve">adavatel může </w:t>
      </w:r>
      <w:r>
        <w:rPr>
          <w:rFonts w:ascii="Calibri" w:hAnsi="Calibri" w:cs="Calibri"/>
          <w:sz w:val="20"/>
          <w:szCs w:val="20"/>
        </w:rPr>
        <w:t xml:space="preserve">v souladu s § 125 odst. 1 ZZVZ </w:t>
      </w:r>
      <w:r w:rsidRPr="00BC7E55">
        <w:rPr>
          <w:rFonts w:ascii="Calibri" w:hAnsi="Calibri" w:cs="Calibri"/>
          <w:sz w:val="20"/>
          <w:szCs w:val="20"/>
        </w:rPr>
        <w:t xml:space="preserve">uzavřít </w:t>
      </w:r>
      <w:r>
        <w:rPr>
          <w:rFonts w:ascii="Calibri" w:hAnsi="Calibri" w:cs="Calibri"/>
          <w:sz w:val="20"/>
          <w:szCs w:val="20"/>
        </w:rPr>
        <w:t>s</w:t>
      </w:r>
      <w:r w:rsidRPr="00BC7E55">
        <w:rPr>
          <w:rFonts w:ascii="Calibri" w:hAnsi="Calibri" w:cs="Calibri"/>
          <w:sz w:val="20"/>
          <w:szCs w:val="20"/>
        </w:rPr>
        <w:t>mlouvu s</w:t>
      </w:r>
      <w:r>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Pr>
          <w:rFonts w:ascii="Calibri" w:hAnsi="Calibri" w:cs="Calibri"/>
          <w:sz w:val="20"/>
          <w:szCs w:val="20"/>
        </w:rPr>
        <w:t>další</w:t>
      </w:r>
      <w:r w:rsidRPr="00BC7E55">
        <w:rPr>
          <w:rFonts w:ascii="Calibri" w:hAnsi="Calibri" w:cs="Calibri"/>
          <w:sz w:val="20"/>
          <w:szCs w:val="20"/>
        </w:rPr>
        <w:t xml:space="preserve"> v pořadí.</w:t>
      </w:r>
      <w:r w:rsidR="00B163F7">
        <w:rPr>
          <w:rFonts w:ascii="Calibri" w:hAnsi="Calibri" w:cs="Calibri"/>
          <w:sz w:val="20"/>
          <w:szCs w:val="20"/>
        </w:rPr>
        <w:t xml:space="preserve"> </w:t>
      </w:r>
      <w:r w:rsidR="00B163F7" w:rsidRPr="002807EC">
        <w:rPr>
          <w:rFonts w:ascii="Calibri" w:hAnsi="Calibri" w:cs="Calibri"/>
          <w:b/>
          <w:sz w:val="20"/>
          <w:szCs w:val="20"/>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rsidR="00D2753C" w:rsidRDefault="00D2753C" w:rsidP="00D2753C">
      <w:pPr>
        <w:pStyle w:val="Odstavecseseznamem"/>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Pr>
          <w:rFonts w:ascii="Calibri" w:hAnsi="Calibri" w:cs="Calibri"/>
          <w:sz w:val="20"/>
          <w:szCs w:val="20"/>
        </w:rPr>
        <w:t xml:space="preserve">na základě písemné výzvy 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originálů nebo ověřených kopií dokladů o kvalifikaci</w:t>
      </w:r>
      <w:r w:rsidR="0023229D" w:rsidRPr="0023229D">
        <w:rPr>
          <w:rFonts w:ascii="Calibri" w:hAnsi="Calibri" w:cs="Calibri"/>
          <w:sz w:val="20"/>
          <w:szCs w:val="20"/>
        </w:rPr>
        <w:t xml:space="preserve"> </w:t>
      </w:r>
      <w:r w:rsidR="0023229D">
        <w:rPr>
          <w:rFonts w:ascii="Calibri" w:hAnsi="Calibri" w:cs="Calibri"/>
          <w:sz w:val="20"/>
          <w:szCs w:val="20"/>
        </w:rPr>
        <w:t>ve smyslu čl. 8 těchto Pokynů</w:t>
      </w:r>
      <w:r>
        <w:rPr>
          <w:rFonts w:ascii="Calibri" w:hAnsi="Calibri" w:cs="Calibri"/>
          <w:sz w:val="20"/>
          <w:szCs w:val="20"/>
        </w:rPr>
        <w:t>;</w:t>
      </w:r>
    </w:p>
    <w:p w:rsidR="0063446A" w:rsidRDefault="0063446A"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originálu bankovní záruky za provedení díla ve výši stanovené v čl. 4.1 Smlouvy o dílo </w:t>
      </w:r>
      <w:r w:rsidRPr="001A663A">
        <w:rPr>
          <w:rFonts w:ascii="Calibri" w:hAnsi="Calibri" w:cs="Calibri"/>
          <w:sz w:val="20"/>
          <w:szCs w:val="20"/>
        </w:rPr>
        <w:t>a splňující požadavky stanovené v </w:t>
      </w:r>
      <w:r>
        <w:rPr>
          <w:rFonts w:ascii="Calibri" w:hAnsi="Calibri" w:cs="Calibri"/>
          <w:sz w:val="20"/>
          <w:szCs w:val="20"/>
        </w:rPr>
        <w:t>č</w:t>
      </w:r>
      <w:r w:rsidRPr="001A663A">
        <w:rPr>
          <w:rFonts w:ascii="Calibri" w:hAnsi="Calibri" w:cs="Calibri"/>
          <w:sz w:val="20"/>
          <w:szCs w:val="20"/>
        </w:rPr>
        <w:t xml:space="preserve">lánku </w:t>
      </w:r>
      <w:r>
        <w:rPr>
          <w:rFonts w:ascii="Calibri" w:hAnsi="Calibri" w:cs="Calibri"/>
          <w:sz w:val="20"/>
          <w:szCs w:val="20"/>
        </w:rPr>
        <w:t>11.</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sidR="00686F4B">
        <w:rPr>
          <w:rFonts w:ascii="Calibri" w:hAnsi="Calibri" w:cs="Calibri"/>
          <w:sz w:val="20"/>
          <w:szCs w:val="20"/>
        </w:rPr>
        <w:t>;</w:t>
      </w:r>
      <w:r w:rsidR="004D7680">
        <w:rPr>
          <w:rFonts w:ascii="Calibri" w:hAnsi="Calibri" w:cs="Calibri"/>
          <w:sz w:val="20"/>
          <w:szCs w:val="20"/>
        </w:rPr>
        <w:t xml:space="preserve"> </w:t>
      </w:r>
      <w:r w:rsidR="004D7680" w:rsidRPr="00AA6D5E">
        <w:rPr>
          <w:rFonts w:ascii="Calibri" w:hAnsi="Calibri" w:cs="Calibri"/>
          <w:sz w:val="20"/>
          <w:szCs w:val="20"/>
        </w:rPr>
        <w:t>bankovní záruk</w:t>
      </w:r>
      <w:r w:rsidR="00686F4B">
        <w:rPr>
          <w:rFonts w:ascii="Calibri" w:hAnsi="Calibri" w:cs="Calibri"/>
          <w:sz w:val="20"/>
          <w:szCs w:val="20"/>
        </w:rPr>
        <w:t>u</w:t>
      </w:r>
      <w:r w:rsidR="004D7680" w:rsidRPr="00AA6D5E">
        <w:rPr>
          <w:rFonts w:ascii="Calibri" w:hAnsi="Calibri" w:cs="Calibri"/>
          <w:sz w:val="20"/>
          <w:szCs w:val="20"/>
        </w:rPr>
        <w:t xml:space="preserve"> </w:t>
      </w:r>
      <w:r w:rsidR="00686F4B">
        <w:rPr>
          <w:rFonts w:ascii="Calibri" w:hAnsi="Calibri" w:cs="Calibri"/>
          <w:sz w:val="20"/>
          <w:szCs w:val="20"/>
        </w:rPr>
        <w:t>vybraný dodavatel předloží</w:t>
      </w:r>
      <w:r w:rsidR="004D7680" w:rsidRPr="00AA6D5E">
        <w:rPr>
          <w:rFonts w:ascii="Calibri" w:hAnsi="Calibri" w:cs="Calibri"/>
          <w:sz w:val="20"/>
          <w:szCs w:val="20"/>
        </w:rPr>
        <w:t xml:space="preserve"> až po uplynutí lhůty ve smyslu § 246 ZZVZ, ve které zadavatel nesmí uzavřít smlouvu</w:t>
      </w:r>
      <w:r>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sidR="002D1C85">
        <w:rPr>
          <w:rFonts w:ascii="Calibri" w:hAnsi="Calibri" w:cs="Calibri"/>
          <w:sz w:val="20"/>
          <w:szCs w:val="20"/>
        </w:rPr>
        <w:t>6</w:t>
      </w:r>
      <w:r>
        <w:rPr>
          <w:rFonts w:ascii="Calibri" w:hAnsi="Calibri" w:cs="Calibri"/>
          <w:sz w:val="20"/>
          <w:szCs w:val="20"/>
        </w:rPr>
        <w:t xml:space="preserve"> </w:t>
      </w:r>
      <w:r w:rsidR="005F3D17">
        <w:rPr>
          <w:rFonts w:ascii="Calibri" w:hAnsi="Calibri" w:cs="Calibri"/>
          <w:sz w:val="20"/>
          <w:szCs w:val="20"/>
        </w:rPr>
        <w:t>S</w:t>
      </w:r>
      <w:r>
        <w:rPr>
          <w:rFonts w:ascii="Calibri" w:hAnsi="Calibri" w:cs="Calibri"/>
          <w:sz w:val="20"/>
          <w:szCs w:val="20"/>
        </w:rPr>
        <w:t>mlouvy o dílo s</w:t>
      </w:r>
      <w:r w:rsidR="002D1C85">
        <w:rPr>
          <w:rFonts w:ascii="Calibri" w:hAnsi="Calibri" w:cs="Calibri"/>
          <w:sz w:val="20"/>
          <w:szCs w:val="20"/>
        </w:rPr>
        <w:t> </w:t>
      </w:r>
      <w:r>
        <w:rPr>
          <w:rFonts w:ascii="Calibri" w:hAnsi="Calibri" w:cs="Calibri"/>
          <w:sz w:val="20"/>
          <w:szCs w:val="20"/>
        </w:rPr>
        <w:t>názvem</w:t>
      </w:r>
      <w:r w:rsidR="002D1C85">
        <w:rPr>
          <w:rFonts w:ascii="Calibri" w:hAnsi="Calibri" w:cs="Calibri"/>
          <w:sz w:val="20"/>
          <w:szCs w:val="20"/>
        </w:rPr>
        <w:t xml:space="preserve"> </w:t>
      </w:r>
      <w:r w:rsidR="002D1C85" w:rsidRPr="00794E62">
        <w:rPr>
          <w:rFonts w:ascii="Calibri" w:hAnsi="Calibri" w:cs="Calibri"/>
          <w:sz w:val="20"/>
          <w:szCs w:val="20"/>
        </w:rPr>
        <w:t>Oprávněné osoby</w:t>
      </w:r>
      <w:r>
        <w:rPr>
          <w:rFonts w:ascii="Calibri" w:hAnsi="Calibri" w:cs="Calibri"/>
          <w:sz w:val="20"/>
          <w:szCs w:val="20"/>
        </w:rPr>
        <w:t xml:space="preserve">, a to </w:t>
      </w:r>
      <w:r w:rsidR="00B163F7">
        <w:rPr>
          <w:rFonts w:ascii="Calibri" w:hAnsi="Calibri" w:cs="Calibri"/>
          <w:sz w:val="20"/>
          <w:szCs w:val="20"/>
        </w:rPr>
        <w:t>ve formátu umožňujícím editaci</w:t>
      </w:r>
      <w:r>
        <w:rPr>
          <w:rFonts w:ascii="Calibri" w:hAnsi="Calibri" w:cs="Calibri"/>
          <w:sz w:val="20"/>
          <w:szCs w:val="20"/>
        </w:rPr>
        <w:t>;</w:t>
      </w:r>
      <w:r w:rsidR="00506FFC">
        <w:rPr>
          <w:rFonts w:ascii="Calibri" w:hAnsi="Calibri" w:cs="Calibri"/>
          <w:sz w:val="20"/>
          <w:szCs w:val="20"/>
        </w:rPr>
        <w:t xml:space="preserve"> v</w:t>
      </w:r>
      <w:r w:rsidR="00506FFC" w:rsidRPr="00794E62">
        <w:rPr>
          <w:rFonts w:ascii="Calibri" w:hAnsi="Calibri" w:cs="Calibri"/>
          <w:sz w:val="20"/>
          <w:szCs w:val="20"/>
        </w:rPr>
        <w:t xml:space="preserve">šechny kontaktní údaje </w:t>
      </w:r>
      <w:r w:rsidR="00506FFC">
        <w:rPr>
          <w:rFonts w:ascii="Calibri" w:hAnsi="Calibri" w:cs="Calibri"/>
          <w:sz w:val="20"/>
          <w:szCs w:val="20"/>
        </w:rPr>
        <w:t>o</w:t>
      </w:r>
      <w:r w:rsidR="00506FFC" w:rsidRPr="00794E62">
        <w:rPr>
          <w:rFonts w:ascii="Calibri" w:hAnsi="Calibri" w:cs="Calibri"/>
          <w:sz w:val="20"/>
          <w:szCs w:val="20"/>
        </w:rPr>
        <w:t xml:space="preserve">právněných osob jsou údaji pracovními, na nichž budou </w:t>
      </w:r>
      <w:r w:rsidR="00506FFC">
        <w:rPr>
          <w:rFonts w:ascii="Calibri" w:hAnsi="Calibri" w:cs="Calibri"/>
          <w:sz w:val="20"/>
          <w:szCs w:val="20"/>
        </w:rPr>
        <w:t>o</w:t>
      </w:r>
      <w:r w:rsidR="00506FFC" w:rsidRPr="00794E62">
        <w:rPr>
          <w:rFonts w:ascii="Calibri" w:hAnsi="Calibri" w:cs="Calibri"/>
          <w:sz w:val="20"/>
          <w:szCs w:val="20"/>
        </w:rPr>
        <w:t xml:space="preserve">právněné osoby k zastižení v souvislosti s plněním pracovních povinností ve věcech spojených s realizací </w:t>
      </w:r>
      <w:r w:rsidR="00506FFC">
        <w:rPr>
          <w:rFonts w:ascii="Calibri" w:hAnsi="Calibri" w:cs="Calibri"/>
          <w:sz w:val="20"/>
          <w:szCs w:val="20"/>
        </w:rPr>
        <w:t>předmětu plnění veřejné zakázky;</w:t>
      </w:r>
    </w:p>
    <w:p w:rsidR="002D1C85" w:rsidRDefault="002D1C85" w:rsidP="002D1C85">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Pr>
          <w:rFonts w:ascii="Calibri" w:hAnsi="Calibri" w:cs="Calibri"/>
          <w:sz w:val="20"/>
          <w:szCs w:val="20"/>
        </w:rPr>
        <w:t xml:space="preserve">8 Smlouvy o dílo s názvem Seznam poddodavatelů, a to </w:t>
      </w:r>
      <w:r w:rsidR="00B163F7">
        <w:rPr>
          <w:rFonts w:ascii="Calibri" w:hAnsi="Calibri" w:cs="Calibri"/>
          <w:sz w:val="20"/>
          <w:szCs w:val="20"/>
        </w:rPr>
        <w:t>ve formátu umožňujícím editaci</w:t>
      </w:r>
      <w:r>
        <w:rPr>
          <w:rFonts w:ascii="Calibri" w:hAnsi="Calibri" w:cs="Calibri"/>
          <w:sz w:val="20"/>
          <w:szCs w:val="20"/>
        </w:rPr>
        <w:t>;</w:t>
      </w:r>
    </w:p>
    <w:p w:rsidR="00D2753C" w:rsidRDefault="00556825" w:rsidP="00A64D23">
      <w:pPr>
        <w:numPr>
          <w:ilvl w:val="0"/>
          <w:numId w:val="12"/>
        </w:numPr>
        <w:spacing w:before="120"/>
        <w:jc w:val="both"/>
        <w:rPr>
          <w:rFonts w:ascii="Calibri" w:hAnsi="Calibri" w:cs="Calibri"/>
          <w:sz w:val="20"/>
          <w:szCs w:val="20"/>
        </w:rPr>
      </w:pPr>
      <w:r>
        <w:rPr>
          <w:rFonts w:ascii="Calibri" w:hAnsi="Calibri" w:cs="Calibri"/>
          <w:sz w:val="20"/>
          <w:szCs w:val="20"/>
        </w:rPr>
        <w:t>originálu nebo ověřené kopie smlouvy (či jiného dokumentu),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35BE7">
        <w:rPr>
          <w:rFonts w:ascii="Calibri" w:hAnsi="Calibri" w:cs="Calibri"/>
          <w:sz w:val="20"/>
          <w:szCs w:val="20"/>
        </w:rPr>
        <w:t xml:space="preserve"> </w:t>
      </w:r>
      <w:r>
        <w:rPr>
          <w:rFonts w:ascii="Calibri" w:hAnsi="Calibri" w:cs="Calibri"/>
          <w:sz w:val="20"/>
          <w:szCs w:val="20"/>
        </w:rPr>
        <w:t>zadavatele (Objednatele ve smyslu Smlouvy o dílo).</w:t>
      </w:r>
      <w:r w:rsidRPr="00C63369">
        <w:rPr>
          <w:rFonts w:ascii="Calibri" w:hAnsi="Calibri" w:cs="Calibri"/>
          <w:sz w:val="20"/>
          <w:szCs w:val="20"/>
        </w:rPr>
        <w:t xml:space="preserve"> </w:t>
      </w:r>
      <w:r>
        <w:rPr>
          <w:rFonts w:ascii="Calibri" w:hAnsi="Calibri" w:cs="Calibri"/>
          <w:sz w:val="20"/>
          <w:szCs w:val="20"/>
        </w:rPr>
        <w:t>V</w:t>
      </w:r>
      <w:r w:rsidRPr="00C63369">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C63369">
        <w:rPr>
          <w:rFonts w:ascii="Calibri" w:hAnsi="Calibri" w:cs="Calibri"/>
          <w:sz w:val="20"/>
          <w:szCs w:val="20"/>
        </w:rPr>
        <w:t xml:space="preserve">. Na daňovém dokladu bude uveden (identifikován) </w:t>
      </w:r>
      <w:r>
        <w:rPr>
          <w:rFonts w:ascii="Calibri" w:hAnsi="Calibri" w:cs="Calibri"/>
          <w:sz w:val="20"/>
          <w:szCs w:val="20"/>
        </w:rPr>
        <w:t>v</w:t>
      </w:r>
      <w:r w:rsidRPr="00C63369">
        <w:rPr>
          <w:rFonts w:ascii="Calibri" w:hAnsi="Calibri" w:cs="Calibri"/>
          <w:sz w:val="20"/>
          <w:szCs w:val="20"/>
        </w:rPr>
        <w:t xml:space="preserve">edoucí </w:t>
      </w:r>
      <w:r>
        <w:rPr>
          <w:rFonts w:ascii="Calibri" w:hAnsi="Calibri" w:cs="Calibri"/>
          <w:sz w:val="20"/>
          <w:szCs w:val="20"/>
        </w:rPr>
        <w:t>společník</w:t>
      </w:r>
      <w:r w:rsidRPr="00C63369">
        <w:rPr>
          <w:rFonts w:ascii="Calibri" w:hAnsi="Calibri" w:cs="Calibri"/>
          <w:sz w:val="20"/>
          <w:szCs w:val="20"/>
        </w:rPr>
        <w:t xml:space="preserve"> jako osoba uskutečňující </w:t>
      </w:r>
      <w:r w:rsidRPr="00C63369">
        <w:rPr>
          <w:rFonts w:ascii="Calibri" w:hAnsi="Calibri" w:cs="Calibri"/>
          <w:sz w:val="20"/>
          <w:szCs w:val="20"/>
        </w:rPr>
        <w:lastRenderedPageBreak/>
        <w:t xml:space="preserve">ekonomickou činnost </w:t>
      </w:r>
      <w:r>
        <w:rPr>
          <w:rFonts w:ascii="Calibri" w:hAnsi="Calibri" w:cs="Calibri"/>
          <w:sz w:val="20"/>
          <w:szCs w:val="20"/>
        </w:rPr>
        <w:t xml:space="preserve">jako </w:t>
      </w:r>
      <w:r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Pr="00E35BE7">
        <w:rPr>
          <w:rFonts w:ascii="Calibri" w:hAnsi="Calibri" w:cs="Calibri"/>
          <w:sz w:val="20"/>
          <w:szCs w:val="20"/>
        </w:rPr>
        <w:t xml:space="preserve"> </w:t>
      </w:r>
      <w:r w:rsidRPr="00C63369">
        <w:rPr>
          <w:rFonts w:ascii="Calibri" w:hAnsi="Calibri" w:cs="Calibri"/>
          <w:sz w:val="20"/>
          <w:szCs w:val="20"/>
        </w:rPr>
        <w:t>Zmocnění vedoucího společníka musí být ve smlouvě či jiném dokumentu obsaženo</w:t>
      </w:r>
      <w:r w:rsidR="00D2753C">
        <w:rPr>
          <w:rFonts w:ascii="Calibri" w:hAnsi="Calibri" w:cs="Calibri"/>
          <w:sz w:val="20"/>
          <w:szCs w:val="20"/>
        </w:rPr>
        <w:t>;</w:t>
      </w:r>
    </w:p>
    <w:p w:rsidR="00D55F5B" w:rsidRDefault="00D55F5B"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originálů nebo ověřených kopií </w:t>
      </w:r>
      <w:r w:rsidR="00686F4B" w:rsidRPr="002F30A1">
        <w:rPr>
          <w:rFonts w:ascii="Calibri" w:hAnsi="Calibri" w:cs="Calibri"/>
          <w:sz w:val="20"/>
          <w:szCs w:val="20"/>
        </w:rPr>
        <w:t xml:space="preserve">písemných závazků </w:t>
      </w:r>
      <w:r>
        <w:rPr>
          <w:rFonts w:ascii="Calibri" w:hAnsi="Calibri" w:cs="Calibri"/>
          <w:sz w:val="20"/>
          <w:szCs w:val="20"/>
        </w:rPr>
        <w:t>poddodavatel</w:t>
      </w:r>
      <w:r w:rsidR="00686F4B">
        <w:rPr>
          <w:rFonts w:ascii="Calibri" w:hAnsi="Calibri" w:cs="Calibri"/>
          <w:sz w:val="20"/>
          <w:szCs w:val="20"/>
        </w:rPr>
        <w:t>ů</w:t>
      </w:r>
      <w:r>
        <w:rPr>
          <w:rFonts w:ascii="Calibri" w:hAnsi="Calibri" w:cs="Calibri"/>
          <w:sz w:val="20"/>
          <w:szCs w:val="20"/>
        </w:rPr>
        <w:t xml:space="preserve"> </w:t>
      </w:r>
      <w:r w:rsidRPr="00777F76">
        <w:rPr>
          <w:rFonts w:ascii="Calibri" w:hAnsi="Calibri" w:cs="Calibri"/>
          <w:sz w:val="20"/>
          <w:szCs w:val="20"/>
        </w:rPr>
        <w:t>uvedený</w:t>
      </w:r>
      <w:r w:rsidR="00686F4B">
        <w:rPr>
          <w:rFonts w:ascii="Calibri" w:hAnsi="Calibri" w:cs="Calibri"/>
          <w:sz w:val="20"/>
          <w:szCs w:val="20"/>
        </w:rPr>
        <w:t>ch</w:t>
      </w:r>
      <w:r w:rsidRPr="00777F76">
        <w:rPr>
          <w:rFonts w:ascii="Calibri" w:hAnsi="Calibri" w:cs="Calibri"/>
          <w:sz w:val="20"/>
          <w:szCs w:val="20"/>
        </w:rPr>
        <w:t xml:space="preserve"> </w:t>
      </w:r>
      <w:r w:rsidR="00E530C1" w:rsidRPr="00777F76">
        <w:rPr>
          <w:rFonts w:ascii="Calibri" w:hAnsi="Calibri" w:cs="Calibri"/>
          <w:sz w:val="20"/>
          <w:szCs w:val="20"/>
        </w:rPr>
        <w:t>v</w:t>
      </w:r>
      <w:r w:rsidR="00E530C1">
        <w:rPr>
          <w:rFonts w:ascii="Calibri" w:hAnsi="Calibri" w:cs="Calibri"/>
          <w:sz w:val="20"/>
          <w:szCs w:val="20"/>
        </w:rPr>
        <w:t> Příloze č. 8 Smlouvy o dílo s názvem Seznam poddodavatelů,</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w:t>
      </w:r>
      <w:r w:rsidR="00B661FA">
        <w:rPr>
          <w:rFonts w:ascii="Calibri" w:hAnsi="Calibri" w:cs="Calibri"/>
          <w:sz w:val="20"/>
          <w:szCs w:val="20"/>
        </w:rPr>
        <w:t>těch</w:t>
      </w:r>
      <w:r w:rsidRPr="00F85D6A">
        <w:rPr>
          <w:rFonts w:ascii="Calibri" w:hAnsi="Calibri" w:cs="Calibri"/>
          <w:sz w:val="22"/>
          <w:szCs w:val="22"/>
        </w:rPr>
        <w:t xml:space="preserve"> </w:t>
      </w:r>
      <w:r w:rsidRPr="007B5E07">
        <w:rPr>
          <w:rFonts w:ascii="Calibri" w:hAnsi="Calibri" w:cs="Calibri"/>
          <w:sz w:val="20"/>
          <w:szCs w:val="20"/>
        </w:rPr>
        <w:t>poddodavatel</w:t>
      </w:r>
      <w:r w:rsidR="00B661FA">
        <w:rPr>
          <w:rFonts w:ascii="Calibri" w:hAnsi="Calibri" w:cs="Calibri"/>
          <w:sz w:val="20"/>
          <w:szCs w:val="20"/>
        </w:rPr>
        <w:t>ů</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w:t>
      </w:r>
      <w:r w:rsidR="00B661FA">
        <w:rPr>
          <w:rFonts w:ascii="Calibri" w:hAnsi="Calibri"/>
          <w:sz w:val="20"/>
          <w:szCs w:val="20"/>
        </w:rPr>
        <w:t xml:space="preserve">dokumentů </w:t>
      </w:r>
      <w:r w:rsidRPr="00F85D6A">
        <w:rPr>
          <w:rFonts w:ascii="Calibri" w:hAnsi="Calibri"/>
          <w:sz w:val="20"/>
          <w:szCs w:val="20"/>
        </w:rPr>
        <w:t xml:space="preserve">musí být patrné, že </w:t>
      </w:r>
      <w:r>
        <w:rPr>
          <w:rFonts w:ascii="Calibri" w:hAnsi="Calibri"/>
          <w:sz w:val="20"/>
          <w:szCs w:val="20"/>
        </w:rPr>
        <w:t>poddodavatelé</w:t>
      </w:r>
      <w:r w:rsidRPr="001C6102">
        <w:rPr>
          <w:rFonts w:ascii="Calibri" w:hAnsi="Calibri" w:cs="Calibri"/>
          <w:sz w:val="20"/>
          <w:szCs w:val="20"/>
        </w:rPr>
        <w:t xml:space="preserve"> uvedení v  </w:t>
      </w:r>
      <w:r w:rsidR="00E530C1">
        <w:rPr>
          <w:rFonts w:ascii="Calibri" w:hAnsi="Calibri" w:cs="Calibri"/>
          <w:sz w:val="20"/>
          <w:szCs w:val="20"/>
        </w:rPr>
        <w:t xml:space="preserve">Příloze č. 8 Smlouvy o dílo </w:t>
      </w:r>
      <w:r w:rsidRPr="001C6102">
        <w:rPr>
          <w:rFonts w:ascii="Calibri" w:hAnsi="Calibri" w:cs="Calibri"/>
          <w:sz w:val="20"/>
          <w:szCs w:val="20"/>
        </w:rPr>
        <w:t xml:space="preserve">souhlasí se svým budoucím zapojením do plnění předmětu veřejné zakázky a jsou připraveni své </w:t>
      </w:r>
      <w:r>
        <w:rPr>
          <w:rFonts w:ascii="Calibri" w:hAnsi="Calibri" w:cs="Calibri"/>
          <w:sz w:val="20"/>
          <w:szCs w:val="20"/>
        </w:rPr>
        <w:t xml:space="preserve">konkrétně specifikované </w:t>
      </w:r>
      <w:r w:rsidRPr="001C6102">
        <w:rPr>
          <w:rFonts w:ascii="Calibri" w:hAnsi="Calibri" w:cs="Calibri"/>
          <w:sz w:val="20"/>
          <w:szCs w:val="20"/>
        </w:rPr>
        <w:t>plnění poskytnout</w:t>
      </w:r>
      <w:r>
        <w:rPr>
          <w:rFonts w:ascii="Calibri" w:hAnsi="Calibri" w:cs="Calibri"/>
          <w:sz w:val="20"/>
          <w:szCs w:val="20"/>
        </w:rPr>
        <w:t>.</w:t>
      </w:r>
    </w:p>
    <w:p w:rsidR="00B163F7" w:rsidRPr="00232E66" w:rsidRDefault="00B163F7" w:rsidP="00B163F7">
      <w:pPr>
        <w:numPr>
          <w:ilvl w:val="0"/>
          <w:numId w:val="12"/>
        </w:numPr>
        <w:spacing w:before="120"/>
        <w:ind w:left="1843"/>
        <w:jc w:val="both"/>
        <w:rPr>
          <w:rFonts w:ascii="Calibri" w:hAnsi="Calibri" w:cs="Calibri"/>
          <w:sz w:val="20"/>
          <w:szCs w:val="20"/>
        </w:rPr>
      </w:pPr>
      <w:r>
        <w:rPr>
          <w:rFonts w:ascii="Calibri" w:hAnsi="Calibri" w:cs="Calibri"/>
          <w:sz w:val="20"/>
          <w:szCs w:val="20"/>
        </w:rPr>
        <w:t xml:space="preserve">originálu nebo ověřené kopie </w:t>
      </w:r>
      <w:r w:rsidRPr="00232E66">
        <w:rPr>
          <w:rFonts w:ascii="Calibri" w:hAnsi="Calibri" w:cs="Calibri"/>
          <w:sz w:val="20"/>
          <w:szCs w:val="20"/>
        </w:rPr>
        <w:t xml:space="preserve">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B163F7" w:rsidRDefault="00B163F7" w:rsidP="00B163F7">
      <w:pPr>
        <w:numPr>
          <w:ilvl w:val="0"/>
          <w:numId w:val="12"/>
        </w:numPr>
        <w:spacing w:before="120"/>
        <w:ind w:left="1843"/>
        <w:jc w:val="both"/>
        <w:rPr>
          <w:rFonts w:ascii="Calibri" w:hAnsi="Calibri" w:cs="Calibri"/>
          <w:sz w:val="20"/>
          <w:szCs w:val="20"/>
        </w:rPr>
      </w:pPr>
      <w:r>
        <w:rPr>
          <w:rFonts w:ascii="Calibri" w:hAnsi="Calibri" w:cs="Calibri"/>
          <w:sz w:val="20"/>
          <w:szCs w:val="20"/>
        </w:rPr>
        <w:t xml:space="preserve">originálu nebo ověřené kopie </w:t>
      </w:r>
      <w:r w:rsidRPr="00232E66">
        <w:rPr>
          <w:rFonts w:ascii="Calibri" w:hAnsi="Calibri" w:cs="Calibri"/>
          <w:sz w:val="20"/>
          <w:szCs w:val="20"/>
        </w:rPr>
        <w:t xml:space="preserve">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232E66">
        <w:rPr>
          <w:rFonts w:ascii="Calibri" w:hAnsi="Calibri" w:cs="Calibri"/>
          <w:sz w:val="20"/>
          <w:szCs w:val="20"/>
        </w:rPr>
        <w:t>této</w:t>
      </w:r>
      <w:proofErr w:type="gramEnd"/>
      <w:r w:rsidRPr="00232E66">
        <w:rPr>
          <w:rFonts w:ascii="Calibri" w:hAnsi="Calibri" w:cs="Calibri"/>
          <w:sz w:val="20"/>
          <w:szCs w:val="20"/>
        </w:rPr>
        <w:t xml:space="preserve"> vyhlášky, dle čl. 8c - v rozsahu projektování UTZ/E</w:t>
      </w:r>
      <w:r>
        <w:rPr>
          <w:rFonts w:ascii="Calibri" w:hAnsi="Calibri" w:cs="Calibri"/>
          <w:sz w:val="20"/>
          <w:szCs w:val="20"/>
        </w:rPr>
        <w:t>.</w:t>
      </w:r>
    </w:p>
    <w:p w:rsidR="00A66CC5" w:rsidRDefault="00A66CC5" w:rsidP="0023229D">
      <w:pPr>
        <w:spacing w:before="120"/>
        <w:ind w:left="1418"/>
        <w:jc w:val="both"/>
        <w:rPr>
          <w:rFonts w:ascii="Calibri" w:hAnsi="Calibri" w:cs="Calibri"/>
          <w:sz w:val="20"/>
          <w:szCs w:val="20"/>
        </w:rPr>
      </w:pPr>
    </w:p>
    <w:p w:rsidR="0023229D" w:rsidRDefault="0023229D" w:rsidP="0023229D">
      <w:pPr>
        <w:spacing w:before="120"/>
        <w:ind w:left="1418"/>
        <w:jc w:val="both"/>
        <w:rPr>
          <w:rFonts w:ascii="Calibri" w:hAnsi="Calibri" w:cs="Calibri"/>
          <w:sz w:val="20"/>
          <w:szCs w:val="20"/>
        </w:rPr>
      </w:pPr>
      <w:r>
        <w:rPr>
          <w:rFonts w:ascii="Calibri" w:hAnsi="Calibri" w:cs="Calibri"/>
          <w:sz w:val="20"/>
          <w:szCs w:val="20"/>
        </w:rPr>
        <w:t xml:space="preserve">Zadavatel </w:t>
      </w:r>
      <w:r w:rsidR="00C40F68">
        <w:rPr>
          <w:rFonts w:ascii="Calibri" w:hAnsi="Calibri" w:cs="Calibri"/>
          <w:sz w:val="20"/>
          <w:szCs w:val="20"/>
        </w:rPr>
        <w:t>upřesňuje</w:t>
      </w:r>
      <w:r>
        <w:rPr>
          <w:rFonts w:ascii="Calibri" w:hAnsi="Calibri" w:cs="Calibri"/>
          <w:sz w:val="20"/>
          <w:szCs w:val="20"/>
        </w:rPr>
        <w:t>, že pokud bude originál nebo úředně ověřená kopie některých dokladů doložena již v nabídce nebo v průběhu zadávacího řízení, zadavatel k jeho předkládání nebude vybraného dodavatele vyzývat.</w:t>
      </w:r>
    </w:p>
    <w:p w:rsidR="002A192C" w:rsidRDefault="002A192C" w:rsidP="002A192C">
      <w:pPr>
        <w:pStyle w:val="Odstavecseseznamem"/>
        <w:ind w:left="1418"/>
        <w:jc w:val="both"/>
        <w:rPr>
          <w:rFonts w:ascii="Calibri" w:hAnsi="Calibri" w:cs="Calibri"/>
          <w:sz w:val="20"/>
          <w:szCs w:val="20"/>
        </w:rPr>
      </w:pPr>
    </w:p>
    <w:p w:rsidR="00556825" w:rsidRPr="00CD7848" w:rsidRDefault="00632693" w:rsidP="00C545DA">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Z</w:t>
      </w:r>
      <w:r w:rsidR="00556825" w:rsidRPr="00CD7848">
        <w:rPr>
          <w:rFonts w:ascii="Calibri" w:hAnsi="Calibri" w:cs="Calibri"/>
          <w:sz w:val="20"/>
          <w:szCs w:val="20"/>
        </w:rPr>
        <w:t xml:space="preserve">adavatel zjistí </w:t>
      </w:r>
      <w:r w:rsidR="00556825">
        <w:rPr>
          <w:rFonts w:ascii="Calibri" w:hAnsi="Calibri" w:cs="Calibri"/>
          <w:sz w:val="20"/>
          <w:szCs w:val="20"/>
        </w:rPr>
        <w:t>u</w:t>
      </w:r>
      <w:r w:rsidR="00556825" w:rsidRPr="00CD7848">
        <w:rPr>
          <w:rFonts w:ascii="Calibri" w:hAnsi="Calibri" w:cs="Calibri"/>
          <w:sz w:val="20"/>
          <w:szCs w:val="20"/>
        </w:rPr>
        <w:t xml:space="preserve"> vybraného dodavatele, </w:t>
      </w:r>
      <w:r w:rsidR="00556825">
        <w:rPr>
          <w:rFonts w:ascii="Calibri" w:hAnsi="Calibri" w:cs="Calibri"/>
          <w:sz w:val="20"/>
          <w:szCs w:val="20"/>
        </w:rPr>
        <w:t>který je</w:t>
      </w:r>
      <w:r w:rsidR="00556825"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556825" w:rsidRPr="00CD7848">
        <w:t xml:space="preserve"> </w:t>
      </w:r>
      <w:r w:rsidR="00556825" w:rsidRPr="00CD7848">
        <w:rPr>
          <w:rFonts w:ascii="Calibri" w:hAnsi="Calibri" w:cs="Calibri"/>
          <w:sz w:val="20"/>
          <w:szCs w:val="20"/>
        </w:rPr>
        <w:t>Nelze-li zjistit údaje o skutečném majiteli</w:t>
      </w:r>
      <w:r w:rsidR="00556825">
        <w:rPr>
          <w:rFonts w:ascii="Calibri" w:hAnsi="Calibri" w:cs="Calibri"/>
          <w:sz w:val="20"/>
          <w:szCs w:val="20"/>
        </w:rPr>
        <w:t xml:space="preserve"> tímto postupem, je v</w:t>
      </w:r>
      <w:r w:rsidR="00556825" w:rsidRPr="00CD7848">
        <w:rPr>
          <w:rFonts w:ascii="Calibri" w:hAnsi="Calibri" w:cs="Calibri"/>
          <w:sz w:val="20"/>
          <w:szCs w:val="20"/>
        </w:rPr>
        <w:t>ybraný dodavatel, který je právnickou osobou, povinen na základě písemné výzvy jako podmínku pro uzavření smlouvy předložit zadavateli:</w:t>
      </w:r>
    </w:p>
    <w:p w:rsidR="00556825" w:rsidRPr="00CD7848" w:rsidRDefault="00556825" w:rsidP="00C545DA">
      <w:pPr>
        <w:spacing w:before="120"/>
        <w:ind w:left="1843" w:hanging="425"/>
        <w:jc w:val="both"/>
        <w:rPr>
          <w:rFonts w:ascii="Calibri" w:hAnsi="Calibri" w:cs="Calibri"/>
          <w:sz w:val="20"/>
          <w:szCs w:val="20"/>
        </w:rPr>
      </w:pPr>
      <w:r w:rsidRPr="00CD7848">
        <w:rPr>
          <w:rFonts w:ascii="Calibri" w:hAnsi="Calibri" w:cs="Calibri"/>
          <w:sz w:val="20"/>
          <w:szCs w:val="20"/>
        </w:rPr>
        <w:t>a)</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556825" w:rsidRPr="00CD7848" w:rsidRDefault="00556825" w:rsidP="00C545DA">
      <w:pPr>
        <w:spacing w:before="120"/>
        <w:ind w:left="1843" w:hanging="425"/>
        <w:jc w:val="both"/>
        <w:rPr>
          <w:rFonts w:ascii="Calibri" w:hAnsi="Calibri" w:cs="Calibri"/>
          <w:sz w:val="20"/>
          <w:szCs w:val="20"/>
        </w:rPr>
      </w:pPr>
      <w:r w:rsidRPr="00CD7848">
        <w:rPr>
          <w:rFonts w:ascii="Calibri" w:hAnsi="Calibri" w:cs="Calibri"/>
          <w:sz w:val="20"/>
          <w:szCs w:val="20"/>
        </w:rPr>
        <w:t>b)</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Pr>
          <w:rFonts w:ascii="Calibri" w:hAnsi="Calibri" w:cs="Calibri"/>
          <w:sz w:val="20"/>
          <w:szCs w:val="20"/>
        </w:rPr>
        <w:t>a</w:t>
      </w:r>
    </w:p>
    <w:p w:rsidR="00556825" w:rsidRPr="00CD7848" w:rsidRDefault="00556825" w:rsidP="00C545DA">
      <w:pPr>
        <w:spacing w:before="120"/>
        <w:ind w:left="1843" w:hanging="425"/>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Pr>
          <w:rFonts w:ascii="Calibri" w:hAnsi="Calibri" w:cs="Calibri"/>
          <w:sz w:val="20"/>
          <w:szCs w:val="20"/>
        </w:rPr>
        <w:t>b</w:t>
      </w:r>
      <w:r w:rsidRPr="00CD7848">
        <w:rPr>
          <w:rFonts w:ascii="Calibri" w:hAnsi="Calibri" w:cs="Calibri"/>
          <w:sz w:val="20"/>
          <w:szCs w:val="20"/>
        </w:rPr>
        <w:t>) k dodavateli; těmito doklady jsou zejména:</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seznam akcionářů,</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556825" w:rsidRPr="00CD7848" w:rsidRDefault="00556825" w:rsidP="00C545DA">
      <w:pPr>
        <w:ind w:left="1843"/>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556825" w:rsidRDefault="00556825" w:rsidP="00556825">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D2753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w:t>
      </w:r>
      <w:r w:rsidR="00AF319C" w:rsidRPr="004A3A18">
        <w:rPr>
          <w:rFonts w:ascii="Calibri" w:hAnsi="Calibri" w:cs="Calibri"/>
          <w:sz w:val="20"/>
          <w:szCs w:val="20"/>
        </w:rPr>
        <w:t xml:space="preserve">k prokázání </w:t>
      </w:r>
      <w:r w:rsidR="00B163F7">
        <w:rPr>
          <w:rFonts w:ascii="Calibri" w:hAnsi="Calibri" w:cs="Calibri"/>
          <w:sz w:val="20"/>
          <w:szCs w:val="20"/>
        </w:rPr>
        <w:t xml:space="preserve">zadavatelem požadované </w:t>
      </w:r>
      <w:r w:rsidR="00AF319C" w:rsidRPr="004A3A18">
        <w:rPr>
          <w:rFonts w:ascii="Calibri" w:hAnsi="Calibri" w:cs="Calibri"/>
          <w:sz w:val="20"/>
          <w:szCs w:val="20"/>
        </w:rPr>
        <w:t>odborné způsobilosti</w:t>
      </w:r>
      <w:r w:rsidR="00B80E62">
        <w:rPr>
          <w:rFonts w:ascii="Calibri" w:hAnsi="Calibri" w:cs="Calibri"/>
          <w:sz w:val="20"/>
          <w:szCs w:val="20"/>
        </w:rPr>
        <w:t>, jež je v České republice</w:t>
      </w:r>
      <w:r w:rsidR="00B80E62" w:rsidRPr="004A3A18">
        <w:rPr>
          <w:rFonts w:ascii="Calibri" w:hAnsi="Calibri" w:cs="Calibri"/>
          <w:sz w:val="20"/>
          <w:szCs w:val="20"/>
        </w:rPr>
        <w:t xml:space="preserve"> </w:t>
      </w:r>
      <w:r w:rsidR="00B80E62">
        <w:rPr>
          <w:rFonts w:ascii="Calibri" w:hAnsi="Calibri" w:cs="Calibri"/>
          <w:sz w:val="20"/>
          <w:szCs w:val="20"/>
        </w:rPr>
        <w:t>regulovanou činností,</w:t>
      </w:r>
      <w:r w:rsidR="00B80E62" w:rsidRPr="004A3A18">
        <w:rPr>
          <w:rFonts w:ascii="Calibri" w:hAnsi="Calibri" w:cs="Calibri"/>
          <w:sz w:val="20"/>
          <w:szCs w:val="20"/>
        </w:rPr>
        <w:t xml:space="preserve"> </w:t>
      </w:r>
      <w:r w:rsidR="00AF319C" w:rsidRPr="004A3A18">
        <w:rPr>
          <w:rFonts w:ascii="Calibri" w:hAnsi="Calibri" w:cs="Calibri"/>
          <w:sz w:val="20"/>
          <w:szCs w:val="20"/>
        </w:rPr>
        <w:t xml:space="preserve">předložil </w:t>
      </w:r>
      <w:r w:rsidR="00682F3B" w:rsidRPr="004A3A18">
        <w:rPr>
          <w:rFonts w:ascii="Calibri" w:hAnsi="Calibri" w:cs="Calibri"/>
          <w:sz w:val="20"/>
          <w:szCs w:val="20"/>
        </w:rPr>
        <w:t xml:space="preserve">zahraniční </w:t>
      </w:r>
      <w:r w:rsidR="00AF319C" w:rsidRPr="004A3A18">
        <w:rPr>
          <w:rFonts w:ascii="Calibri" w:hAnsi="Calibri" w:cs="Calibri"/>
          <w:sz w:val="20"/>
          <w:szCs w:val="20"/>
        </w:rPr>
        <w:t xml:space="preserve">doklad vydaný podle právního řádu země, ve které byla tato kvalifikace </w:t>
      </w:r>
      <w:r w:rsidR="004A3A18">
        <w:rPr>
          <w:rFonts w:ascii="Calibri" w:hAnsi="Calibri" w:cs="Calibri"/>
          <w:sz w:val="20"/>
          <w:szCs w:val="20"/>
        </w:rPr>
        <w:t xml:space="preserve">v zahraničí </w:t>
      </w:r>
      <w:r w:rsidR="00AF319C" w:rsidRPr="004A3A18">
        <w:rPr>
          <w:rFonts w:ascii="Calibri" w:hAnsi="Calibri" w:cs="Calibri"/>
          <w:sz w:val="20"/>
          <w:szCs w:val="20"/>
        </w:rPr>
        <w:t>získána, nebo doklad</w:t>
      </w:r>
      <w:r w:rsidR="000D1E86" w:rsidRPr="004A3A18">
        <w:rPr>
          <w:rFonts w:ascii="Calibri" w:hAnsi="Calibri" w:cs="Calibri"/>
          <w:sz w:val="20"/>
          <w:szCs w:val="20"/>
        </w:rPr>
        <w:t xml:space="preserve"> </w:t>
      </w:r>
      <w:r w:rsidR="00AF319C" w:rsidRPr="004A3A18">
        <w:rPr>
          <w:rFonts w:ascii="Calibri" w:hAnsi="Calibri" w:cs="Calibri"/>
          <w:sz w:val="20"/>
          <w:szCs w:val="20"/>
        </w:rPr>
        <w:t>k prokázání odborné způsobilosti nepředložil, protože právní předpisy v zemi sídla dodavatele obdobnou profesní způsobilost nevyžadují, anebo doklad byl v takovém případě nahrazen čestným prohlášením,</w:t>
      </w:r>
      <w:r w:rsidRPr="004A3A18">
        <w:rPr>
          <w:rFonts w:ascii="Calibri" w:hAnsi="Calibri" w:cs="Calibri"/>
          <w:sz w:val="20"/>
          <w:szCs w:val="20"/>
        </w:rPr>
        <w:t xml:space="preserve"> je povinen </w:t>
      </w:r>
      <w:r w:rsidR="00866F3D">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w:t>
      </w:r>
      <w:r w:rsidR="00AF319C" w:rsidRPr="004A3A18">
        <w:rPr>
          <w:rFonts w:ascii="Calibri" w:hAnsi="Calibri" w:cs="Calibri"/>
          <w:sz w:val="20"/>
          <w:szCs w:val="20"/>
        </w:rPr>
        <w:t xml:space="preserve"> doklad opravňující </w:t>
      </w:r>
      <w:r w:rsidR="000D1E86" w:rsidRPr="004A3A18">
        <w:rPr>
          <w:rFonts w:ascii="Calibri" w:hAnsi="Calibri" w:cs="Calibri"/>
          <w:sz w:val="20"/>
          <w:szCs w:val="20"/>
        </w:rPr>
        <w:t>příslušnou</w:t>
      </w:r>
      <w:r w:rsidR="000D1E86">
        <w:rPr>
          <w:rFonts w:ascii="Calibri" w:hAnsi="Calibri" w:cs="Calibri"/>
          <w:sz w:val="20"/>
          <w:szCs w:val="20"/>
        </w:rPr>
        <w:t xml:space="preserve"> fyzickou osobu</w:t>
      </w:r>
      <w:r w:rsidR="00B80E62">
        <w:rPr>
          <w:rFonts w:ascii="Calibri" w:hAnsi="Calibri" w:cs="Calibri"/>
          <w:sz w:val="20"/>
          <w:szCs w:val="20"/>
        </w:rPr>
        <w:t>, tj. vybraného dodavatele nebo osobu, jejímž prostřednictvím dodavatel odbornou způsobilost zabezpečuje,</w:t>
      </w:r>
      <w:r w:rsidR="000D1E86">
        <w:rPr>
          <w:rFonts w:ascii="Calibri" w:hAnsi="Calibri" w:cs="Calibri"/>
          <w:sz w:val="20"/>
          <w:szCs w:val="20"/>
        </w:rPr>
        <w:t xml:space="preserve"> </w:t>
      </w:r>
      <w:r w:rsidR="00B80E62">
        <w:rPr>
          <w:rFonts w:ascii="Calibri" w:hAnsi="Calibri" w:cs="Calibri"/>
          <w:sz w:val="20"/>
          <w:szCs w:val="20"/>
        </w:rPr>
        <w:t xml:space="preserve">k výkonu odborné způsobilosti </w:t>
      </w:r>
      <w:r w:rsidR="000D1E86">
        <w:rPr>
          <w:rFonts w:ascii="Calibri" w:hAnsi="Calibri" w:cs="Calibri"/>
          <w:sz w:val="20"/>
          <w:szCs w:val="20"/>
        </w:rPr>
        <w:t xml:space="preserve">v České republice. </w:t>
      </w:r>
    </w:p>
    <w:p w:rsidR="005F3D17" w:rsidRPr="00A4312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lastRenderedPageBreak/>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B574F0" w:rsidRDefault="00B574F0" w:rsidP="00983E1D">
      <w:pPr>
        <w:ind w:left="709"/>
        <w:jc w:val="both"/>
        <w:rPr>
          <w:rFonts w:ascii="Calibri" w:hAnsi="Calibri" w:cs="Calibri"/>
          <w:sz w:val="22"/>
          <w:szCs w:val="22"/>
        </w:rPr>
      </w:pPr>
    </w:p>
    <w:p w:rsidR="00CF6468" w:rsidRPr="00DE0A69" w:rsidRDefault="00CF6468" w:rsidP="00983E1D">
      <w:pPr>
        <w:ind w:left="709"/>
        <w:jc w:val="both"/>
        <w:rPr>
          <w:rFonts w:ascii="Calibri" w:hAnsi="Calibri" w:cs="Calibri"/>
          <w:sz w:val="22"/>
          <w:szCs w:val="22"/>
        </w:rPr>
      </w:pPr>
    </w:p>
    <w:p w:rsidR="009B34DD" w:rsidRDefault="00797981"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5628509"/>
      <w:r>
        <w:rPr>
          <w:rFonts w:ascii="Calibri" w:hAnsi="Calibri" w:cs="Calibri"/>
          <w:kern w:val="28"/>
          <w:sz w:val="24"/>
          <w:szCs w:val="24"/>
          <w:lang w:val="cs-CZ"/>
        </w:rPr>
        <w:t>OCHRANA INFORMACÍ</w:t>
      </w:r>
      <w:bookmarkEnd w:id="41"/>
    </w:p>
    <w:p w:rsidR="009B34DD" w:rsidRDefault="009B34DD" w:rsidP="009B34DD"/>
    <w:p w:rsidR="009B34DD" w:rsidRDefault="00797981"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Účastník zadávacího řízení </w:t>
      </w:r>
      <w:r w:rsidR="009B34DD">
        <w:rPr>
          <w:rFonts w:ascii="Calibri" w:hAnsi="Calibri" w:cs="Calibri"/>
          <w:sz w:val="20"/>
          <w:szCs w:val="20"/>
        </w:rPr>
        <w:t>je povinen v nabídce označit údaje</w:t>
      </w:r>
      <w:r>
        <w:rPr>
          <w:rFonts w:ascii="Calibri" w:hAnsi="Calibri" w:cs="Calibri"/>
          <w:sz w:val="20"/>
          <w:szCs w:val="20"/>
        </w:rPr>
        <w:t xml:space="preserve"> nebo sdělení</w:t>
      </w:r>
      <w:r w:rsidR="009B34DD">
        <w:rPr>
          <w:rFonts w:ascii="Calibri" w:hAnsi="Calibri" w:cs="Calibri"/>
          <w:sz w:val="20"/>
          <w:szCs w:val="20"/>
        </w:rPr>
        <w:t xml:space="preserve">, které považuje za důvěrné nebo chráněné podle zvláštních právních předpisů </w:t>
      </w:r>
      <w:r w:rsidR="00B163F7">
        <w:rPr>
          <w:rFonts w:ascii="Calibri" w:hAnsi="Calibri" w:cs="Calibri"/>
          <w:sz w:val="20"/>
          <w:szCs w:val="20"/>
        </w:rPr>
        <w:t xml:space="preserve">(obchodní tajemství) </w:t>
      </w:r>
      <w:r w:rsidR="009B34DD">
        <w:rPr>
          <w:rFonts w:ascii="Calibri" w:hAnsi="Calibri" w:cs="Calibri"/>
          <w:sz w:val="20"/>
          <w:szCs w:val="20"/>
        </w:rPr>
        <w:t xml:space="preserve">a které </w:t>
      </w:r>
      <w:r w:rsidR="00B163F7">
        <w:rPr>
          <w:rFonts w:ascii="Calibri" w:hAnsi="Calibri" w:cs="Calibri"/>
          <w:sz w:val="20"/>
          <w:szCs w:val="20"/>
        </w:rPr>
        <w:t>jsou vyjmuty z </w:t>
      </w:r>
      <w:proofErr w:type="spellStart"/>
      <w:r w:rsidR="00B163F7">
        <w:rPr>
          <w:rFonts w:ascii="Calibri" w:hAnsi="Calibri" w:cs="Calibri"/>
          <w:sz w:val="20"/>
          <w:szCs w:val="20"/>
        </w:rPr>
        <w:t>uveřejňovací</w:t>
      </w:r>
      <w:proofErr w:type="spellEnd"/>
      <w:r w:rsidR="00B163F7">
        <w:rPr>
          <w:rFonts w:ascii="Calibri" w:hAnsi="Calibri" w:cs="Calibri"/>
          <w:sz w:val="20"/>
          <w:szCs w:val="20"/>
        </w:rPr>
        <w:t xml:space="preserve"> povinnosti</w:t>
      </w:r>
      <w:r w:rsidR="009B34DD">
        <w:rPr>
          <w:rFonts w:ascii="Calibri" w:hAnsi="Calibri" w:cs="Calibri"/>
          <w:sz w:val="20"/>
          <w:szCs w:val="20"/>
        </w:rPr>
        <w:t>. Zadavatel bude zachovávat mlčenlivost o všech údajích</w:t>
      </w:r>
      <w:r>
        <w:rPr>
          <w:rFonts w:ascii="Calibri" w:hAnsi="Calibri" w:cs="Calibri"/>
          <w:sz w:val="20"/>
          <w:szCs w:val="20"/>
        </w:rPr>
        <w:t>, sděleních</w:t>
      </w:r>
      <w:r w:rsidR="009B34DD">
        <w:rPr>
          <w:rFonts w:ascii="Calibri" w:hAnsi="Calibri" w:cs="Calibri"/>
          <w:sz w:val="20"/>
          <w:szCs w:val="20"/>
        </w:rPr>
        <w:t xml:space="preserve"> a dokladech označených </w:t>
      </w:r>
      <w:r>
        <w:rPr>
          <w:rFonts w:ascii="Calibri" w:hAnsi="Calibri" w:cs="Calibri"/>
          <w:sz w:val="20"/>
          <w:szCs w:val="20"/>
        </w:rPr>
        <w:t xml:space="preserve">účastníkem zadávacího řízení </w:t>
      </w:r>
      <w:r w:rsidR="009B34DD">
        <w:rPr>
          <w:rFonts w:ascii="Calibri" w:hAnsi="Calibri" w:cs="Calibri"/>
          <w:sz w:val="20"/>
          <w:szCs w:val="20"/>
        </w:rPr>
        <w:t xml:space="preserve">za </w:t>
      </w:r>
      <w:r>
        <w:rPr>
          <w:rFonts w:ascii="Calibri" w:hAnsi="Calibri" w:cs="Calibri"/>
          <w:sz w:val="20"/>
          <w:szCs w:val="20"/>
        </w:rPr>
        <w:t xml:space="preserve">důvěrné nebo za </w:t>
      </w:r>
      <w:r w:rsidR="009B34DD">
        <w:rPr>
          <w:rFonts w:ascii="Calibri" w:hAnsi="Calibri" w:cs="Calibri"/>
          <w:sz w:val="20"/>
          <w:szCs w:val="20"/>
        </w:rPr>
        <w:t xml:space="preserve">obchodní tajemství, pokud není v těchto Pokynech uvedeno nebo </w:t>
      </w:r>
      <w:r>
        <w:rPr>
          <w:rFonts w:ascii="Calibri" w:hAnsi="Calibri" w:cs="Calibri"/>
          <w:sz w:val="20"/>
          <w:szCs w:val="20"/>
        </w:rPr>
        <w:t xml:space="preserve">účinnými právními předpisy </w:t>
      </w:r>
      <w:r w:rsidR="009B34DD">
        <w:rPr>
          <w:rFonts w:ascii="Calibri" w:hAnsi="Calibri" w:cs="Calibri"/>
          <w:sz w:val="20"/>
          <w:szCs w:val="20"/>
        </w:rPr>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B34DD" w:rsidRDefault="009B34DD" w:rsidP="009B34DD">
      <w:pPr>
        <w:pStyle w:val="Odstavecseseznamem"/>
        <w:ind w:left="1418"/>
        <w:jc w:val="both"/>
        <w:rPr>
          <w:rFonts w:ascii="Calibri" w:hAnsi="Calibri" w:cs="Calibri"/>
          <w:sz w:val="20"/>
          <w:szCs w:val="20"/>
        </w:rPr>
      </w:pPr>
    </w:p>
    <w:p w:rsidR="009B34DD" w:rsidRPr="00CE4C4A" w:rsidRDefault="00797981" w:rsidP="00A64D23">
      <w:pPr>
        <w:pStyle w:val="Odstavecseseznamem"/>
        <w:numPr>
          <w:ilvl w:val="1"/>
          <w:numId w:val="21"/>
        </w:numPr>
        <w:ind w:left="1418" w:hanging="709"/>
        <w:jc w:val="both"/>
      </w:pPr>
      <w:r>
        <w:rPr>
          <w:rFonts w:ascii="Calibri" w:hAnsi="Calibri" w:cs="Calibri"/>
          <w:sz w:val="20"/>
          <w:szCs w:val="20"/>
        </w:rPr>
        <w:t xml:space="preserve">Účastník zadávacího řízení </w:t>
      </w:r>
      <w:r w:rsidR="009B34DD">
        <w:rPr>
          <w:rFonts w:ascii="Calibri" w:hAnsi="Calibri" w:cs="Calibri"/>
          <w:sz w:val="20"/>
          <w:szCs w:val="20"/>
        </w:rPr>
        <w:t xml:space="preserve">není oprávněn dovolávat se následně ochrany těch informací, které jako </w:t>
      </w:r>
      <w:r>
        <w:rPr>
          <w:rFonts w:ascii="Calibri" w:hAnsi="Calibri" w:cs="Calibri"/>
          <w:sz w:val="20"/>
          <w:szCs w:val="20"/>
        </w:rPr>
        <w:t xml:space="preserve">důvěrné či jako </w:t>
      </w:r>
      <w:r w:rsidR="009B34DD">
        <w:rPr>
          <w:rFonts w:ascii="Calibri" w:hAnsi="Calibri" w:cs="Calibri"/>
          <w:sz w:val="20"/>
          <w:szCs w:val="20"/>
        </w:rPr>
        <w:t>obchodní tajemství ve své nabídce neoznačil.</w:t>
      </w:r>
    </w:p>
    <w:p w:rsidR="00CE4C4A" w:rsidRDefault="00CE4C4A" w:rsidP="00CE4C4A">
      <w:pPr>
        <w:pStyle w:val="Odstavecseseznamem"/>
      </w:pPr>
    </w:p>
    <w:p w:rsidR="00CE4C4A" w:rsidRPr="00A92D73" w:rsidRDefault="00CE4C4A" w:rsidP="00A64D23">
      <w:pPr>
        <w:pStyle w:val="Odstavecseseznamem"/>
        <w:numPr>
          <w:ilvl w:val="1"/>
          <w:numId w:val="21"/>
        </w:numPr>
        <w:ind w:left="1418" w:hanging="709"/>
        <w:jc w:val="both"/>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A92D73" w:rsidRDefault="00A92D73" w:rsidP="00A92D73">
      <w:pPr>
        <w:pStyle w:val="Odstavecseseznamem"/>
      </w:pPr>
    </w:p>
    <w:p w:rsidR="00A92D73" w:rsidRPr="00877152" w:rsidRDefault="00A92D73" w:rsidP="00A92D73">
      <w:pPr>
        <w:pStyle w:val="Odstavecseseznamem"/>
        <w:ind w:left="1418"/>
        <w:jc w:val="both"/>
      </w:pPr>
    </w:p>
    <w:p w:rsidR="00C22532" w:rsidRDefault="00C22532" w:rsidP="00C22532">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259019"/>
      <w:bookmarkStart w:id="43" w:name="_Toc5628510"/>
      <w:r w:rsidRPr="00322E99">
        <w:rPr>
          <w:rFonts w:ascii="Calibri" w:hAnsi="Calibri" w:cs="Calibri"/>
          <w:kern w:val="28"/>
          <w:sz w:val="24"/>
          <w:szCs w:val="24"/>
          <w:lang w:val="cs-CZ"/>
        </w:rPr>
        <w:t>ZADÁVACÍ</w:t>
      </w:r>
      <w:r w:rsidRPr="00554775">
        <w:rPr>
          <w:rFonts w:ascii="Calibri" w:hAnsi="Calibri" w:cs="Calibri"/>
          <w:kern w:val="28"/>
          <w:sz w:val="24"/>
          <w:szCs w:val="24"/>
          <w:lang w:val="cs-CZ"/>
        </w:rPr>
        <w:t xml:space="preserve"> LH</w:t>
      </w:r>
      <w:r w:rsidRPr="00300BBC">
        <w:rPr>
          <w:rFonts w:ascii="Calibri" w:hAnsi="Calibri" w:cs="Calibri"/>
          <w:kern w:val="28"/>
          <w:sz w:val="24"/>
          <w:szCs w:val="24"/>
          <w:lang w:val="cs-CZ"/>
        </w:rPr>
        <w:t>Ů</w:t>
      </w:r>
      <w:r>
        <w:rPr>
          <w:rFonts w:ascii="Calibri" w:hAnsi="Calibri" w:cs="Calibri"/>
          <w:kern w:val="28"/>
          <w:sz w:val="24"/>
          <w:szCs w:val="24"/>
          <w:lang w:val="cs-CZ"/>
        </w:rPr>
        <w:t>TA A JISTOTA ZA NABÍDKU</w:t>
      </w:r>
      <w:bookmarkEnd w:id="42"/>
      <w:bookmarkEnd w:id="43"/>
    </w:p>
    <w:p w:rsidR="00C22532" w:rsidRDefault="00C22532" w:rsidP="00C22532">
      <w:pPr>
        <w:tabs>
          <w:tab w:val="num" w:pos="3563"/>
        </w:tabs>
        <w:ind w:left="1414"/>
        <w:jc w:val="both"/>
        <w:rPr>
          <w:rFonts w:asciiTheme="minorHAnsi" w:hAnsiTheme="minorHAnsi"/>
          <w:sz w:val="20"/>
          <w:szCs w:val="20"/>
        </w:rPr>
      </w:pPr>
    </w:p>
    <w:p w:rsidR="00C22532" w:rsidRDefault="00C22532" w:rsidP="00C22532">
      <w:pPr>
        <w:pStyle w:val="Odstavecseseznamem"/>
        <w:numPr>
          <w:ilvl w:val="1"/>
          <w:numId w:val="21"/>
        </w:numPr>
        <w:ind w:left="1418" w:hanging="709"/>
        <w:jc w:val="both"/>
        <w:rPr>
          <w:rFonts w:asciiTheme="minorHAnsi" w:hAnsiTheme="minorHAnsi"/>
          <w:sz w:val="20"/>
          <w:szCs w:val="20"/>
        </w:rPr>
      </w:pPr>
      <w:r>
        <w:rPr>
          <w:rFonts w:asciiTheme="minorHAnsi" w:hAnsiTheme="minorHAnsi"/>
          <w:sz w:val="20"/>
          <w:szCs w:val="20"/>
        </w:rPr>
        <w:t>Lhůta</w:t>
      </w:r>
      <w:r w:rsidRPr="00554775">
        <w:rPr>
          <w:rFonts w:asciiTheme="minorHAnsi" w:hAnsiTheme="minorHAnsi"/>
          <w:sz w:val="20"/>
          <w:szCs w:val="20"/>
        </w:rPr>
        <w:t xml:space="preserve">, po kterou účastníci zadávacího řízení nesmí ze zadávacího řízení odstoupit, činí </w:t>
      </w:r>
      <w:r w:rsidRPr="00EA5338">
        <w:rPr>
          <w:rFonts w:asciiTheme="minorHAnsi" w:hAnsiTheme="minorHAnsi"/>
          <w:b/>
          <w:sz w:val="20"/>
          <w:szCs w:val="20"/>
        </w:rPr>
        <w:t>6 měsíců</w:t>
      </w:r>
      <w:r w:rsidRPr="00554775">
        <w:rPr>
          <w:rFonts w:asciiTheme="minorHAnsi" w:hAnsiTheme="minorHAnsi"/>
          <w:sz w:val="20"/>
          <w:szCs w:val="20"/>
        </w:rPr>
        <w:t xml:space="preserve"> od skončení lhůty pro podání nabídek. </w:t>
      </w:r>
    </w:p>
    <w:p w:rsidR="00C22532" w:rsidRDefault="00C22532" w:rsidP="00C22532">
      <w:pPr>
        <w:ind w:left="1414"/>
        <w:jc w:val="both"/>
        <w:rPr>
          <w:rFonts w:asciiTheme="minorHAnsi" w:hAnsiTheme="minorHAnsi"/>
          <w:sz w:val="20"/>
          <w:szCs w:val="20"/>
        </w:rPr>
      </w:pPr>
    </w:p>
    <w:p w:rsidR="00C22532" w:rsidRDefault="00C22532" w:rsidP="00C22532">
      <w:pPr>
        <w:pStyle w:val="Odstavecseseznamem"/>
        <w:numPr>
          <w:ilvl w:val="1"/>
          <w:numId w:val="21"/>
        </w:numPr>
        <w:ind w:left="1418" w:hanging="709"/>
        <w:jc w:val="both"/>
        <w:rPr>
          <w:rFonts w:asciiTheme="minorHAnsi" w:hAnsiTheme="minorHAnsi"/>
          <w:sz w:val="20"/>
          <w:szCs w:val="20"/>
        </w:rPr>
      </w:pPr>
      <w:r w:rsidRPr="002A7DD9">
        <w:rPr>
          <w:rFonts w:ascii="Calibri" w:hAnsi="Calibri"/>
          <w:sz w:val="20"/>
          <w:szCs w:val="20"/>
        </w:rPr>
        <w:t xml:space="preserve">Zadavatel v souladu s § 41 ZZVZ požaduje, aby účastníci k zajištění plnění svých povinností vyplývajících z účasti v zadávacím řízení poskytli jistotu ve výši </w:t>
      </w:r>
      <w:r w:rsidR="00A66CC5" w:rsidRPr="00A66CC5">
        <w:rPr>
          <w:rFonts w:ascii="Calibri" w:hAnsi="Calibri"/>
          <w:b/>
          <w:sz w:val="20"/>
          <w:szCs w:val="20"/>
        </w:rPr>
        <w:t xml:space="preserve">370 000,- </w:t>
      </w:r>
      <w:r w:rsidRPr="002C6F83">
        <w:rPr>
          <w:rFonts w:ascii="Calibri" w:hAnsi="Calibri"/>
          <w:b/>
          <w:sz w:val="20"/>
          <w:szCs w:val="20"/>
        </w:rPr>
        <w:t>Kč</w:t>
      </w:r>
      <w:r w:rsidRPr="002A7DD9">
        <w:rPr>
          <w:rFonts w:ascii="Calibri" w:hAnsi="Calibri"/>
          <w:sz w:val="20"/>
          <w:szCs w:val="20"/>
        </w:rPr>
        <w:t xml:space="preserve"> (slovy: </w:t>
      </w:r>
      <w:proofErr w:type="spellStart"/>
      <w:r w:rsidR="00121B40">
        <w:rPr>
          <w:rFonts w:ascii="Calibri" w:hAnsi="Calibri"/>
          <w:sz w:val="20"/>
          <w:szCs w:val="20"/>
        </w:rPr>
        <w:t>třistasedmdesát</w:t>
      </w:r>
      <w:proofErr w:type="spellEnd"/>
      <w:r w:rsidR="00121B40">
        <w:rPr>
          <w:rFonts w:ascii="Calibri" w:hAnsi="Calibri"/>
          <w:sz w:val="20"/>
          <w:szCs w:val="20"/>
        </w:rPr>
        <w:t xml:space="preserve"> tisíc </w:t>
      </w:r>
      <w:r w:rsidRPr="002A7DD9">
        <w:rPr>
          <w:rFonts w:ascii="Calibri" w:hAnsi="Calibri"/>
          <w:sz w:val="20"/>
          <w:szCs w:val="20"/>
        </w:rPr>
        <w:t>korun českých)</w:t>
      </w:r>
      <w:r w:rsidR="00A66CC5">
        <w:rPr>
          <w:rFonts w:ascii="Calibri" w:hAnsi="Calibri"/>
          <w:sz w:val="20"/>
          <w:szCs w:val="20"/>
        </w:rPr>
        <w:t>.</w:t>
      </w:r>
      <w:r w:rsidRPr="00554775">
        <w:rPr>
          <w:rFonts w:asciiTheme="minorHAnsi" w:hAnsiTheme="minorHAnsi"/>
          <w:sz w:val="20"/>
          <w:szCs w:val="20"/>
        </w:rPr>
        <w:t xml:space="preserve"> </w:t>
      </w:r>
    </w:p>
    <w:p w:rsidR="00C22532" w:rsidRDefault="00C22532" w:rsidP="00C22532">
      <w:pPr>
        <w:pStyle w:val="Odstavecseseznamem"/>
        <w:rPr>
          <w:rFonts w:asciiTheme="minorHAnsi" w:hAnsiTheme="minorHAnsi"/>
          <w:sz w:val="20"/>
          <w:szCs w:val="20"/>
        </w:rPr>
      </w:pPr>
    </w:p>
    <w:p w:rsidR="00C22532" w:rsidRPr="00511CFF" w:rsidRDefault="00C22532" w:rsidP="00C22532">
      <w:pPr>
        <w:pStyle w:val="Odstavecseseznamem"/>
        <w:numPr>
          <w:ilvl w:val="1"/>
          <w:numId w:val="21"/>
        </w:numPr>
        <w:ind w:left="1418" w:hanging="709"/>
        <w:jc w:val="both"/>
        <w:rPr>
          <w:rFonts w:asciiTheme="minorHAnsi" w:hAnsiTheme="minorHAnsi"/>
          <w:sz w:val="20"/>
          <w:szCs w:val="20"/>
        </w:rPr>
      </w:pPr>
      <w:r w:rsidRPr="00511CFF">
        <w:rPr>
          <w:rFonts w:asciiTheme="minorHAnsi" w:hAnsiTheme="minorHAnsi"/>
          <w:sz w:val="20"/>
          <w:szCs w:val="20"/>
        </w:rPr>
        <w:t xml:space="preserve">Jistota </w:t>
      </w:r>
      <w:r w:rsidRPr="00322E99">
        <w:rPr>
          <w:rFonts w:ascii="Calibri" w:hAnsi="Calibri"/>
          <w:sz w:val="20"/>
          <w:szCs w:val="20"/>
        </w:rPr>
        <w:t>bude</w:t>
      </w:r>
      <w:r w:rsidRPr="00511CFF">
        <w:rPr>
          <w:rFonts w:asciiTheme="minorHAnsi" w:hAnsiTheme="minorHAnsi"/>
          <w:sz w:val="20"/>
          <w:szCs w:val="20"/>
        </w:rPr>
        <w:t xml:space="preserve"> poskytnuta v elektronické podobě formou: </w:t>
      </w:r>
    </w:p>
    <w:p w:rsidR="00C22532" w:rsidRPr="00511CFF" w:rsidRDefault="00C22532" w:rsidP="00C22532">
      <w:pPr>
        <w:numPr>
          <w:ilvl w:val="0"/>
          <w:numId w:val="12"/>
        </w:numPr>
        <w:spacing w:before="120"/>
        <w:ind w:left="1843"/>
        <w:jc w:val="both"/>
        <w:rPr>
          <w:rFonts w:asciiTheme="minorHAnsi" w:hAnsiTheme="minorHAnsi"/>
          <w:sz w:val="20"/>
          <w:szCs w:val="20"/>
        </w:rPr>
      </w:pPr>
      <w:r w:rsidRPr="00511CFF">
        <w:rPr>
          <w:rFonts w:asciiTheme="minorHAnsi" w:hAnsiTheme="minorHAnsi"/>
          <w:sz w:val="20"/>
          <w:szCs w:val="20"/>
        </w:rPr>
        <w:t>složení peněžní částky na účet zadavatele</w:t>
      </w:r>
      <w:r>
        <w:rPr>
          <w:rFonts w:asciiTheme="minorHAnsi" w:hAnsiTheme="minorHAnsi"/>
          <w:sz w:val="20"/>
          <w:szCs w:val="20"/>
        </w:rPr>
        <w:t xml:space="preserve"> („peněžní jistota“)</w:t>
      </w:r>
      <w:r w:rsidRPr="00511CFF">
        <w:rPr>
          <w:rFonts w:asciiTheme="minorHAnsi" w:hAnsiTheme="minorHAnsi"/>
          <w:sz w:val="20"/>
          <w:szCs w:val="20"/>
        </w:rPr>
        <w:t xml:space="preserve">, nebo </w:t>
      </w:r>
    </w:p>
    <w:p w:rsidR="00C22532" w:rsidRPr="00511CFF" w:rsidRDefault="00C22532" w:rsidP="00C22532">
      <w:pPr>
        <w:numPr>
          <w:ilvl w:val="0"/>
          <w:numId w:val="12"/>
        </w:numPr>
        <w:spacing w:before="120"/>
        <w:ind w:left="1843"/>
        <w:jc w:val="both"/>
        <w:rPr>
          <w:rFonts w:asciiTheme="minorHAnsi" w:hAnsiTheme="minorHAnsi"/>
          <w:sz w:val="20"/>
          <w:szCs w:val="20"/>
        </w:rPr>
      </w:pPr>
      <w:r w:rsidRPr="00511CFF">
        <w:rPr>
          <w:rFonts w:asciiTheme="minorHAnsi" w:hAnsiTheme="minorHAnsi"/>
          <w:sz w:val="20"/>
          <w:szCs w:val="20"/>
        </w:rPr>
        <w:t>bankovní záruky</w:t>
      </w:r>
      <w:r w:rsidRPr="00497843">
        <w:rPr>
          <w:rFonts w:asciiTheme="minorHAnsi" w:hAnsiTheme="minorHAnsi"/>
          <w:sz w:val="20"/>
          <w:szCs w:val="20"/>
        </w:rPr>
        <w:t xml:space="preserve"> </w:t>
      </w:r>
      <w:r>
        <w:rPr>
          <w:rFonts w:asciiTheme="minorHAnsi" w:hAnsiTheme="minorHAnsi"/>
          <w:sz w:val="20"/>
          <w:szCs w:val="20"/>
        </w:rPr>
        <w:t>ve prospěch zadavatele</w:t>
      </w:r>
      <w:r w:rsidRPr="00511CFF">
        <w:rPr>
          <w:rFonts w:asciiTheme="minorHAnsi" w:hAnsiTheme="minorHAnsi"/>
          <w:sz w:val="20"/>
          <w:szCs w:val="20"/>
        </w:rPr>
        <w:t xml:space="preserve">, nebo </w:t>
      </w:r>
    </w:p>
    <w:p w:rsidR="00C22532" w:rsidRDefault="00C22532" w:rsidP="00C22532">
      <w:pPr>
        <w:numPr>
          <w:ilvl w:val="0"/>
          <w:numId w:val="12"/>
        </w:numPr>
        <w:spacing w:before="120"/>
        <w:ind w:left="1843"/>
        <w:jc w:val="both"/>
        <w:rPr>
          <w:rFonts w:asciiTheme="minorHAnsi" w:hAnsiTheme="minorHAnsi"/>
          <w:sz w:val="20"/>
          <w:szCs w:val="20"/>
        </w:rPr>
      </w:pPr>
      <w:r w:rsidRPr="00511CFF">
        <w:rPr>
          <w:rFonts w:asciiTheme="minorHAnsi" w:hAnsiTheme="minorHAnsi"/>
          <w:sz w:val="20"/>
          <w:szCs w:val="20"/>
        </w:rPr>
        <w:t xml:space="preserve">pojištění záruky </w:t>
      </w:r>
      <w:r>
        <w:rPr>
          <w:rFonts w:asciiTheme="minorHAnsi" w:hAnsiTheme="minorHAnsi"/>
          <w:sz w:val="20"/>
          <w:szCs w:val="20"/>
        </w:rPr>
        <w:t>ve prospěch zadavatele</w:t>
      </w:r>
      <w:r w:rsidRPr="00511CFF">
        <w:rPr>
          <w:rFonts w:asciiTheme="minorHAnsi" w:hAnsiTheme="minorHAnsi"/>
          <w:sz w:val="20"/>
          <w:szCs w:val="20"/>
        </w:rPr>
        <w:t>.</w:t>
      </w:r>
    </w:p>
    <w:p w:rsidR="00C22532" w:rsidRDefault="00C22532" w:rsidP="00C22532">
      <w:pPr>
        <w:tabs>
          <w:tab w:val="num" w:pos="3563"/>
        </w:tabs>
        <w:ind w:left="1418"/>
        <w:jc w:val="both"/>
        <w:rPr>
          <w:rFonts w:ascii="Calibri" w:hAnsi="Calibri"/>
          <w:sz w:val="20"/>
          <w:szCs w:val="20"/>
        </w:rPr>
      </w:pPr>
    </w:p>
    <w:p w:rsidR="00C22532" w:rsidRDefault="00C22532" w:rsidP="00C22532">
      <w:pPr>
        <w:pStyle w:val="Odstavecseseznamem"/>
        <w:numPr>
          <w:ilvl w:val="1"/>
          <w:numId w:val="21"/>
        </w:numPr>
        <w:ind w:left="1418" w:hanging="709"/>
        <w:jc w:val="both"/>
        <w:rPr>
          <w:rFonts w:ascii="Calibri" w:hAnsi="Calibri"/>
          <w:sz w:val="20"/>
          <w:szCs w:val="20"/>
        </w:rPr>
      </w:pPr>
      <w:r w:rsidRPr="002A7DD9">
        <w:rPr>
          <w:rFonts w:asciiTheme="minorHAnsi" w:hAnsiTheme="minorHAnsi"/>
          <w:sz w:val="20"/>
          <w:szCs w:val="20"/>
        </w:rPr>
        <w:t>Jistota</w:t>
      </w:r>
      <w:r w:rsidRPr="002A7DD9">
        <w:rPr>
          <w:rFonts w:ascii="Calibri" w:hAnsi="Calibri"/>
          <w:sz w:val="20"/>
          <w:szCs w:val="20"/>
        </w:rPr>
        <w:t xml:space="preserve"> ve formě složení peněžní částky na účet zadavatele musí být připsána na účet zadavatele ve lhůtě pro podání nabídek. Potřebné údaje pro složení </w:t>
      </w:r>
      <w:r>
        <w:rPr>
          <w:rFonts w:ascii="Calibri" w:hAnsi="Calibri"/>
          <w:sz w:val="20"/>
          <w:szCs w:val="20"/>
        </w:rPr>
        <w:t xml:space="preserve">peněžní </w:t>
      </w:r>
      <w:r w:rsidRPr="002A7DD9">
        <w:rPr>
          <w:rFonts w:ascii="Calibri" w:hAnsi="Calibri"/>
          <w:sz w:val="20"/>
          <w:szCs w:val="20"/>
        </w:rPr>
        <w:t xml:space="preserve">jistoty na účet zadavatele jsou následující: </w:t>
      </w:r>
      <w:proofErr w:type="spellStart"/>
      <w:proofErr w:type="gramStart"/>
      <w:r>
        <w:rPr>
          <w:rFonts w:ascii="Calibri" w:hAnsi="Calibri"/>
          <w:sz w:val="20"/>
          <w:szCs w:val="20"/>
        </w:rPr>
        <w:t>č.ú</w:t>
      </w:r>
      <w:proofErr w:type="spellEnd"/>
      <w:r>
        <w:rPr>
          <w:rFonts w:ascii="Calibri" w:hAnsi="Calibri"/>
          <w:sz w:val="20"/>
          <w:szCs w:val="20"/>
        </w:rPr>
        <w:t>.</w:t>
      </w:r>
      <w:r w:rsidR="00DA69E4">
        <w:rPr>
          <w:rFonts w:ascii="Calibri" w:hAnsi="Calibri"/>
          <w:sz w:val="20"/>
          <w:szCs w:val="20"/>
        </w:rPr>
        <w:t xml:space="preserve"> </w:t>
      </w:r>
      <w:r w:rsidR="00A1511D" w:rsidRPr="00A1511D">
        <w:rPr>
          <w:rFonts w:ascii="Calibri" w:hAnsi="Calibri"/>
          <w:sz w:val="20"/>
          <w:szCs w:val="20"/>
        </w:rPr>
        <w:t>30007</w:t>
      </w:r>
      <w:proofErr w:type="gramEnd"/>
      <w:r w:rsidR="00A1511D" w:rsidRPr="00A1511D">
        <w:rPr>
          <w:rFonts w:ascii="Calibri" w:hAnsi="Calibri"/>
          <w:sz w:val="20"/>
          <w:szCs w:val="20"/>
        </w:rPr>
        <w:t>-22307011/0710</w:t>
      </w:r>
      <w:r w:rsidRPr="002A7DD9">
        <w:rPr>
          <w:rFonts w:ascii="Calibri" w:hAnsi="Calibri"/>
          <w:sz w:val="20"/>
          <w:szCs w:val="20"/>
        </w:rPr>
        <w:t xml:space="preserve">, variabilní symbol </w:t>
      </w:r>
      <w:r w:rsidR="00DA69E4">
        <w:rPr>
          <w:rFonts w:ascii="Calibri" w:hAnsi="Calibri"/>
          <w:sz w:val="20"/>
          <w:szCs w:val="20"/>
        </w:rPr>
        <w:t>3273214901</w:t>
      </w:r>
      <w:r w:rsidRPr="002A7DD9">
        <w:rPr>
          <w:rFonts w:ascii="Calibri" w:hAnsi="Calibri"/>
          <w:sz w:val="20"/>
          <w:szCs w:val="20"/>
        </w:rPr>
        <w:t>.</w:t>
      </w:r>
      <w:r>
        <w:rPr>
          <w:rFonts w:ascii="Calibri" w:hAnsi="Calibri"/>
          <w:sz w:val="20"/>
          <w:szCs w:val="20"/>
        </w:rPr>
        <w:t xml:space="preserve"> Účastník zadávacího řízení prokáže v nabídce poskytnutí peněžní jistoty sdělením údajů o provedené platbě zadavateli. </w:t>
      </w:r>
      <w:r w:rsidRPr="002A7DD9">
        <w:rPr>
          <w:rFonts w:ascii="Calibri" w:hAnsi="Calibri"/>
          <w:sz w:val="20"/>
          <w:szCs w:val="20"/>
        </w:rPr>
        <w:t xml:space="preserve">Dokladem prokazujícím poskytnutí </w:t>
      </w:r>
      <w:r>
        <w:rPr>
          <w:rFonts w:ascii="Calibri" w:hAnsi="Calibri"/>
          <w:sz w:val="20"/>
          <w:szCs w:val="20"/>
        </w:rPr>
        <w:t xml:space="preserve">peněžní </w:t>
      </w:r>
      <w:r w:rsidRPr="002A7DD9">
        <w:rPr>
          <w:rFonts w:ascii="Calibri" w:hAnsi="Calibri"/>
          <w:sz w:val="20"/>
          <w:szCs w:val="20"/>
        </w:rPr>
        <w:t xml:space="preserve">jistoty na účet </w:t>
      </w:r>
      <w:r w:rsidRPr="002A7DD9">
        <w:rPr>
          <w:rFonts w:ascii="Calibri" w:hAnsi="Calibri" w:cs="Calibri"/>
          <w:sz w:val="20"/>
          <w:szCs w:val="20"/>
        </w:rPr>
        <w:t>zadavatele</w:t>
      </w:r>
      <w:r w:rsidRPr="002A7DD9">
        <w:rPr>
          <w:rFonts w:ascii="Calibri" w:hAnsi="Calibri"/>
          <w:sz w:val="20"/>
          <w:szCs w:val="20"/>
        </w:rPr>
        <w:t xml:space="preserve"> </w:t>
      </w:r>
      <w:r>
        <w:rPr>
          <w:rFonts w:ascii="Calibri" w:hAnsi="Calibri"/>
          <w:sz w:val="20"/>
          <w:szCs w:val="20"/>
        </w:rPr>
        <w:t>může být i</w:t>
      </w:r>
      <w:r w:rsidRPr="002A7DD9">
        <w:rPr>
          <w:rFonts w:ascii="Calibri" w:hAnsi="Calibri"/>
          <w:sz w:val="20"/>
          <w:szCs w:val="20"/>
        </w:rPr>
        <w:t xml:space="preserve"> výpis z účtu účastníka u peněžního ústavu, z něhož je patrné, že účastník převedl částku ve výši odpovídající požadované jistotě na účet zadavatele uvedený </w:t>
      </w:r>
      <w:r>
        <w:rPr>
          <w:rFonts w:ascii="Calibri" w:hAnsi="Calibri"/>
          <w:sz w:val="20"/>
          <w:szCs w:val="20"/>
        </w:rPr>
        <w:t xml:space="preserve">výše </w:t>
      </w:r>
      <w:r w:rsidRPr="002A7DD9">
        <w:rPr>
          <w:rFonts w:ascii="Calibri" w:hAnsi="Calibri"/>
          <w:sz w:val="20"/>
          <w:szCs w:val="20"/>
        </w:rPr>
        <w:t xml:space="preserve">nebo potvrzení peněžního </w:t>
      </w:r>
      <w:r w:rsidRPr="002A7DD9">
        <w:rPr>
          <w:rFonts w:ascii="Calibri" w:hAnsi="Calibri"/>
          <w:sz w:val="20"/>
          <w:szCs w:val="20"/>
        </w:rPr>
        <w:lastRenderedPageBreak/>
        <w:t xml:space="preserve">ústavu o složení částky ve výši odpovídající požadované jistotě na </w:t>
      </w:r>
      <w:r>
        <w:rPr>
          <w:rFonts w:ascii="Calibri" w:hAnsi="Calibri"/>
          <w:sz w:val="20"/>
          <w:szCs w:val="20"/>
        </w:rPr>
        <w:t xml:space="preserve">výše uvedený </w:t>
      </w:r>
      <w:r w:rsidRPr="002A7DD9">
        <w:rPr>
          <w:rFonts w:ascii="Calibri" w:hAnsi="Calibri"/>
          <w:sz w:val="20"/>
          <w:szCs w:val="20"/>
        </w:rPr>
        <w:t xml:space="preserve">účet zadavatele. </w:t>
      </w:r>
    </w:p>
    <w:p w:rsidR="00C22532" w:rsidRPr="002A7DD9" w:rsidRDefault="00C22532" w:rsidP="00C22532">
      <w:pPr>
        <w:ind w:left="1414"/>
        <w:jc w:val="both"/>
        <w:rPr>
          <w:rFonts w:ascii="Calibri" w:hAnsi="Calibri"/>
          <w:sz w:val="20"/>
          <w:szCs w:val="20"/>
        </w:rPr>
      </w:pPr>
    </w:p>
    <w:p w:rsidR="00C22532" w:rsidRDefault="00C22532" w:rsidP="00C22532">
      <w:pPr>
        <w:pStyle w:val="Odstavecseseznamem"/>
        <w:numPr>
          <w:ilvl w:val="1"/>
          <w:numId w:val="21"/>
        </w:numPr>
        <w:ind w:left="1418" w:hanging="709"/>
        <w:jc w:val="both"/>
        <w:rPr>
          <w:rFonts w:ascii="Calibri" w:hAnsi="Calibri"/>
          <w:sz w:val="20"/>
          <w:szCs w:val="20"/>
        </w:rPr>
      </w:pPr>
      <w:r w:rsidRPr="002A7DD9">
        <w:rPr>
          <w:rFonts w:ascii="Calibri" w:hAnsi="Calibri"/>
          <w:sz w:val="20"/>
          <w:szCs w:val="20"/>
        </w:rPr>
        <w:t>Jistota ve formě bankovní záruky bude předložena jako součást nabídky v elektronické podobě prostřednictvím elektronického nástroje</w:t>
      </w:r>
      <w:r>
        <w:rPr>
          <w:rFonts w:ascii="Calibri" w:hAnsi="Calibri"/>
          <w:sz w:val="20"/>
          <w:szCs w:val="20"/>
        </w:rPr>
        <w:t xml:space="preserve"> E-ZAK v podobě originálu záruční listiny obsahující závazek vyplatit zadavateli za podmínek stanovených v § 41 odst. 8 ZZVZ jistotu</w:t>
      </w:r>
      <w:r w:rsidRPr="002A7DD9">
        <w:rPr>
          <w:rFonts w:ascii="Calibri" w:hAnsi="Calibri"/>
          <w:sz w:val="20"/>
          <w:szCs w:val="20"/>
        </w:rPr>
        <w:t xml:space="preserve">. Bankovní záruka musí být podepsána </w:t>
      </w:r>
      <w:r>
        <w:rPr>
          <w:rFonts w:ascii="Calibri" w:hAnsi="Calibri"/>
          <w:sz w:val="20"/>
          <w:szCs w:val="20"/>
        </w:rPr>
        <w:t xml:space="preserve">peněžním ústavem </w:t>
      </w:r>
      <w:r w:rsidRPr="002A7DD9">
        <w:rPr>
          <w:rFonts w:ascii="Calibri" w:hAnsi="Calibri"/>
          <w:sz w:val="20"/>
          <w:szCs w:val="20"/>
        </w:rPr>
        <w:t>v</w:t>
      </w:r>
      <w:r>
        <w:rPr>
          <w:rFonts w:ascii="Calibri" w:hAnsi="Calibri"/>
          <w:sz w:val="20"/>
          <w:szCs w:val="20"/>
        </w:rPr>
        <w:t xml:space="preserve">ydávající tuto bankovní záruku </w:t>
      </w:r>
      <w:r w:rsidRPr="002A7DD9">
        <w:rPr>
          <w:rFonts w:ascii="Calibri" w:hAnsi="Calibri"/>
          <w:sz w:val="20"/>
          <w:szCs w:val="20"/>
        </w:rPr>
        <w:t>prostřednictvím elektronického podpisu dle zákona č. 297/2016 Sb., o službách vytvářejících důvěru pro elektronické transakce, ve znění pozdějších předpisů. Předložení listinné bankovní záruky nebo kopie bankovní záruky není připuštěno.</w:t>
      </w:r>
    </w:p>
    <w:p w:rsidR="00C22532" w:rsidRDefault="00C22532" w:rsidP="00C22532">
      <w:pPr>
        <w:pStyle w:val="Odstavecseseznamem"/>
        <w:rPr>
          <w:rFonts w:ascii="Calibri" w:hAnsi="Calibri"/>
          <w:sz w:val="20"/>
          <w:szCs w:val="20"/>
        </w:rPr>
      </w:pPr>
    </w:p>
    <w:p w:rsidR="00C22532" w:rsidRDefault="00C22532" w:rsidP="00C22532">
      <w:pPr>
        <w:pStyle w:val="Odstavecseseznamem"/>
        <w:numPr>
          <w:ilvl w:val="1"/>
          <w:numId w:val="21"/>
        </w:numPr>
        <w:ind w:left="1418" w:hanging="709"/>
        <w:jc w:val="both"/>
        <w:rPr>
          <w:rFonts w:ascii="Calibri" w:hAnsi="Calibri"/>
          <w:sz w:val="20"/>
          <w:szCs w:val="20"/>
        </w:rPr>
      </w:pPr>
      <w:r w:rsidRPr="002A7DD9">
        <w:rPr>
          <w:rFonts w:ascii="Calibri" w:hAnsi="Calibri"/>
          <w:sz w:val="20"/>
          <w:szCs w:val="20"/>
        </w:rPr>
        <w:t xml:space="preserve">Jistota ve formě </w:t>
      </w:r>
      <w:r>
        <w:rPr>
          <w:rFonts w:ascii="Calibri" w:hAnsi="Calibri"/>
          <w:sz w:val="20"/>
          <w:szCs w:val="20"/>
        </w:rPr>
        <w:t xml:space="preserve">pojištění záruky </w:t>
      </w:r>
      <w:r w:rsidRPr="002A7DD9">
        <w:rPr>
          <w:rFonts w:ascii="Calibri" w:hAnsi="Calibri"/>
          <w:sz w:val="20"/>
          <w:szCs w:val="20"/>
        </w:rPr>
        <w:t>bude předložena jako součást nabídky v elektronické podobě prostřednictvím elektronického nástroje</w:t>
      </w:r>
      <w:r>
        <w:rPr>
          <w:rFonts w:ascii="Calibri" w:hAnsi="Calibri"/>
          <w:sz w:val="20"/>
          <w:szCs w:val="20"/>
        </w:rPr>
        <w:t xml:space="preserve"> E-ZAK v podobě písemného prohlášení pojistitele obsahujícím závazek vyplatit zadavateli za podmínek stanovených v § 41 odst. 8 ZZVZ jistotu.</w:t>
      </w:r>
    </w:p>
    <w:p w:rsidR="00C22532" w:rsidRPr="00322E99" w:rsidRDefault="00C22532" w:rsidP="00C22532">
      <w:pPr>
        <w:pStyle w:val="Odstavecseseznamem"/>
        <w:ind w:left="1418"/>
        <w:jc w:val="both"/>
      </w:pPr>
    </w:p>
    <w:p w:rsidR="00C22532" w:rsidRDefault="00C22532" w:rsidP="00C22532">
      <w:pPr>
        <w:pStyle w:val="Odstavecseseznamem"/>
        <w:numPr>
          <w:ilvl w:val="1"/>
          <w:numId w:val="21"/>
        </w:numPr>
        <w:ind w:left="1418" w:hanging="709"/>
        <w:jc w:val="both"/>
      </w:pPr>
      <w:r>
        <w:rPr>
          <w:rFonts w:ascii="Calibri" w:hAnsi="Calibri"/>
          <w:sz w:val="20"/>
          <w:szCs w:val="20"/>
        </w:rPr>
        <w:t xml:space="preserve">Je-li jistota poskytnuta formou bankovní záruky nebo pojištění záruky, je účastník zadávacího řízení povinen zajistit její platnost po celou dobu trvání zadávací lhůty. </w:t>
      </w:r>
      <w:r w:rsidRPr="002C6F83">
        <w:rPr>
          <w:rFonts w:ascii="Calibri" w:hAnsi="Calibri"/>
          <w:sz w:val="20"/>
          <w:szCs w:val="20"/>
        </w:rPr>
        <w:t xml:space="preserve">Nakládání s peněžní jistotou, </w:t>
      </w:r>
      <w:r>
        <w:rPr>
          <w:rFonts w:ascii="Calibri" w:hAnsi="Calibri"/>
          <w:sz w:val="20"/>
          <w:szCs w:val="20"/>
        </w:rPr>
        <w:t xml:space="preserve">resp. </w:t>
      </w:r>
      <w:r w:rsidRPr="002C6F83">
        <w:rPr>
          <w:rFonts w:ascii="Calibri" w:hAnsi="Calibri"/>
          <w:sz w:val="20"/>
          <w:szCs w:val="20"/>
        </w:rPr>
        <w:t xml:space="preserve">její </w:t>
      </w:r>
      <w:r>
        <w:rPr>
          <w:rFonts w:ascii="Calibri" w:hAnsi="Calibri"/>
          <w:sz w:val="20"/>
          <w:szCs w:val="20"/>
        </w:rPr>
        <w:t>vrácení, příp. propadnutí, u</w:t>
      </w:r>
      <w:r w:rsidRPr="002C6F83">
        <w:rPr>
          <w:rFonts w:ascii="Calibri" w:hAnsi="Calibri"/>
          <w:sz w:val="20"/>
          <w:szCs w:val="20"/>
        </w:rPr>
        <w:t>pravuje § 41 ZZVZ</w:t>
      </w:r>
      <w:r>
        <w:rPr>
          <w:rFonts w:ascii="Calibri" w:hAnsi="Calibri"/>
          <w:sz w:val="20"/>
          <w:szCs w:val="20"/>
        </w:rPr>
        <w:t>.</w:t>
      </w:r>
    </w:p>
    <w:p w:rsidR="00C22532" w:rsidRDefault="00C22532" w:rsidP="00C22532">
      <w:pPr>
        <w:rPr>
          <w:lang w:eastAsia="x-none"/>
        </w:rPr>
      </w:pPr>
    </w:p>
    <w:p w:rsidR="00C22532" w:rsidRPr="00C22532" w:rsidRDefault="00C22532" w:rsidP="00C22532">
      <w:pPr>
        <w:rPr>
          <w:lang w:eastAsia="x-none"/>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4" w:name="_Toc5628511"/>
      <w:r w:rsidRPr="00CF6468">
        <w:rPr>
          <w:rFonts w:ascii="Calibri" w:hAnsi="Calibri" w:cs="Calibri"/>
          <w:kern w:val="28"/>
          <w:sz w:val="24"/>
          <w:szCs w:val="24"/>
          <w:lang w:val="cs-CZ"/>
        </w:rPr>
        <w:t>PŘÍLOHY TĚCHTO POKYNŮ</w:t>
      </w:r>
      <w:bookmarkEnd w:id="44"/>
    </w:p>
    <w:tbl>
      <w:tblPr>
        <w:tblW w:w="0" w:type="auto"/>
        <w:tblLook w:val="00A0" w:firstRow="1" w:lastRow="0" w:firstColumn="1" w:lastColumn="0" w:noHBand="0" w:noVBand="0"/>
      </w:tblPr>
      <w:tblGrid>
        <w:gridCol w:w="1668"/>
        <w:gridCol w:w="662"/>
        <w:gridCol w:w="6296"/>
        <w:gridCol w:w="662"/>
      </w:tblGrid>
      <w:tr w:rsidR="00B574F0" w:rsidRPr="00DE0A69" w:rsidTr="004345CD">
        <w:tc>
          <w:tcPr>
            <w:tcW w:w="2330" w:type="dxa"/>
            <w:gridSpan w:val="2"/>
          </w:tcPr>
          <w:p w:rsidR="00B574F0" w:rsidRPr="00DE0A69" w:rsidRDefault="00B574F0" w:rsidP="00155F98">
            <w:pPr>
              <w:jc w:val="both"/>
              <w:rPr>
                <w:rFonts w:ascii="Calibri" w:hAnsi="Calibri" w:cs="Calibri"/>
                <w:sz w:val="20"/>
                <w:szCs w:val="20"/>
              </w:rPr>
            </w:pPr>
          </w:p>
        </w:tc>
        <w:tc>
          <w:tcPr>
            <w:tcW w:w="6958" w:type="dxa"/>
            <w:gridSpan w:val="2"/>
          </w:tcPr>
          <w:p w:rsidR="00B574F0" w:rsidRPr="00DE0A69" w:rsidRDefault="00B574F0" w:rsidP="00E77582">
            <w:pPr>
              <w:jc w:val="both"/>
              <w:rPr>
                <w:rFonts w:ascii="Calibri" w:hAnsi="Calibri" w:cs="Calibri"/>
                <w:sz w:val="20"/>
                <w:szCs w:val="20"/>
              </w:rPr>
            </w:pP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1</w:t>
            </w:r>
          </w:p>
        </w:tc>
        <w:tc>
          <w:tcPr>
            <w:tcW w:w="6958" w:type="dxa"/>
            <w:gridSpan w:val="2"/>
          </w:tcPr>
          <w:p w:rsidR="00B574F0"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Všeobecné informace o </w:t>
            </w:r>
            <w:r w:rsidR="002C66B7">
              <w:rPr>
                <w:rFonts w:ascii="Calibri" w:hAnsi="Calibri" w:cs="Calibri"/>
                <w:sz w:val="20"/>
                <w:szCs w:val="20"/>
              </w:rPr>
              <w:t>dodavateli</w:t>
            </w: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2</w:t>
            </w:r>
          </w:p>
        </w:tc>
        <w:tc>
          <w:tcPr>
            <w:tcW w:w="6958" w:type="dxa"/>
            <w:gridSpan w:val="2"/>
          </w:tcPr>
          <w:p w:rsidR="00B574F0" w:rsidRPr="00794E62" w:rsidRDefault="00DD743F" w:rsidP="006069CE">
            <w:pPr>
              <w:ind w:left="-108"/>
              <w:jc w:val="both"/>
              <w:rPr>
                <w:rFonts w:ascii="Calibri" w:hAnsi="Calibri" w:cs="Calibri"/>
                <w:sz w:val="20"/>
                <w:szCs w:val="20"/>
              </w:rPr>
            </w:pPr>
            <w:r>
              <w:rPr>
                <w:rFonts w:ascii="Calibri" w:hAnsi="Calibri" w:cs="Calibri"/>
                <w:sz w:val="20"/>
                <w:szCs w:val="20"/>
              </w:rPr>
              <w:t xml:space="preserve">Seznam </w:t>
            </w:r>
            <w:r w:rsidR="00925EEF">
              <w:rPr>
                <w:rFonts w:ascii="Calibri" w:hAnsi="Calibri" w:cs="Calibri"/>
                <w:sz w:val="20"/>
                <w:szCs w:val="20"/>
              </w:rPr>
              <w:t>poddodavatelů</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3</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w:t>
            </w:r>
            <w:r w:rsidR="00925EEF">
              <w:rPr>
                <w:rFonts w:ascii="Calibri" w:hAnsi="Calibri" w:cs="Calibri"/>
                <w:sz w:val="20"/>
                <w:szCs w:val="20"/>
              </w:rPr>
              <w:t>dodavatelů</w:t>
            </w:r>
            <w:r w:rsidRPr="00794E62">
              <w:rPr>
                <w:rFonts w:ascii="Calibri" w:hAnsi="Calibri" w:cs="Calibri"/>
                <w:sz w:val="20"/>
                <w:szCs w:val="20"/>
              </w:rPr>
              <w:t xml:space="preserve"> podávajících nabídku společně</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4</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5</w:t>
            </w:r>
          </w:p>
        </w:tc>
        <w:tc>
          <w:tcPr>
            <w:tcW w:w="6958" w:type="dxa"/>
            <w:gridSpan w:val="2"/>
          </w:tcPr>
          <w:p w:rsidR="004345CD" w:rsidRPr="00794E62" w:rsidRDefault="004345CD" w:rsidP="006069CE">
            <w:pPr>
              <w:ind w:left="-108"/>
              <w:jc w:val="both"/>
              <w:rPr>
                <w:rFonts w:ascii="Calibri" w:hAnsi="Calibri" w:cs="Calibri"/>
                <w:sz w:val="20"/>
                <w:szCs w:val="20"/>
              </w:rPr>
            </w:pPr>
            <w:r w:rsidRPr="00794E62">
              <w:rPr>
                <w:rFonts w:ascii="Calibri" w:hAnsi="Calibri" w:cs="Calibri"/>
                <w:sz w:val="20"/>
                <w:szCs w:val="20"/>
              </w:rPr>
              <w:t xml:space="preserve">Seznam </w:t>
            </w:r>
            <w:r w:rsidR="009C455B">
              <w:rPr>
                <w:rFonts w:ascii="Calibri" w:hAnsi="Calibri" w:cs="Calibri"/>
                <w:sz w:val="20"/>
                <w:szCs w:val="20"/>
              </w:rPr>
              <w:t xml:space="preserve">odborného </w:t>
            </w:r>
            <w:r w:rsidRPr="00794E62">
              <w:rPr>
                <w:rFonts w:ascii="Calibri" w:hAnsi="Calibri" w:cs="Calibri"/>
                <w:sz w:val="20"/>
                <w:szCs w:val="20"/>
              </w:rPr>
              <w:t>personálu dodavatele</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6</w:t>
            </w:r>
          </w:p>
        </w:tc>
        <w:tc>
          <w:tcPr>
            <w:tcW w:w="6958" w:type="dxa"/>
            <w:gridSpan w:val="2"/>
          </w:tcPr>
          <w:p w:rsidR="004345CD"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Vzor </w:t>
            </w:r>
            <w:r w:rsidR="00C249CB">
              <w:rPr>
                <w:rFonts w:ascii="Calibri" w:hAnsi="Calibri" w:cs="Calibri"/>
                <w:sz w:val="20"/>
                <w:szCs w:val="20"/>
              </w:rPr>
              <w:t xml:space="preserve">profesního </w:t>
            </w:r>
            <w:r w:rsidRPr="00DE0A69">
              <w:rPr>
                <w:rFonts w:ascii="Calibri" w:hAnsi="Calibri" w:cs="Calibri"/>
                <w:sz w:val="20"/>
                <w:szCs w:val="20"/>
              </w:rPr>
              <w:t>životopisu</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7</w:t>
            </w:r>
          </w:p>
        </w:tc>
        <w:tc>
          <w:tcPr>
            <w:tcW w:w="6958" w:type="dxa"/>
            <w:gridSpan w:val="2"/>
          </w:tcPr>
          <w:p w:rsidR="004345CD" w:rsidRPr="00DE0A69" w:rsidRDefault="004345CD" w:rsidP="006069CE">
            <w:pPr>
              <w:ind w:left="-108"/>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 xml:space="preserve">rohlášení o splnění </w:t>
            </w:r>
            <w:r w:rsidR="00B163F7">
              <w:rPr>
                <w:rFonts w:ascii="Calibri" w:hAnsi="Calibri" w:cs="Calibri"/>
                <w:sz w:val="20"/>
                <w:szCs w:val="20"/>
              </w:rPr>
              <w:t xml:space="preserve">části </w:t>
            </w:r>
            <w:r w:rsidRPr="00300BBC">
              <w:rPr>
                <w:rFonts w:ascii="Calibri" w:hAnsi="Calibri" w:cs="Calibri"/>
                <w:sz w:val="20"/>
                <w:szCs w:val="20"/>
              </w:rPr>
              <w:t xml:space="preserve">základní </w:t>
            </w:r>
            <w:r w:rsidR="00925EEF">
              <w:rPr>
                <w:rFonts w:ascii="Calibri" w:hAnsi="Calibri" w:cs="Calibri"/>
                <w:sz w:val="20"/>
                <w:szCs w:val="20"/>
              </w:rPr>
              <w:t>způsobilosti</w:t>
            </w:r>
          </w:p>
        </w:tc>
      </w:tr>
      <w:tr w:rsidR="00DD743F" w:rsidRPr="00DE0A69" w:rsidTr="006069CE">
        <w:trPr>
          <w:gridAfter w:val="1"/>
          <w:wAfter w:w="662" w:type="dxa"/>
        </w:trPr>
        <w:tc>
          <w:tcPr>
            <w:tcW w:w="1668" w:type="dxa"/>
          </w:tcPr>
          <w:p w:rsidR="00DD743F" w:rsidRDefault="00DD743F" w:rsidP="00DD743F">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p w:rsidR="00556825" w:rsidRPr="00DE0A69" w:rsidRDefault="00556825" w:rsidP="00DD743F">
            <w:pPr>
              <w:jc w:val="both"/>
              <w:rPr>
                <w:rFonts w:ascii="Calibri" w:hAnsi="Calibri" w:cs="Calibri"/>
                <w:sz w:val="20"/>
                <w:szCs w:val="20"/>
              </w:rPr>
            </w:pPr>
          </w:p>
        </w:tc>
        <w:tc>
          <w:tcPr>
            <w:tcW w:w="6958" w:type="dxa"/>
            <w:gridSpan w:val="2"/>
          </w:tcPr>
          <w:p w:rsidR="00DD743F" w:rsidRDefault="00DD743F" w:rsidP="006069CE">
            <w:pPr>
              <w:ind w:left="-108"/>
              <w:jc w:val="both"/>
              <w:rPr>
                <w:rFonts w:ascii="Calibri" w:hAnsi="Calibri" w:cs="Calibri"/>
                <w:sz w:val="20"/>
                <w:szCs w:val="20"/>
              </w:rPr>
            </w:pPr>
            <w:r>
              <w:rPr>
                <w:rFonts w:ascii="Calibri" w:hAnsi="Calibri" w:cs="Calibri"/>
                <w:sz w:val="20"/>
                <w:szCs w:val="20"/>
              </w:rPr>
              <w:t>Seznam jiných osob</w:t>
            </w:r>
            <w:r w:rsidR="009C455B">
              <w:rPr>
                <w:rFonts w:ascii="Calibri" w:hAnsi="Calibri" w:cs="Calibri"/>
                <w:sz w:val="20"/>
                <w:szCs w:val="20"/>
              </w:rPr>
              <w:t xml:space="preserve"> k prokázání kvalifikace</w:t>
            </w:r>
          </w:p>
          <w:p w:rsidR="00556825" w:rsidRPr="00DE0A69" w:rsidRDefault="00556825" w:rsidP="00265881">
            <w:pPr>
              <w:ind w:left="-108"/>
              <w:jc w:val="both"/>
              <w:rPr>
                <w:rFonts w:ascii="Calibri" w:hAnsi="Calibri" w:cs="Calibri"/>
                <w:sz w:val="20"/>
                <w:szCs w:val="20"/>
              </w:rPr>
            </w:pPr>
          </w:p>
        </w:tc>
      </w:tr>
    </w:tbl>
    <w:p w:rsidR="00BC7DD7" w:rsidRDefault="00BC7DD7" w:rsidP="0050774C">
      <w:pPr>
        <w:rPr>
          <w:rFonts w:ascii="Calibri" w:hAnsi="Calibri" w:cs="Calibri"/>
          <w:sz w:val="22"/>
          <w:szCs w:val="22"/>
        </w:rPr>
      </w:pPr>
    </w:p>
    <w:p w:rsidR="008C75E1" w:rsidRDefault="008C75E1"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707A34">
        <w:tc>
          <w:tcPr>
            <w:tcW w:w="9288" w:type="dxa"/>
          </w:tcPr>
          <w:p w:rsidR="00711B44" w:rsidRPr="007B5E07" w:rsidRDefault="00B574F0" w:rsidP="0050774C">
            <w:pPr>
              <w:rPr>
                <w:rFonts w:ascii="Calibri" w:hAnsi="Calibri" w:cs="Calibri"/>
                <w:sz w:val="20"/>
                <w:szCs w:val="20"/>
              </w:rPr>
            </w:pPr>
            <w:r w:rsidRPr="007B5E07">
              <w:rPr>
                <w:rFonts w:ascii="Calibri" w:hAnsi="Calibri" w:cs="Calibri"/>
                <w:sz w:val="20"/>
                <w:szCs w:val="20"/>
              </w:rPr>
              <w:t>V Praze dne</w:t>
            </w:r>
            <w:r w:rsidR="00932110" w:rsidRPr="007B5E07">
              <w:rPr>
                <w:rFonts w:ascii="Calibri" w:hAnsi="Calibri" w:cs="Calibri"/>
                <w:sz w:val="20"/>
                <w:szCs w:val="20"/>
              </w:rPr>
              <w:t xml:space="preserve">      </w:t>
            </w:r>
            <w:bookmarkStart w:id="45" w:name="_GoBack"/>
            <w:bookmarkEnd w:id="45"/>
            <w:r w:rsidR="00932110" w:rsidRPr="007B5E07">
              <w:rPr>
                <w:rFonts w:ascii="Calibri" w:hAnsi="Calibri" w:cs="Calibri"/>
                <w:sz w:val="20"/>
                <w:szCs w:val="20"/>
              </w:rPr>
              <w:t xml:space="preserve">                                                 </w:t>
            </w:r>
          </w:p>
          <w:p w:rsidR="00B60237" w:rsidRPr="007B5E07" w:rsidRDefault="00B60237" w:rsidP="0050774C">
            <w:pPr>
              <w:rPr>
                <w:rFonts w:ascii="Calibri" w:hAnsi="Calibri" w:cs="Calibri"/>
                <w:sz w:val="20"/>
                <w:szCs w:val="20"/>
              </w:rPr>
            </w:pPr>
          </w:p>
          <w:p w:rsidR="008C75E1" w:rsidRPr="007B5E07" w:rsidRDefault="008C75E1" w:rsidP="0050774C">
            <w:pPr>
              <w:rPr>
                <w:rFonts w:ascii="Calibri" w:hAnsi="Calibri" w:cs="Calibri"/>
                <w:sz w:val="20"/>
                <w:szCs w:val="20"/>
              </w:rPr>
            </w:pPr>
          </w:p>
          <w:p w:rsidR="00BC7DD7" w:rsidRPr="007B5E07" w:rsidRDefault="00BC7DD7" w:rsidP="0050774C">
            <w:pPr>
              <w:rPr>
                <w:rFonts w:ascii="Calibri" w:hAnsi="Calibri" w:cs="Calibri"/>
                <w:sz w:val="20"/>
                <w:szCs w:val="20"/>
              </w:rPr>
            </w:pPr>
          </w:p>
          <w:p w:rsidR="00B574F0" w:rsidRPr="007B5E07" w:rsidRDefault="00711B44" w:rsidP="0050774C">
            <w:pPr>
              <w:rPr>
                <w:rFonts w:ascii="Calibri" w:hAnsi="Calibri" w:cs="Calibri"/>
                <w:sz w:val="20"/>
                <w:szCs w:val="20"/>
              </w:rPr>
            </w:pPr>
            <w:r w:rsidRPr="007B5E07">
              <w:rPr>
                <w:rFonts w:ascii="Calibri" w:hAnsi="Calibri" w:cs="Calibri"/>
                <w:sz w:val="20"/>
                <w:szCs w:val="20"/>
              </w:rPr>
              <w:t xml:space="preserve">                                                         </w:t>
            </w:r>
            <w:r w:rsidR="00932110" w:rsidRPr="007B5E07">
              <w:rPr>
                <w:rFonts w:ascii="Calibri" w:hAnsi="Calibri" w:cs="Calibri"/>
                <w:sz w:val="20"/>
                <w:szCs w:val="20"/>
              </w:rPr>
              <w:t xml:space="preserve">    </w:t>
            </w:r>
            <w:r w:rsidR="00F249E1" w:rsidRPr="007B5E07">
              <w:rPr>
                <w:rFonts w:ascii="Calibri" w:hAnsi="Calibri" w:cs="Calibri"/>
                <w:sz w:val="20"/>
                <w:szCs w:val="20"/>
              </w:rPr>
              <w:t>…………………….</w:t>
            </w:r>
            <w:r w:rsidR="00B574F0" w:rsidRPr="007B5E07">
              <w:rPr>
                <w:rFonts w:ascii="Calibri" w:hAnsi="Calibri" w:cs="Calibri"/>
                <w:sz w:val="20"/>
                <w:szCs w:val="20"/>
              </w:rPr>
              <w:t>…………………………………………….</w:t>
            </w:r>
          </w:p>
        </w:tc>
      </w:tr>
      <w:tr w:rsidR="00F249E1" w:rsidRPr="007F3290" w:rsidTr="009C455B">
        <w:trPr>
          <w:trHeight w:val="68"/>
        </w:trPr>
        <w:tc>
          <w:tcPr>
            <w:tcW w:w="9288" w:type="dxa"/>
          </w:tcPr>
          <w:p w:rsidR="00F249E1" w:rsidRPr="00AF741D" w:rsidRDefault="00F249E1" w:rsidP="00AF741D">
            <w:pPr>
              <w:jc w:val="center"/>
              <w:rPr>
                <w:rFonts w:ascii="Calibri" w:hAnsi="Calibri" w:cs="Calibri"/>
                <w:b/>
                <w:bCs/>
                <w:sz w:val="20"/>
                <w:szCs w:val="20"/>
              </w:rPr>
            </w:pPr>
            <w:r w:rsidRPr="00AF741D">
              <w:rPr>
                <w:rFonts w:ascii="Calibri" w:hAnsi="Calibri" w:cs="Calibri"/>
                <w:b/>
                <w:bCs/>
                <w:sz w:val="20"/>
                <w:szCs w:val="20"/>
              </w:rPr>
              <w:t xml:space="preserve">Ing. </w:t>
            </w:r>
            <w:r w:rsidR="00AF741D" w:rsidRPr="00AF741D">
              <w:rPr>
                <w:rFonts w:ascii="Calibri" w:hAnsi="Calibri" w:cs="Calibri"/>
                <w:b/>
                <w:bCs/>
                <w:sz w:val="20"/>
                <w:szCs w:val="20"/>
              </w:rPr>
              <w:t>Petr Hofhanzl</w:t>
            </w:r>
          </w:p>
        </w:tc>
      </w:tr>
      <w:tr w:rsidR="00F249E1" w:rsidRPr="007F3290" w:rsidTr="00707A34">
        <w:tc>
          <w:tcPr>
            <w:tcW w:w="9288" w:type="dxa"/>
          </w:tcPr>
          <w:p w:rsidR="00F249E1" w:rsidRPr="00AF741D" w:rsidRDefault="00AF741D" w:rsidP="009C455B">
            <w:pPr>
              <w:jc w:val="center"/>
              <w:rPr>
                <w:rFonts w:ascii="Calibri" w:hAnsi="Calibri" w:cs="Calibri"/>
                <w:b/>
                <w:bCs/>
                <w:sz w:val="20"/>
                <w:szCs w:val="20"/>
              </w:rPr>
            </w:pPr>
            <w:r w:rsidRPr="00AF741D">
              <w:rPr>
                <w:rFonts w:ascii="Calibri" w:hAnsi="Calibri" w:cs="Calibri"/>
                <w:b/>
                <w:bCs/>
                <w:sz w:val="20"/>
                <w:szCs w:val="20"/>
              </w:rPr>
              <w:t>ř</w:t>
            </w:r>
            <w:r w:rsidR="00857C7F" w:rsidRPr="00AF741D">
              <w:rPr>
                <w:rFonts w:ascii="Calibri" w:hAnsi="Calibri" w:cs="Calibri"/>
                <w:b/>
                <w:bCs/>
                <w:sz w:val="20"/>
                <w:szCs w:val="20"/>
              </w:rPr>
              <w:t>editel</w:t>
            </w:r>
            <w:r w:rsidRPr="00AF741D">
              <w:rPr>
                <w:rFonts w:ascii="Calibri" w:hAnsi="Calibri" w:cs="Calibri"/>
                <w:b/>
                <w:bCs/>
                <w:sz w:val="20"/>
                <w:szCs w:val="20"/>
              </w:rPr>
              <w:t xml:space="preserve"> Stavební správy západ</w:t>
            </w:r>
          </w:p>
          <w:p w:rsidR="00556825" w:rsidRPr="00AF741D" w:rsidRDefault="00556825" w:rsidP="00556825">
            <w:pPr>
              <w:jc w:val="center"/>
              <w:rPr>
                <w:rFonts w:ascii="Calibri" w:hAnsi="Calibri" w:cs="Calibri"/>
                <w:b/>
                <w:bCs/>
                <w:sz w:val="20"/>
                <w:szCs w:val="20"/>
              </w:rPr>
            </w:pPr>
            <w:r w:rsidRPr="00AF741D">
              <w:rPr>
                <w:rFonts w:ascii="Calibri" w:hAnsi="Calibri" w:cs="Calibri"/>
                <w:b/>
                <w:bCs/>
                <w:sz w:val="20"/>
                <w:szCs w:val="20"/>
              </w:rPr>
              <w:t>Správa železniční dopravní cesty,</w:t>
            </w:r>
          </w:p>
          <w:p w:rsidR="00F249E1" w:rsidRPr="00AF741D" w:rsidRDefault="00556825" w:rsidP="00556825">
            <w:pPr>
              <w:jc w:val="center"/>
              <w:rPr>
                <w:rFonts w:ascii="Calibri" w:hAnsi="Calibri" w:cs="Calibri"/>
                <w:b/>
                <w:bCs/>
                <w:sz w:val="20"/>
                <w:szCs w:val="20"/>
              </w:rPr>
            </w:pPr>
            <w:r w:rsidRPr="00AF741D">
              <w:rPr>
                <w:rFonts w:ascii="Calibri" w:hAnsi="Calibri" w:cs="Calibri"/>
                <w:b/>
                <w:bCs/>
                <w:sz w:val="20"/>
                <w:szCs w:val="20"/>
              </w:rPr>
              <w:t>státní organizace</w:t>
            </w:r>
          </w:p>
        </w:tc>
      </w:tr>
      <w:tr w:rsidR="00F249E1" w:rsidRPr="007F3290" w:rsidTr="00707A34">
        <w:tc>
          <w:tcPr>
            <w:tcW w:w="9288" w:type="dxa"/>
          </w:tcPr>
          <w:p w:rsidR="00F249E1" w:rsidRPr="00AF741D" w:rsidRDefault="00F249E1" w:rsidP="009C455B">
            <w:pPr>
              <w:jc w:val="center"/>
              <w:rPr>
                <w:rFonts w:ascii="Calibri" w:hAnsi="Calibri" w:cs="Calibri"/>
                <w:b/>
                <w:bCs/>
                <w:sz w:val="20"/>
                <w:szCs w:val="20"/>
              </w:rPr>
            </w:pPr>
          </w:p>
        </w:tc>
      </w:tr>
    </w:tbl>
    <w:p w:rsidR="00AF08DB" w:rsidRDefault="00AF08DB" w:rsidP="00BA5633">
      <w:pPr>
        <w:spacing w:after="240"/>
        <w:jc w:val="center"/>
        <w:rPr>
          <w:rFonts w:ascii="Calibri" w:hAnsi="Calibri" w:cs="Calibri"/>
          <w:b/>
          <w:bCs/>
          <w:sz w:val="20"/>
          <w:szCs w:val="20"/>
        </w:rPr>
      </w:pPr>
    </w:p>
    <w:p w:rsidR="00B574F0" w:rsidRPr="007B5E07" w:rsidRDefault="00AF08DB" w:rsidP="00BA5633">
      <w:pPr>
        <w:spacing w:after="240"/>
        <w:jc w:val="center"/>
        <w:rPr>
          <w:rFonts w:ascii="Calibri" w:hAnsi="Calibri" w:cs="Calibri"/>
          <w:b/>
          <w:bCs/>
          <w:sz w:val="20"/>
          <w:szCs w:val="20"/>
        </w:rPr>
      </w:pPr>
      <w:r>
        <w:rPr>
          <w:rFonts w:ascii="Calibri" w:hAnsi="Calibri" w:cs="Calibri"/>
          <w:b/>
          <w:bCs/>
          <w:sz w:val="20"/>
          <w:szCs w:val="20"/>
        </w:rPr>
        <w:br w:type="page"/>
      </w:r>
      <w:r w:rsidR="00B574F0" w:rsidRPr="007B5E07">
        <w:rPr>
          <w:rFonts w:ascii="Calibri" w:hAnsi="Calibri" w:cs="Calibri"/>
          <w:b/>
          <w:bCs/>
          <w:sz w:val="20"/>
          <w:szCs w:val="20"/>
        </w:rPr>
        <w:lastRenderedPageBreak/>
        <w:t xml:space="preserve">Příloha č. </w:t>
      </w:r>
      <w:r w:rsidR="00925EEF" w:rsidRPr="007B5E07">
        <w:rPr>
          <w:rFonts w:ascii="Calibri" w:hAnsi="Calibri" w:cs="Calibri"/>
          <w:b/>
          <w:bCs/>
          <w:sz w:val="20"/>
          <w:szCs w:val="20"/>
        </w:rPr>
        <w:t>1</w:t>
      </w:r>
      <w:r w:rsidR="00B574F0" w:rsidRPr="007B5E07">
        <w:rPr>
          <w:rFonts w:ascii="Calibri" w:hAnsi="Calibri" w:cs="Calibri"/>
          <w:b/>
          <w:bCs/>
          <w:sz w:val="20"/>
          <w:szCs w:val="20"/>
        </w:rPr>
        <w:t xml:space="preserve"> </w:t>
      </w:r>
    </w:p>
    <w:p w:rsidR="00B574F0" w:rsidRPr="007B5E07" w:rsidRDefault="00B574F0" w:rsidP="004A7195">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Všeobecné informace o </w:t>
      </w:r>
      <w:r w:rsidR="00925EEF" w:rsidRPr="007B5E07">
        <w:rPr>
          <w:rFonts w:ascii="Calibri" w:hAnsi="Calibri" w:cs="Calibri"/>
          <w:bCs w:val="0"/>
          <w:sz w:val="20"/>
          <w:szCs w:val="20"/>
        </w:rPr>
        <w:t>dodavateli</w:t>
      </w:r>
    </w:p>
    <w:p w:rsidR="00B574F0" w:rsidRPr="007B5E07" w:rsidRDefault="00B574F0" w:rsidP="004A7195">
      <w:pPr>
        <w:pStyle w:val="text-3mezera"/>
        <w:widowControl/>
        <w:jc w:val="left"/>
        <w:rPr>
          <w:rFonts w:ascii="Calibri" w:hAnsi="Calibri" w:cs="Calibri"/>
          <w:sz w:val="20"/>
          <w:szCs w:val="20"/>
        </w:rPr>
      </w:pPr>
    </w:p>
    <w:p w:rsidR="00EA5348" w:rsidRDefault="00EA5348" w:rsidP="004A7195">
      <w:pPr>
        <w:pStyle w:val="text-3mezera"/>
        <w:widowControl/>
        <w:jc w:val="left"/>
        <w:rPr>
          <w:rFonts w:ascii="Calibri" w:hAnsi="Calibri" w:cs="Calibri"/>
          <w:sz w:val="20"/>
          <w:szCs w:val="20"/>
        </w:rPr>
      </w:pPr>
    </w:p>
    <w:p w:rsidR="00EA5348" w:rsidRPr="00DE0A69" w:rsidRDefault="00EA5348" w:rsidP="004A7195">
      <w:pPr>
        <w:pStyle w:val="text-3mezera"/>
        <w:widowControl/>
        <w:jc w:val="left"/>
        <w:rPr>
          <w:rFonts w:ascii="Calibri" w:hAnsi="Calibri" w:cs="Calibri"/>
          <w:sz w:val="20"/>
          <w:szCs w:val="20"/>
        </w:rPr>
      </w:pPr>
    </w:p>
    <w:p w:rsid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00B67D76" w:rsidRPr="00260840">
        <w:rPr>
          <w:rFonts w:ascii="Calibri" w:hAnsi="Calibri" w:cs="Calibri"/>
          <w:b/>
          <w:bCs/>
          <w:sz w:val="20"/>
          <w:szCs w:val="20"/>
          <w:highlight w:val="yellow"/>
        </w:rPr>
        <w:t>[</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00032B6E" w:rsidRPr="00032B6E">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sidR="00AE5432">
        <w:rPr>
          <w:rFonts w:ascii="Calibri" w:hAnsi="Calibri" w:cs="Calibri"/>
          <w:sz w:val="20"/>
          <w:szCs w:val="20"/>
        </w:rPr>
        <w:t xml:space="preserve">dodavatele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E5432" w:rsidRPr="00AE5432" w:rsidRDefault="00AE5432"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A74011"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74011" w:rsidRPr="000C594B" w:rsidRDefault="00A74011" w:rsidP="00A74011">
      <w:pPr>
        <w:pStyle w:val="text-3mezera"/>
        <w:widowControl/>
        <w:numPr>
          <w:ilvl w:val="3"/>
          <w:numId w:val="7"/>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5E4AF6" w:rsidRDefault="005E4AF6" w:rsidP="00A74011">
      <w:pPr>
        <w:pStyle w:val="text-3mezera"/>
        <w:widowControl/>
        <w:spacing w:before="120"/>
        <w:ind w:left="709"/>
        <w:jc w:val="left"/>
        <w:rPr>
          <w:rFonts w:ascii="Calibri" w:hAnsi="Calibri" w:cs="Calibri"/>
          <w:b/>
          <w:bCs/>
          <w:sz w:val="20"/>
          <w:szCs w:val="20"/>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B574F0" w:rsidRPr="00794E62" w:rsidRDefault="00B574F0" w:rsidP="00AE5432">
      <w:pPr>
        <w:pStyle w:val="text-3mezera"/>
        <w:widowControl/>
        <w:spacing w:before="120"/>
        <w:ind w:left="851"/>
        <w:jc w:val="left"/>
        <w:rPr>
          <w:rFonts w:ascii="Calibri" w:hAnsi="Calibri" w:cs="Calibri"/>
          <w:sz w:val="20"/>
          <w:szCs w:val="20"/>
        </w:rPr>
      </w:pPr>
    </w:p>
    <w:p w:rsidR="00B574F0" w:rsidRDefault="00032B6E" w:rsidP="003B798E">
      <w:pPr>
        <w:pStyle w:val="text"/>
        <w:widowControl/>
        <w:rPr>
          <w:rFonts w:ascii="Calibri" w:hAnsi="Calibri" w:cs="Calibri"/>
          <w:sz w:val="20"/>
          <w:szCs w:val="20"/>
        </w:rPr>
      </w:pPr>
      <w:r>
        <w:rPr>
          <w:rFonts w:ascii="Calibri" w:hAnsi="Calibri" w:cs="Calibri"/>
          <w:sz w:val="20"/>
          <w:szCs w:val="20"/>
        </w:rPr>
        <w:t xml:space="preserve">Řádně jsme se seznámili se zněním zadávacích podmínek veřejné zakázky s názvem </w:t>
      </w:r>
      <w:r w:rsidR="00AF741D" w:rsidRPr="00AF741D">
        <w:rPr>
          <w:rFonts w:ascii="Calibri" w:hAnsi="Calibri" w:cs="Calibri"/>
          <w:b/>
          <w:sz w:val="20"/>
          <w:szCs w:val="20"/>
        </w:rPr>
        <w:t>„Revitalizace trati Kostelec – Telč – Slavonice“</w:t>
      </w:r>
      <w:r w:rsidRPr="00EA5348">
        <w:rPr>
          <w:rFonts w:ascii="Calibri" w:hAnsi="Calibri" w:cs="Calibri"/>
          <w:sz w:val="20"/>
          <w:szCs w:val="20"/>
        </w:rPr>
        <w:t xml:space="preserve"> a </w:t>
      </w:r>
      <w:r w:rsidRPr="00032B6E">
        <w:rPr>
          <w:rFonts w:ascii="Calibri" w:hAnsi="Calibri" w:cs="Calibri"/>
          <w:sz w:val="20"/>
          <w:szCs w:val="20"/>
        </w:rPr>
        <w:t xml:space="preserve">podáním této nabídky </w:t>
      </w:r>
      <w:r w:rsidR="005F701C" w:rsidRPr="005F701C">
        <w:rPr>
          <w:rFonts w:ascii="Calibri" w:hAnsi="Calibri" w:cs="Calibri"/>
          <w:sz w:val="20"/>
          <w:szCs w:val="20"/>
        </w:rPr>
        <w:t>akcept</w:t>
      </w:r>
      <w:r w:rsidR="005F701C">
        <w:rPr>
          <w:rFonts w:ascii="Calibri" w:hAnsi="Calibri" w:cs="Calibri"/>
          <w:sz w:val="20"/>
          <w:szCs w:val="20"/>
        </w:rPr>
        <w:t xml:space="preserve">ujeme </w:t>
      </w:r>
      <w:r w:rsidR="00B62551">
        <w:rPr>
          <w:rFonts w:ascii="Calibri" w:hAnsi="Calibri" w:cs="Calibri"/>
          <w:sz w:val="20"/>
          <w:szCs w:val="20"/>
        </w:rPr>
        <w:t xml:space="preserve">vzorovou Smlouvu o dílo a všechny </w:t>
      </w:r>
      <w:r w:rsidR="005F701C">
        <w:rPr>
          <w:rFonts w:ascii="Calibri" w:hAnsi="Calibri" w:cs="Calibri"/>
          <w:sz w:val="20"/>
          <w:szCs w:val="20"/>
        </w:rPr>
        <w:t>obchodní, technické</w:t>
      </w:r>
      <w:r w:rsidR="005F701C" w:rsidRPr="005F701C">
        <w:rPr>
          <w:rFonts w:ascii="Calibri" w:hAnsi="Calibri" w:cs="Calibri"/>
          <w:sz w:val="20"/>
          <w:szCs w:val="20"/>
        </w:rPr>
        <w:t xml:space="preserve"> a další smluvní podmínk</w:t>
      </w:r>
      <w:r w:rsidR="005F701C">
        <w:rPr>
          <w:rFonts w:ascii="Calibri" w:hAnsi="Calibri" w:cs="Calibri"/>
          <w:sz w:val="20"/>
          <w:szCs w:val="20"/>
        </w:rPr>
        <w:t>y</w:t>
      </w:r>
      <w:r w:rsidR="005F701C" w:rsidRPr="005F701C">
        <w:rPr>
          <w:rFonts w:ascii="Calibri" w:hAnsi="Calibri" w:cs="Calibri"/>
          <w:sz w:val="20"/>
          <w:szCs w:val="20"/>
        </w:rPr>
        <w:t xml:space="preserve"> uveden</w:t>
      </w:r>
      <w:r w:rsidR="005F701C">
        <w:rPr>
          <w:rFonts w:ascii="Calibri" w:hAnsi="Calibri" w:cs="Calibri"/>
          <w:sz w:val="20"/>
          <w:szCs w:val="20"/>
        </w:rPr>
        <w:t>é</w:t>
      </w:r>
      <w:r w:rsidR="005F701C" w:rsidRPr="005F701C">
        <w:rPr>
          <w:rFonts w:ascii="Calibri" w:hAnsi="Calibri" w:cs="Calibri"/>
          <w:sz w:val="20"/>
          <w:szCs w:val="20"/>
        </w:rPr>
        <w:t xml:space="preserve"> v zadávací dokumentaci</w:t>
      </w:r>
      <w:r w:rsidR="005F701C">
        <w:rPr>
          <w:rFonts w:ascii="Calibri" w:hAnsi="Calibri" w:cs="Calibri"/>
          <w:sz w:val="20"/>
          <w:szCs w:val="20"/>
        </w:rPr>
        <w:t xml:space="preserve"> </w:t>
      </w:r>
      <w:r w:rsidR="00B62551">
        <w:rPr>
          <w:rFonts w:ascii="Calibri" w:hAnsi="Calibri" w:cs="Calibri"/>
          <w:sz w:val="20"/>
          <w:szCs w:val="20"/>
        </w:rPr>
        <w:t xml:space="preserve">této veřejné zakázky </w:t>
      </w:r>
      <w:r w:rsidR="005F701C">
        <w:rPr>
          <w:rFonts w:ascii="Calibri" w:hAnsi="Calibri" w:cs="Calibri"/>
          <w:sz w:val="20"/>
          <w:szCs w:val="20"/>
        </w:rPr>
        <w:t xml:space="preserve">a </w:t>
      </w:r>
      <w:r w:rsidR="0021156C" w:rsidRPr="00032B6E">
        <w:rPr>
          <w:rFonts w:ascii="Calibri" w:hAnsi="Calibri" w:cs="Calibri"/>
          <w:sz w:val="20"/>
          <w:szCs w:val="20"/>
        </w:rPr>
        <w:t>nabízíme</w:t>
      </w:r>
      <w:r w:rsidR="0021156C" w:rsidRPr="0021156C">
        <w:rPr>
          <w:rFonts w:ascii="Calibri" w:hAnsi="Calibri" w:cs="Calibri"/>
          <w:sz w:val="20"/>
          <w:szCs w:val="20"/>
        </w:rPr>
        <w:t xml:space="preserve"> provedení a dokončení </w:t>
      </w:r>
      <w:r>
        <w:rPr>
          <w:rFonts w:ascii="Calibri" w:hAnsi="Calibri" w:cs="Calibri"/>
          <w:sz w:val="20"/>
          <w:szCs w:val="20"/>
        </w:rPr>
        <w:t xml:space="preserve">předmětu plnění veřejné zakázky </w:t>
      </w:r>
      <w:r w:rsidR="0021156C" w:rsidRPr="0021156C">
        <w:rPr>
          <w:rFonts w:ascii="Calibri" w:hAnsi="Calibri" w:cs="Calibri"/>
          <w:sz w:val="20"/>
          <w:szCs w:val="20"/>
        </w:rPr>
        <w:t xml:space="preserve">v souladu </w:t>
      </w:r>
      <w:r>
        <w:rPr>
          <w:rFonts w:ascii="Calibri" w:hAnsi="Calibri" w:cs="Calibri"/>
          <w:sz w:val="20"/>
          <w:szCs w:val="20"/>
        </w:rPr>
        <w:t>se zadávací dokumentací</w:t>
      </w:r>
      <w:r w:rsidR="00C54829">
        <w:rPr>
          <w:rFonts w:ascii="Calibri" w:hAnsi="Calibri" w:cs="Calibri"/>
          <w:sz w:val="20"/>
          <w:szCs w:val="20"/>
        </w:rPr>
        <w:t>, zadávacími podmínkami</w:t>
      </w:r>
      <w:r>
        <w:rPr>
          <w:rFonts w:ascii="Calibri" w:hAnsi="Calibri" w:cs="Calibri"/>
          <w:sz w:val="20"/>
          <w:szCs w:val="20"/>
        </w:rPr>
        <w:t xml:space="preserve"> a </w:t>
      </w:r>
      <w:r w:rsidR="0021156C" w:rsidRPr="0021156C">
        <w:rPr>
          <w:rFonts w:ascii="Calibri" w:hAnsi="Calibri" w:cs="Calibri"/>
          <w:sz w:val="20"/>
          <w:szCs w:val="20"/>
        </w:rPr>
        <w:t xml:space="preserve">touto </w:t>
      </w:r>
      <w:r>
        <w:rPr>
          <w:rFonts w:ascii="Calibri" w:hAnsi="Calibri" w:cs="Calibri"/>
          <w:sz w:val="20"/>
          <w:szCs w:val="20"/>
        </w:rPr>
        <w:t>nabídkou</w:t>
      </w:r>
      <w:r w:rsidR="0021156C" w:rsidRPr="0021156C">
        <w:rPr>
          <w:rFonts w:ascii="Calibri" w:hAnsi="Calibri" w:cs="Calibri"/>
          <w:sz w:val="20"/>
          <w:szCs w:val="20"/>
        </w:rPr>
        <w:t>.</w:t>
      </w:r>
    </w:p>
    <w:p w:rsidR="00EA5348" w:rsidRDefault="00EA5348" w:rsidP="00EA5348">
      <w:pPr>
        <w:pStyle w:val="Zkladntextodsazen"/>
        <w:rPr>
          <w:rFonts w:ascii="Calibri" w:hAnsi="Calibri" w:cs="Calibri"/>
          <w:sz w:val="20"/>
          <w:szCs w:val="20"/>
          <w:lang w:val="cs-CZ"/>
        </w:rPr>
      </w:pPr>
    </w:p>
    <w:p w:rsidR="00EA5348" w:rsidRDefault="00EA5348" w:rsidP="00EA5348">
      <w:pPr>
        <w:pStyle w:val="Zkladntextodsazen"/>
        <w:rPr>
          <w:rFonts w:ascii="Calibri" w:hAnsi="Calibri" w:cs="Calibri"/>
          <w:sz w:val="20"/>
          <w:szCs w:val="20"/>
          <w:lang w:val="cs-CZ"/>
        </w:rPr>
      </w:pPr>
    </w:p>
    <w:p w:rsidR="00EA5348" w:rsidRPr="00EA5348" w:rsidRDefault="00EA5348" w:rsidP="00EA5348">
      <w:pPr>
        <w:pStyle w:val="Zkladntextodsazen"/>
        <w:rPr>
          <w:rFonts w:ascii="Calibri" w:hAnsi="Calibri" w:cs="Calibri"/>
          <w:sz w:val="20"/>
          <w:szCs w:val="20"/>
          <w:lang w:val="cs-CZ"/>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V</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EA5348" w:rsidRPr="00265A58" w:rsidRDefault="00EA5348" w:rsidP="00EA5348">
      <w:pPr>
        <w:pStyle w:val="Zkladntextodsazen"/>
        <w:spacing w:before="240"/>
        <w:ind w:left="0"/>
        <w:rPr>
          <w:rFonts w:ascii="Calibri" w:hAnsi="Calibri" w:cs="Calibri"/>
          <w:b/>
          <w:sz w:val="20"/>
          <w:szCs w:val="20"/>
        </w:rPr>
      </w:pPr>
      <w:r w:rsidRPr="004966AE">
        <w:rPr>
          <w:rFonts w:ascii="Calibri" w:hAnsi="Calibri" w:cs="Calibri"/>
          <w:sz w:val="20"/>
          <w:szCs w:val="20"/>
        </w:rPr>
        <w:t>Dne</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EA5348" w:rsidRPr="004966AE" w:rsidRDefault="00EA5348" w:rsidP="00EA5348">
      <w:pPr>
        <w:pStyle w:val="Zkladntextodsazen"/>
        <w:ind w:left="709"/>
        <w:rPr>
          <w:rFonts w:ascii="Calibri" w:hAnsi="Calibri" w:cs="Calibri"/>
          <w:sz w:val="20"/>
          <w:szCs w:val="20"/>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EA5348" w:rsidRPr="004966AE" w:rsidRDefault="00EA5348" w:rsidP="00EA5348">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EA5348" w:rsidRPr="00B5111D" w:rsidRDefault="00EA5348" w:rsidP="00A64D23">
            <w:pPr>
              <w:rPr>
                <w:rFonts w:ascii="Calibri" w:hAnsi="Calibri" w:cs="Calibri"/>
                <w:sz w:val="20"/>
                <w:szCs w:val="20"/>
              </w:rPr>
            </w:pPr>
          </w:p>
        </w:tc>
      </w:tr>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EA5348" w:rsidRPr="00B5111D" w:rsidRDefault="00EA5348" w:rsidP="00A64D23">
            <w:pPr>
              <w:rPr>
                <w:rFonts w:ascii="Calibri" w:hAnsi="Calibri" w:cs="Calibri"/>
                <w:sz w:val="20"/>
                <w:szCs w:val="20"/>
              </w:rPr>
            </w:pPr>
          </w:p>
        </w:tc>
      </w:tr>
    </w:tbl>
    <w:p w:rsidR="00EA5348" w:rsidRDefault="00EA5348" w:rsidP="00EA5348">
      <w:pPr>
        <w:spacing w:after="120" w:line="320" w:lineRule="atLeast"/>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67D76" w:rsidRPr="00DE0A69" w:rsidTr="00EA5348">
        <w:tc>
          <w:tcPr>
            <w:tcW w:w="9003" w:type="dxa"/>
          </w:tcPr>
          <w:p w:rsidR="00B67D76" w:rsidRPr="00DE0A69" w:rsidRDefault="00B67D76" w:rsidP="00EA5348">
            <w:pPr>
              <w:rPr>
                <w:rFonts w:ascii="Calibri" w:hAnsi="Calibri" w:cs="Calibri"/>
                <w:color w:val="000000"/>
                <w:sz w:val="20"/>
                <w:szCs w:val="20"/>
              </w:rPr>
            </w:pPr>
          </w:p>
        </w:tc>
      </w:tr>
    </w:tbl>
    <w:p w:rsidR="00F4386A" w:rsidRDefault="00F4386A" w:rsidP="004A7195">
      <w:pPr>
        <w:pStyle w:val="Section"/>
        <w:widowControl/>
        <w:spacing w:line="240" w:lineRule="auto"/>
        <w:rPr>
          <w:rFonts w:ascii="Calibri" w:hAnsi="Calibri" w:cs="Calibri"/>
          <w:caps/>
          <w:sz w:val="28"/>
          <w:szCs w:val="28"/>
        </w:rPr>
      </w:pPr>
    </w:p>
    <w:p w:rsidR="00F4386A" w:rsidRDefault="00F4386A">
      <w:pPr>
        <w:rPr>
          <w:rFonts w:ascii="Calibri" w:hAnsi="Calibri" w:cs="Calibri"/>
          <w:b/>
          <w:bCs/>
          <w:caps/>
          <w:sz w:val="28"/>
          <w:szCs w:val="28"/>
        </w:rPr>
      </w:pPr>
      <w:r>
        <w:rPr>
          <w:rFonts w:ascii="Calibri" w:hAnsi="Calibri" w:cs="Calibri"/>
          <w:caps/>
          <w:sz w:val="28"/>
          <w:szCs w:val="28"/>
        </w:rPr>
        <w:br w:type="page"/>
      </w:r>
    </w:p>
    <w:p w:rsidR="00B574F0" w:rsidRPr="00DE0A69" w:rsidRDefault="00B574F0" w:rsidP="004A7195">
      <w:pPr>
        <w:pStyle w:val="Section"/>
        <w:widowControl/>
        <w:spacing w:line="240" w:lineRule="auto"/>
        <w:rPr>
          <w:rFonts w:ascii="Calibri" w:hAnsi="Calibri" w:cs="Calibri"/>
          <w:caps/>
          <w:sz w:val="28"/>
          <w:szCs w:val="28"/>
        </w:rPr>
      </w:pPr>
    </w:p>
    <w:p w:rsidR="00B574F0" w:rsidRPr="007B5E07" w:rsidRDefault="00B574F0" w:rsidP="00B04A38">
      <w:pPr>
        <w:spacing w:after="240"/>
        <w:jc w:val="center"/>
        <w:rPr>
          <w:rFonts w:ascii="Calibri" w:hAnsi="Calibri" w:cs="Calibri"/>
          <w:b/>
          <w:bCs/>
          <w:sz w:val="20"/>
          <w:szCs w:val="20"/>
        </w:rPr>
      </w:pPr>
      <w:r w:rsidRPr="007B5E07">
        <w:rPr>
          <w:rFonts w:ascii="Calibri" w:hAnsi="Calibri" w:cs="Calibri"/>
          <w:b/>
          <w:bCs/>
          <w:sz w:val="20"/>
          <w:szCs w:val="20"/>
        </w:rPr>
        <w:t xml:space="preserve">Příloha č. </w:t>
      </w:r>
      <w:r w:rsidR="005D6644" w:rsidRPr="007B5E07">
        <w:rPr>
          <w:rFonts w:ascii="Calibri" w:hAnsi="Calibri" w:cs="Calibri"/>
          <w:b/>
          <w:bCs/>
          <w:sz w:val="20"/>
          <w:szCs w:val="20"/>
        </w:rPr>
        <w:t>2</w:t>
      </w:r>
      <w:r w:rsidRPr="007B5E07">
        <w:rPr>
          <w:rFonts w:ascii="Calibri" w:hAnsi="Calibri" w:cs="Calibri"/>
          <w:b/>
          <w:bCs/>
          <w:sz w:val="20"/>
          <w:szCs w:val="20"/>
        </w:rPr>
        <w:t xml:space="preserve"> </w:t>
      </w:r>
    </w:p>
    <w:p w:rsidR="00B574F0" w:rsidRPr="007B5E07" w:rsidRDefault="00DD743F" w:rsidP="006173C4">
      <w:pPr>
        <w:pStyle w:val="Section"/>
        <w:widowControl/>
        <w:spacing w:line="240" w:lineRule="auto"/>
        <w:rPr>
          <w:rFonts w:ascii="Calibri" w:hAnsi="Calibri" w:cs="Calibri"/>
          <w:sz w:val="20"/>
          <w:szCs w:val="20"/>
        </w:rPr>
      </w:pPr>
      <w:r w:rsidRPr="007B5E07">
        <w:rPr>
          <w:rFonts w:ascii="Calibri" w:hAnsi="Calibri" w:cs="Calibri"/>
          <w:bCs w:val="0"/>
          <w:sz w:val="20"/>
          <w:szCs w:val="20"/>
        </w:rPr>
        <w:t>Seznam</w:t>
      </w:r>
      <w:r w:rsidR="00B574F0" w:rsidRPr="007B5E07">
        <w:rPr>
          <w:rFonts w:ascii="Calibri" w:hAnsi="Calibri" w:cs="Calibri"/>
          <w:bCs w:val="0"/>
          <w:sz w:val="20"/>
          <w:szCs w:val="20"/>
        </w:rPr>
        <w:t xml:space="preserve"> </w:t>
      </w:r>
      <w:r w:rsidR="002566FD" w:rsidRPr="007B5E07">
        <w:rPr>
          <w:rFonts w:ascii="Calibri" w:hAnsi="Calibri" w:cs="Calibri"/>
          <w:bCs w:val="0"/>
          <w:sz w:val="20"/>
          <w:szCs w:val="20"/>
        </w:rPr>
        <w:t>poddodavatelů</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 xml:space="preserve">Jestliže </w:t>
      </w:r>
      <w:r w:rsidR="000D0E1E">
        <w:rPr>
          <w:rFonts w:ascii="Calibri" w:hAnsi="Calibri" w:cs="Calibri"/>
          <w:sz w:val="20"/>
          <w:szCs w:val="20"/>
        </w:rPr>
        <w:t>dodavatel</w:t>
      </w:r>
      <w:r w:rsidRPr="00DE0A69">
        <w:rPr>
          <w:rFonts w:ascii="Calibri" w:hAnsi="Calibri" w:cs="Calibri"/>
          <w:sz w:val="20"/>
          <w:szCs w:val="20"/>
        </w:rPr>
        <w:t xml:space="preserve"> uvaž</w:t>
      </w:r>
      <w:r w:rsidR="000D0E1E">
        <w:rPr>
          <w:rFonts w:ascii="Calibri" w:hAnsi="Calibri" w:cs="Calibri"/>
          <w:sz w:val="20"/>
          <w:szCs w:val="20"/>
        </w:rPr>
        <w:t>uje</w:t>
      </w:r>
      <w:r w:rsidRPr="00DE0A69">
        <w:rPr>
          <w:rFonts w:ascii="Calibri" w:hAnsi="Calibri" w:cs="Calibri"/>
          <w:sz w:val="20"/>
          <w:szCs w:val="20"/>
        </w:rPr>
        <w:t xml:space="preserve"> zadat </w:t>
      </w:r>
      <w:r w:rsidR="002566FD">
        <w:rPr>
          <w:rFonts w:ascii="Calibri" w:hAnsi="Calibri" w:cs="Calibri"/>
          <w:sz w:val="20"/>
          <w:szCs w:val="20"/>
        </w:rPr>
        <w:t>pod</w:t>
      </w:r>
      <w:r w:rsidRPr="00DE0A69">
        <w:rPr>
          <w:rFonts w:ascii="Calibri" w:hAnsi="Calibri" w:cs="Calibri"/>
          <w:sz w:val="20"/>
          <w:szCs w:val="20"/>
        </w:rPr>
        <w:t xml:space="preserve">dodavateli </w:t>
      </w:r>
      <w:r w:rsidR="002566FD">
        <w:rPr>
          <w:rFonts w:ascii="Calibri" w:hAnsi="Calibri" w:cs="Calibri"/>
          <w:sz w:val="20"/>
          <w:szCs w:val="20"/>
        </w:rPr>
        <w:t>plnění části veřejné zakázky</w:t>
      </w:r>
      <w:r w:rsidRPr="00DE0A69">
        <w:rPr>
          <w:rFonts w:ascii="Calibri" w:hAnsi="Calibri" w:cs="Calibri"/>
          <w:sz w:val="20"/>
          <w:szCs w:val="20"/>
        </w:rPr>
        <w:t>, uv</w:t>
      </w:r>
      <w:r w:rsidR="000D0E1E">
        <w:rPr>
          <w:rFonts w:ascii="Calibri" w:hAnsi="Calibri" w:cs="Calibri"/>
          <w:sz w:val="20"/>
          <w:szCs w:val="20"/>
        </w:rPr>
        <w:t>ede</w:t>
      </w:r>
      <w:r w:rsidRPr="00DE0A69">
        <w:rPr>
          <w:rFonts w:ascii="Calibri" w:hAnsi="Calibri" w:cs="Calibri"/>
          <w:sz w:val="20"/>
          <w:szCs w:val="20"/>
        </w:rPr>
        <w:t xml:space="preserve"> následující </w:t>
      </w:r>
      <w:r w:rsidR="000D0E1E">
        <w:rPr>
          <w:rFonts w:ascii="Calibri" w:hAnsi="Calibri" w:cs="Calibri"/>
          <w:sz w:val="20"/>
          <w:szCs w:val="20"/>
        </w:rPr>
        <w:t>údaje</w:t>
      </w:r>
      <w:r w:rsidRPr="00DE0A69">
        <w:rPr>
          <w:rFonts w:ascii="Calibri" w:hAnsi="Calibri" w:cs="Calibri"/>
          <w:sz w:val="20"/>
          <w:szCs w:val="20"/>
        </w:rPr>
        <w:t>:</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Obchodní firma</w:t>
            </w:r>
            <w:r w:rsidR="009C6F25">
              <w:rPr>
                <w:rFonts w:ascii="Calibri" w:hAnsi="Calibri" w:cs="Calibri"/>
                <w:b/>
                <w:bCs/>
              </w:rPr>
              <w:t>/název/ jméno a příjmení,</w:t>
            </w:r>
            <w:r w:rsidRPr="00DE0A69">
              <w:rPr>
                <w:rFonts w:ascii="Calibri" w:hAnsi="Calibri" w:cs="Calibri"/>
                <w:b/>
                <w:bCs/>
              </w:rPr>
              <w:t xml:space="preserve"> a sídlo</w:t>
            </w:r>
            <w:r w:rsidRPr="00DE0A69">
              <w:rPr>
                <w:rFonts w:ascii="Calibri" w:hAnsi="Calibri" w:cs="Calibri"/>
              </w:rPr>
              <w:t xml:space="preserve"> </w:t>
            </w:r>
            <w:r w:rsidR="009C6F25" w:rsidRPr="009C6F25">
              <w:rPr>
                <w:rFonts w:ascii="Calibri" w:hAnsi="Calibri" w:cs="Calibri"/>
                <w:b/>
              </w:rPr>
              <w:t>pod</w:t>
            </w:r>
            <w:r w:rsidRPr="009C6F25">
              <w:rPr>
                <w:rFonts w:ascii="Calibri" w:hAnsi="Calibri" w:cs="Calibri"/>
                <w:b/>
                <w:bCs/>
              </w:rPr>
              <w:t>dodavatele</w:t>
            </w:r>
            <w:r w:rsidRPr="00794E62">
              <w:rPr>
                <w:rFonts w:ascii="Calibri" w:hAnsi="Calibri" w:cs="Calibri"/>
                <w:b/>
                <w:bCs/>
              </w:rPr>
              <w:t>,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9C6F25">
            <w:pPr>
              <w:pStyle w:val="tabulka"/>
              <w:rPr>
                <w:rFonts w:ascii="Calibri" w:hAnsi="Calibri" w:cs="Calibri"/>
              </w:rPr>
            </w:pPr>
            <w:r w:rsidRPr="00DE0A69">
              <w:rPr>
                <w:rFonts w:ascii="Calibri" w:hAnsi="Calibri" w:cs="Calibri"/>
                <w:b/>
                <w:bCs/>
              </w:rPr>
              <w:t xml:space="preserve">Věcný popis části </w:t>
            </w:r>
            <w:r w:rsidR="009C6F25">
              <w:rPr>
                <w:rFonts w:ascii="Calibri" w:hAnsi="Calibri" w:cs="Calibri"/>
                <w:b/>
                <w:bCs/>
              </w:rPr>
              <w:t>plnění</w:t>
            </w:r>
            <w:r w:rsidRPr="00DE0A69">
              <w:rPr>
                <w:rFonts w:ascii="Calibri" w:hAnsi="Calibri" w:cs="Calibri"/>
                <w:b/>
                <w:bCs/>
              </w:rPr>
              <w:t xml:space="preserve"> uvažovaného zadat </w:t>
            </w:r>
            <w:r w:rsidR="009C6F25">
              <w:rPr>
                <w:rFonts w:ascii="Calibri" w:hAnsi="Calibri" w:cs="Calibri"/>
                <w:b/>
                <w:bCs/>
              </w:rPr>
              <w:t>pod</w:t>
            </w:r>
            <w:r w:rsidRPr="00DE0A69">
              <w:rPr>
                <w:rFonts w:ascii="Calibri" w:hAnsi="Calibri" w:cs="Calibri"/>
                <w:b/>
                <w:bCs/>
              </w:rPr>
              <w:t xml:space="preserve">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163F7" w:rsidP="00B163F7">
            <w:pPr>
              <w:pStyle w:val="tabulka"/>
              <w:widowControl/>
              <w:rPr>
                <w:rFonts w:ascii="Calibri" w:hAnsi="Calibri" w:cs="Calibri"/>
                <w:b/>
                <w:bCs/>
              </w:rPr>
            </w:pPr>
            <w:r>
              <w:rPr>
                <w:rFonts w:ascii="Calibri" w:hAnsi="Calibri" w:cs="Calibri"/>
                <w:b/>
                <w:bCs/>
              </w:rPr>
              <w:t>H</w:t>
            </w:r>
            <w:r w:rsidR="00B574F0" w:rsidRPr="00DE0A69">
              <w:rPr>
                <w:rFonts w:ascii="Calibri" w:hAnsi="Calibri" w:cs="Calibri"/>
                <w:b/>
                <w:bCs/>
              </w:rPr>
              <w:t>odnot</w:t>
            </w:r>
            <w:r>
              <w:rPr>
                <w:rFonts w:ascii="Calibri" w:hAnsi="Calibri" w:cs="Calibri"/>
                <w:b/>
                <w:bCs/>
              </w:rPr>
              <w:t>a</w:t>
            </w:r>
            <w:r w:rsidR="00B574F0" w:rsidRPr="00DE0A69">
              <w:rPr>
                <w:rFonts w:ascii="Calibri" w:hAnsi="Calibri" w:cs="Calibri"/>
                <w:b/>
                <w:bCs/>
              </w:rPr>
              <w:t xml:space="preserve"> </w:t>
            </w:r>
            <w:r w:rsidR="009C6F25">
              <w:rPr>
                <w:rFonts w:ascii="Calibri" w:hAnsi="Calibri" w:cs="Calibri"/>
                <w:b/>
                <w:bCs/>
              </w:rPr>
              <w:t>pod</w:t>
            </w:r>
            <w:r w:rsidR="00B574F0" w:rsidRPr="00DE0A69">
              <w:rPr>
                <w:rFonts w:ascii="Calibri" w:hAnsi="Calibri" w:cs="Calibri"/>
                <w:b/>
                <w:bCs/>
              </w:rPr>
              <w:t xml:space="preserve">dodávky </w:t>
            </w:r>
            <w:r>
              <w:rPr>
                <w:rFonts w:ascii="Calibri" w:hAnsi="Calibri" w:cs="Calibri"/>
                <w:b/>
                <w:bCs/>
              </w:rPr>
              <w:t xml:space="preserve">v % </w:t>
            </w:r>
            <w:r w:rsidR="00B574F0" w:rsidRPr="00DE0A69">
              <w:rPr>
                <w:rFonts w:ascii="Calibri" w:hAnsi="Calibri" w:cs="Calibri"/>
                <w:b/>
                <w:bCs/>
              </w:rPr>
              <w:t>z</w:t>
            </w:r>
            <w:r w:rsidR="000D0E1E">
              <w:rPr>
                <w:rFonts w:ascii="Calibri" w:hAnsi="Calibri" w:cs="Calibri"/>
                <w:b/>
                <w:bCs/>
              </w:rPr>
              <w:t xml:space="preserve"> celkové </w:t>
            </w:r>
            <w:r w:rsidR="00B574F0" w:rsidRPr="00DE0A69">
              <w:rPr>
                <w:rFonts w:ascii="Calibri" w:hAnsi="Calibri" w:cs="Calibri"/>
                <w:b/>
                <w:bCs/>
              </w:rPr>
              <w:t>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7B5E07" w:rsidRDefault="00B574F0" w:rsidP="006F5CA0">
      <w:pPr>
        <w:spacing w:after="240"/>
        <w:jc w:val="center"/>
        <w:rPr>
          <w:rFonts w:ascii="Calibri" w:hAnsi="Calibri" w:cs="Calibri"/>
          <w:b/>
          <w:bCs/>
          <w:sz w:val="20"/>
          <w:szCs w:val="20"/>
        </w:rPr>
      </w:pPr>
      <w:r w:rsidRPr="00DE0A69">
        <w:rPr>
          <w:rFonts w:ascii="Calibri" w:hAnsi="Calibri" w:cs="Calibri"/>
        </w:rPr>
        <w:br w:type="page"/>
      </w: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3</w:t>
      </w:r>
      <w:r w:rsidRPr="007B5E07">
        <w:rPr>
          <w:rFonts w:ascii="Calibri" w:hAnsi="Calibri" w:cs="Calibri"/>
          <w:b/>
          <w:bCs/>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Údaje o </w:t>
      </w:r>
      <w:r w:rsidR="008D54EE" w:rsidRPr="007B5E07">
        <w:rPr>
          <w:rFonts w:ascii="Calibri" w:hAnsi="Calibri" w:cs="Calibri"/>
          <w:bCs w:val="0"/>
          <w:sz w:val="20"/>
          <w:szCs w:val="20"/>
        </w:rPr>
        <w:t xml:space="preserve">společnosti </w:t>
      </w:r>
      <w:r w:rsidR="00816FB2" w:rsidRPr="007B5E07">
        <w:rPr>
          <w:rFonts w:ascii="Calibri" w:hAnsi="Calibri" w:cs="Calibri"/>
          <w:bCs w:val="0"/>
          <w:sz w:val="20"/>
          <w:szCs w:val="20"/>
        </w:rPr>
        <w:t>dodavatelů</w:t>
      </w:r>
      <w:r w:rsidRPr="007B5E07">
        <w:rPr>
          <w:rFonts w:ascii="Calibri" w:hAnsi="Calibri" w:cs="Calibri"/>
          <w:bCs w:val="0"/>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podávajících </w:t>
      </w:r>
      <w:r w:rsidR="000D0E1E" w:rsidRPr="007B5E07">
        <w:rPr>
          <w:rFonts w:ascii="Calibri" w:hAnsi="Calibri" w:cs="Calibri"/>
          <w:bCs w:val="0"/>
          <w:sz w:val="20"/>
          <w:szCs w:val="20"/>
        </w:rPr>
        <w:t xml:space="preserve">společnou </w:t>
      </w:r>
      <w:r w:rsidRPr="007B5E07">
        <w:rPr>
          <w:rFonts w:ascii="Calibri" w:hAnsi="Calibri" w:cs="Calibri"/>
          <w:bCs w:val="0"/>
          <w:sz w:val="20"/>
          <w:szCs w:val="20"/>
        </w:rPr>
        <w:t xml:space="preserve">nabídku </w:t>
      </w:r>
    </w:p>
    <w:p w:rsidR="00B574F0" w:rsidRPr="00794E62"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794E62" w:rsidRPr="00794E62" w:rsidTr="003E648A">
        <w:trPr>
          <w:cantSplit/>
        </w:trPr>
        <w:tc>
          <w:tcPr>
            <w:tcW w:w="9072" w:type="dxa"/>
          </w:tcPr>
          <w:p w:rsidR="00817B62" w:rsidRDefault="00817B62" w:rsidP="00816FB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sidR="00026A47">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17B62" w:rsidRDefault="00817B62" w:rsidP="00816FB2">
            <w:pPr>
              <w:pStyle w:val="text-3mezera"/>
              <w:widowControl/>
              <w:tabs>
                <w:tab w:val="left" w:pos="885"/>
                <w:tab w:val="left" w:pos="1310"/>
              </w:tabs>
              <w:rPr>
                <w:rFonts w:ascii="Calibri" w:hAnsi="Calibri" w:cs="Calibri"/>
                <w:b/>
                <w:bCs/>
                <w:sz w:val="20"/>
                <w:szCs w:val="20"/>
              </w:rPr>
            </w:pPr>
          </w:p>
          <w:p w:rsidR="00816FB2" w:rsidRDefault="00816FB2" w:rsidP="00816FB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w:t>
            </w:r>
            <w:r w:rsidR="00030717" w:rsidRPr="00030717">
              <w:rPr>
                <w:rFonts w:ascii="Calibri" w:hAnsi="Calibri" w:cs="Calibri"/>
                <w:b/>
                <w:sz w:val="20"/>
                <w:szCs w:val="20"/>
              </w:rPr>
              <w:t>ační údaje vedoucího společníka</w:t>
            </w:r>
            <w:r>
              <w:rPr>
                <w:rFonts w:ascii="Calibri" w:hAnsi="Calibri" w:cs="Calibri"/>
                <w:sz w:val="20"/>
                <w:szCs w:val="20"/>
              </w:rPr>
              <w:t>:</w:t>
            </w:r>
          </w:p>
          <w:p w:rsidR="00B574F0" w:rsidRPr="00794E62" w:rsidRDefault="00B574F0" w:rsidP="00816FB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Obchodní firma</w:t>
            </w:r>
            <w:r w:rsidR="00AB36D6">
              <w:rPr>
                <w:rFonts w:ascii="Calibri" w:hAnsi="Calibri" w:cs="Calibri"/>
                <w:sz w:val="20"/>
                <w:szCs w:val="20"/>
              </w:rPr>
              <w:t>/název</w:t>
            </w:r>
            <w:r w:rsidRPr="00794E62">
              <w:rPr>
                <w:rFonts w:ascii="Calibri" w:hAnsi="Calibri" w:cs="Calibri"/>
                <w:sz w:val="20"/>
                <w:szCs w:val="20"/>
              </w:rPr>
              <w:t xml:space="preserve"> </w:t>
            </w:r>
            <w:r w:rsidRPr="00794E62">
              <w:rPr>
                <w:rFonts w:ascii="Calibri" w:hAnsi="Calibri" w:cs="Calibri"/>
                <w:b/>
                <w:bCs/>
                <w:sz w:val="20"/>
                <w:szCs w:val="20"/>
                <w:highlight w:val="yellow"/>
              </w:rPr>
              <w:t xml:space="preserve">[DOPLNÍ </w:t>
            </w:r>
            <w:r w:rsidR="00F05AF1">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794E62" w:rsidRPr="00794E62" w:rsidTr="003E648A">
        <w:trPr>
          <w:cantSplit/>
        </w:trPr>
        <w:tc>
          <w:tcPr>
            <w:tcW w:w="9072" w:type="dxa"/>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AE5432">
              <w:rPr>
                <w:rFonts w:ascii="Calibri" w:hAnsi="Calibri" w:cs="Calibri"/>
                <w:sz w:val="20"/>
                <w:szCs w:val="20"/>
              </w:rPr>
              <w:t xml:space="preserve">ČO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Default="00B574F0" w:rsidP="00F05AF1">
            <w:pPr>
              <w:pStyle w:val="text-3mezera"/>
              <w:widowControl/>
              <w:tabs>
                <w:tab w:val="left" w:pos="885"/>
                <w:tab w:val="left" w:pos="1310"/>
              </w:tabs>
              <w:ind w:left="885" w:hanging="885"/>
              <w:rPr>
                <w:rFonts w:ascii="Calibri" w:hAnsi="Calibri" w:cs="Calibri"/>
                <w:b/>
                <w:bCs/>
                <w:sz w:val="20"/>
                <w:szCs w:val="20"/>
              </w:rPr>
            </w:pPr>
          </w:p>
          <w:p w:rsidR="000D0E1E" w:rsidRDefault="000D0E1E" w:rsidP="00F05AF1">
            <w:pPr>
              <w:pStyle w:val="text-3mezera"/>
              <w:widowControl/>
              <w:tabs>
                <w:tab w:val="left" w:pos="885"/>
                <w:tab w:val="left" w:pos="1310"/>
              </w:tabs>
              <w:ind w:left="885" w:hanging="885"/>
              <w:rPr>
                <w:rFonts w:ascii="Calibri" w:hAnsi="Calibri" w:cs="Calibri"/>
                <w:b/>
                <w:bCs/>
                <w:sz w:val="20"/>
                <w:szCs w:val="20"/>
              </w:rPr>
            </w:pPr>
          </w:p>
          <w:p w:rsidR="000D0E1E" w:rsidRPr="00794E62" w:rsidRDefault="000D0E1E" w:rsidP="00F05AF1">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Height w:val="2156"/>
        </w:trPr>
        <w:tc>
          <w:tcPr>
            <w:tcW w:w="9072" w:type="dxa"/>
          </w:tcPr>
          <w:p w:rsidR="000D0E1E" w:rsidRPr="00794E62" w:rsidRDefault="000D0E1E" w:rsidP="000D0E1E">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w:t>
            </w:r>
            <w:r w:rsidR="00AB36D6">
              <w:rPr>
                <w:rFonts w:ascii="Calibri" w:hAnsi="Calibri" w:cs="Calibri"/>
                <w:sz w:val="20"/>
                <w:szCs w:val="20"/>
              </w:rPr>
              <w:t>/název</w:t>
            </w:r>
            <w:r w:rsidRPr="00794E62">
              <w:rPr>
                <w:rFonts w:ascii="Calibri" w:hAnsi="Calibri" w:cs="Calibri"/>
                <w:sz w:val="20"/>
                <w:szCs w:val="20"/>
              </w:rPr>
              <w:t xml:space="preserve">,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0D0E1E">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B574F0" w:rsidRPr="00794E62" w:rsidRDefault="00B574F0" w:rsidP="000D0E1E">
            <w:pPr>
              <w:pStyle w:val="text-3mezera"/>
              <w:widowControl/>
              <w:tabs>
                <w:tab w:val="left" w:pos="885"/>
                <w:tab w:val="left" w:pos="1310"/>
              </w:tabs>
              <w:ind w:left="1440"/>
              <w:rPr>
                <w:rFonts w:ascii="Calibri" w:hAnsi="Calibri" w:cs="Calibri"/>
                <w:sz w:val="20"/>
                <w:szCs w:val="20"/>
              </w:rPr>
            </w:pPr>
          </w:p>
        </w:tc>
      </w:tr>
      <w:tr w:rsidR="00794E62" w:rsidRPr="00794E62" w:rsidTr="003E648A">
        <w:trPr>
          <w:cantSplit/>
        </w:trPr>
        <w:tc>
          <w:tcPr>
            <w:tcW w:w="9072" w:type="dxa"/>
          </w:tcPr>
          <w:p w:rsidR="000E395D" w:rsidRPr="00794E62" w:rsidRDefault="000E395D" w:rsidP="000E395D">
            <w:pPr>
              <w:pStyle w:val="text-3mezera"/>
              <w:widowControl/>
              <w:spacing w:before="120"/>
              <w:jc w:val="left"/>
              <w:rPr>
                <w:rFonts w:ascii="Calibri" w:hAnsi="Calibri" w:cs="Calibri"/>
                <w:sz w:val="20"/>
                <w:szCs w:val="20"/>
              </w:rPr>
            </w:pPr>
            <w:r w:rsidRPr="00EA5348">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0E395D" w:rsidRPr="00794E62" w:rsidTr="009341C8">
              <w:tc>
                <w:tcPr>
                  <w:tcW w:w="3600" w:type="dxa"/>
                </w:tcPr>
                <w:p w:rsidR="000E395D" w:rsidRPr="00794E62" w:rsidRDefault="000E395D" w:rsidP="000E395D">
                  <w:pPr>
                    <w:spacing w:before="120"/>
                    <w:jc w:val="center"/>
                    <w:rPr>
                      <w:rFonts w:ascii="Calibri" w:hAnsi="Calibri" w:cs="Calibri"/>
                      <w:sz w:val="20"/>
                      <w:szCs w:val="20"/>
                    </w:rPr>
                  </w:pPr>
                  <w:r>
                    <w:rPr>
                      <w:rFonts w:ascii="Calibri" w:hAnsi="Calibri" w:cs="Calibri"/>
                      <w:sz w:val="20"/>
                      <w:szCs w:val="20"/>
                    </w:rPr>
                    <w:t>Obchodní firma</w:t>
                  </w:r>
                  <w:r w:rsidR="00AB36D6">
                    <w:rPr>
                      <w:rFonts w:ascii="Calibri" w:hAnsi="Calibri" w:cs="Calibri"/>
                      <w:sz w:val="20"/>
                      <w:szCs w:val="20"/>
                    </w:rPr>
                    <w:t>/název</w:t>
                  </w:r>
                  <w:r>
                    <w:rPr>
                      <w:rFonts w:ascii="Calibri" w:hAnsi="Calibri" w:cs="Calibri"/>
                      <w:sz w:val="20"/>
                      <w:szCs w:val="20"/>
                    </w:rPr>
                    <w:t xml:space="preserve"> </w:t>
                  </w:r>
                  <w:r w:rsidR="008F126A">
                    <w:rPr>
                      <w:rFonts w:ascii="Calibri" w:hAnsi="Calibri" w:cs="Calibri"/>
                      <w:sz w:val="20"/>
                      <w:szCs w:val="20"/>
                    </w:rPr>
                    <w:t>společník</w:t>
                  </w:r>
                  <w:r w:rsidR="00AE5432">
                    <w:rPr>
                      <w:rFonts w:ascii="Calibri" w:hAnsi="Calibri" w:cs="Calibri"/>
                      <w:sz w:val="20"/>
                      <w:szCs w:val="20"/>
                    </w:rPr>
                    <w:t>a</w:t>
                  </w:r>
                </w:p>
              </w:tc>
              <w:tc>
                <w:tcPr>
                  <w:tcW w:w="3297" w:type="dxa"/>
                  <w:shd w:val="clear" w:color="auto" w:fill="D9D9D9"/>
                </w:tcPr>
                <w:p w:rsidR="000E395D" w:rsidRPr="00794E62" w:rsidRDefault="00B163F7" w:rsidP="00B163F7">
                  <w:pPr>
                    <w:spacing w:before="120"/>
                    <w:jc w:val="center"/>
                    <w:rPr>
                      <w:rFonts w:ascii="Calibri" w:hAnsi="Calibri" w:cs="Calibri"/>
                      <w:sz w:val="20"/>
                      <w:szCs w:val="20"/>
                    </w:rPr>
                  </w:pPr>
                  <w:r>
                    <w:rPr>
                      <w:rFonts w:ascii="Calibri" w:hAnsi="Calibri" w:cs="Calibri"/>
                      <w:sz w:val="20"/>
                      <w:szCs w:val="20"/>
                    </w:rPr>
                    <w:t>Předpokládaný p</w:t>
                  </w:r>
                  <w:r w:rsidR="000E395D" w:rsidRPr="00794E62">
                    <w:rPr>
                      <w:rFonts w:ascii="Calibri" w:hAnsi="Calibri" w:cs="Calibri"/>
                      <w:sz w:val="20"/>
                      <w:szCs w:val="20"/>
                    </w:rPr>
                    <w:t>odíl na zakázce v % z celkového objemu (</w:t>
                  </w:r>
                  <w:r w:rsidR="008F126A">
                    <w:rPr>
                      <w:rFonts w:ascii="Calibri" w:hAnsi="Calibri" w:cs="Calibri"/>
                      <w:sz w:val="20"/>
                      <w:szCs w:val="20"/>
                    </w:rPr>
                    <w:t xml:space="preserve">celkové </w:t>
                  </w:r>
                  <w:r w:rsidR="000E395D" w:rsidRPr="00794E62">
                    <w:rPr>
                      <w:rFonts w:ascii="Calibri" w:hAnsi="Calibri" w:cs="Calibri"/>
                      <w:sz w:val="20"/>
                      <w:szCs w:val="20"/>
                    </w:rPr>
                    <w:t>nabídkové ceny) veřejné zakázky</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F126A" w:rsidRPr="00794E62" w:rsidTr="009341C8">
              <w:tc>
                <w:tcPr>
                  <w:tcW w:w="3600"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0E395D" w:rsidRDefault="000E395D" w:rsidP="00F811FA">
            <w:pPr>
              <w:pStyle w:val="text-3mezera"/>
              <w:widowControl/>
              <w:tabs>
                <w:tab w:val="left" w:pos="-24"/>
                <w:tab w:val="left" w:pos="1310"/>
              </w:tabs>
              <w:ind w:left="34" w:hanging="2"/>
              <w:rPr>
                <w:rFonts w:ascii="Calibri" w:hAnsi="Calibri" w:cs="Calibri"/>
                <w:sz w:val="20"/>
                <w:szCs w:val="20"/>
              </w:rPr>
            </w:pPr>
          </w:p>
          <w:p w:rsidR="00AE5432" w:rsidRDefault="00F811FA" w:rsidP="00F811FA">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AE5432">
              <w:rPr>
                <w:rFonts w:ascii="Calibri" w:hAnsi="Calibri" w:cs="Calibri"/>
                <w:sz w:val="20"/>
                <w:szCs w:val="20"/>
              </w:rPr>
              <w:t>:</w:t>
            </w:r>
            <w:r>
              <w:rPr>
                <w:rFonts w:ascii="Calibri" w:hAnsi="Calibri" w:cs="Calibri"/>
                <w:sz w:val="20"/>
                <w:szCs w:val="20"/>
              </w:rPr>
              <w:t xml:space="preserve"> </w:t>
            </w:r>
            <w:r w:rsidR="00AE5432" w:rsidRPr="00E55746">
              <w:rPr>
                <w:rFonts w:ascii="Calibri" w:hAnsi="Calibri" w:cs="Calibri"/>
                <w:b/>
                <w:bCs/>
                <w:sz w:val="20"/>
                <w:szCs w:val="20"/>
                <w:highlight w:val="yellow"/>
              </w:rPr>
              <w:t>[DOPLNÍ</w:t>
            </w:r>
            <w:r w:rsidR="00AE5432">
              <w:rPr>
                <w:rFonts w:ascii="Calibri" w:hAnsi="Calibri" w:cs="Calibri"/>
                <w:b/>
                <w:bCs/>
                <w:sz w:val="20"/>
                <w:szCs w:val="20"/>
                <w:highlight w:val="yellow"/>
              </w:rPr>
              <w:t xml:space="preserve"> DODAVATEL</w:t>
            </w:r>
            <w:r w:rsidR="00AE5432" w:rsidRPr="00E55746">
              <w:rPr>
                <w:rFonts w:ascii="Calibri" w:hAnsi="Calibri" w:cs="Calibri"/>
                <w:b/>
                <w:bCs/>
                <w:sz w:val="20"/>
                <w:szCs w:val="20"/>
                <w:highlight w:val="yellow"/>
              </w:rPr>
              <w:t>]</w:t>
            </w:r>
            <w:r w:rsidR="00AE5432">
              <w:rPr>
                <w:rFonts w:ascii="Calibri" w:hAnsi="Calibri" w:cs="Calibri"/>
                <w:sz w:val="20"/>
                <w:szCs w:val="20"/>
              </w:rPr>
              <w:t xml:space="preserve"> </w:t>
            </w:r>
          </w:p>
          <w:p w:rsidR="00F811FA" w:rsidRPr="00EA5348" w:rsidRDefault="00F811FA" w:rsidP="00F811FA">
            <w:pPr>
              <w:pStyle w:val="text-3mezera"/>
              <w:widowControl/>
              <w:tabs>
                <w:tab w:val="left" w:pos="-24"/>
                <w:tab w:val="left" w:pos="1310"/>
              </w:tabs>
              <w:ind w:left="34" w:hanging="2"/>
              <w:rPr>
                <w:rFonts w:ascii="Calibri" w:hAnsi="Calibri" w:cs="Calibri"/>
                <w:i/>
                <w:sz w:val="20"/>
                <w:szCs w:val="20"/>
              </w:rPr>
            </w:pPr>
            <w:r w:rsidRPr="00EA5348">
              <w:rPr>
                <w:rFonts w:ascii="Calibri" w:hAnsi="Calibri" w:cs="Calibri"/>
                <w:i/>
                <w:sz w:val="20"/>
                <w:szCs w:val="20"/>
              </w:rPr>
              <w:t>(</w:t>
            </w:r>
            <w:r w:rsidR="00AB36D6">
              <w:rPr>
                <w:rFonts w:ascii="Calibri" w:hAnsi="Calibri" w:cs="Calibri"/>
                <w:i/>
                <w:sz w:val="20"/>
                <w:szCs w:val="20"/>
              </w:rPr>
              <w:t>P</w:t>
            </w:r>
            <w:r w:rsidRPr="00EA5348">
              <w:rPr>
                <w:rFonts w:ascii="Calibri" w:hAnsi="Calibri" w:cs="Calibri"/>
                <w:i/>
                <w:sz w:val="20"/>
                <w:szCs w:val="20"/>
              </w:rPr>
              <w:t>ozn.: zadavatel požaduje, aby odpovědnost nesli všichni dodavatelé podávající společnou nabídku společně a nero</w:t>
            </w:r>
            <w:r w:rsidR="00AE5432" w:rsidRPr="00EA5348">
              <w:rPr>
                <w:rFonts w:ascii="Calibri" w:hAnsi="Calibri" w:cs="Calibri"/>
                <w:i/>
                <w:sz w:val="20"/>
                <w:szCs w:val="20"/>
              </w:rPr>
              <w:t>zdílně</w:t>
            </w:r>
            <w:r w:rsidR="00AB36D6">
              <w:rPr>
                <w:rFonts w:ascii="Calibri" w:hAnsi="Calibri" w:cs="Calibri"/>
                <w:i/>
                <w:sz w:val="20"/>
                <w:szCs w:val="20"/>
              </w:rPr>
              <w:t>.</w:t>
            </w:r>
            <w:r w:rsidR="00AE5432" w:rsidRPr="00EA5348">
              <w:rPr>
                <w:rFonts w:ascii="Calibri" w:hAnsi="Calibri" w:cs="Calibri"/>
                <w:i/>
                <w:sz w:val="20"/>
                <w:szCs w:val="20"/>
              </w:rPr>
              <w:t>)</w:t>
            </w:r>
          </w:p>
          <w:p w:rsidR="00B574F0" w:rsidRPr="00794E62" w:rsidRDefault="00B574F0" w:rsidP="00F811FA">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57072E" w:rsidRDefault="0057072E" w:rsidP="006F5CA0">
            <w:pPr>
              <w:pStyle w:val="text-3mezera"/>
              <w:widowControl/>
              <w:tabs>
                <w:tab w:val="left" w:pos="1310"/>
              </w:tabs>
              <w:jc w:val="left"/>
              <w:rPr>
                <w:rFonts w:ascii="Calibri" w:hAnsi="Calibri" w:cs="Calibri"/>
                <w:sz w:val="20"/>
                <w:szCs w:val="20"/>
              </w:rPr>
            </w:pPr>
          </w:p>
          <w:p w:rsidR="000D0E1E" w:rsidRDefault="000D0E1E" w:rsidP="006F5CA0">
            <w:pPr>
              <w:pStyle w:val="text-3mezera"/>
              <w:widowControl/>
              <w:tabs>
                <w:tab w:val="left" w:pos="1310"/>
              </w:tabs>
              <w:jc w:val="left"/>
              <w:rPr>
                <w:rFonts w:ascii="Calibri" w:hAnsi="Calibri" w:cs="Calibri"/>
                <w:sz w:val="20"/>
                <w:szCs w:val="20"/>
              </w:rPr>
            </w:pPr>
          </w:p>
          <w:p w:rsidR="00B574F0" w:rsidRPr="00794E62" w:rsidRDefault="0057072E" w:rsidP="006F5CA0">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00B574F0"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r>
              <w:rPr>
                <w:rFonts w:ascii="Calibri" w:hAnsi="Calibri" w:cs="Calibri"/>
                <w:sz w:val="20"/>
                <w:szCs w:val="20"/>
              </w:rPr>
              <w:t>, příp. jiný dokument</w:t>
            </w:r>
          </w:p>
          <w:p w:rsidR="00B574F0" w:rsidRPr="00794E62" w:rsidRDefault="00B574F0" w:rsidP="0057072E">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B574F0" w:rsidRPr="00DE0A69" w:rsidTr="003E648A">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7A5A71" w:rsidRDefault="007A5A71" w:rsidP="00596BD9">
      <w:pPr>
        <w:jc w:val="center"/>
        <w:rPr>
          <w:rFonts w:ascii="Calibri" w:hAnsi="Calibri" w:cs="Calibri"/>
          <w:b/>
          <w:bCs/>
          <w:sz w:val="22"/>
          <w:szCs w:val="22"/>
        </w:rPr>
      </w:pPr>
    </w:p>
    <w:p w:rsidR="00B574F0" w:rsidRPr="007B5E07" w:rsidRDefault="00030717" w:rsidP="00596BD9">
      <w:pPr>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4</w:t>
      </w:r>
    </w:p>
    <w:p w:rsidR="00BC7DD7" w:rsidRPr="007B5E07" w:rsidRDefault="00BC7DD7" w:rsidP="00596BD9">
      <w:pPr>
        <w:jc w:val="center"/>
        <w:rPr>
          <w:rFonts w:ascii="Calibri" w:hAnsi="Calibri" w:cs="Calibri"/>
          <w:sz w:val="20"/>
          <w:szCs w:val="20"/>
        </w:rPr>
      </w:pPr>
    </w:p>
    <w:p w:rsidR="00B574F0" w:rsidRPr="007B5E07" w:rsidRDefault="00B574F0" w:rsidP="00596BD9">
      <w:pPr>
        <w:pStyle w:val="text"/>
        <w:widowControl/>
        <w:spacing w:before="0"/>
        <w:jc w:val="center"/>
        <w:rPr>
          <w:rFonts w:ascii="Calibri" w:hAnsi="Calibri" w:cs="Calibri"/>
          <w:b/>
          <w:bCs/>
          <w:color w:val="000000"/>
          <w:sz w:val="20"/>
          <w:szCs w:val="20"/>
        </w:rPr>
      </w:pPr>
      <w:r w:rsidRPr="007B5E07">
        <w:rPr>
          <w:rFonts w:ascii="Calibri" w:hAnsi="Calibri" w:cs="Calibri"/>
          <w:b/>
          <w:bCs/>
          <w:color w:val="000000"/>
          <w:sz w:val="20"/>
          <w:szCs w:val="20"/>
        </w:rPr>
        <w:t>Seznam významných služeb</w:t>
      </w:r>
    </w:p>
    <w:p w:rsidR="00DA102A" w:rsidRPr="00300BBC" w:rsidRDefault="00DA102A" w:rsidP="00DA102A">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DA102A" w:rsidRPr="00300BBC" w:rsidTr="005E5E96">
        <w:trPr>
          <w:cantSplit/>
        </w:trPr>
        <w:tc>
          <w:tcPr>
            <w:tcW w:w="1844" w:type="dxa"/>
          </w:tcPr>
          <w:p w:rsidR="00DA102A" w:rsidRPr="00300BBC" w:rsidRDefault="00DA102A" w:rsidP="00DA102A">
            <w:pPr>
              <w:pStyle w:val="tabulka"/>
              <w:widowControl/>
              <w:spacing w:line="240" w:lineRule="auto"/>
              <w:rPr>
                <w:rFonts w:ascii="Calibri" w:hAnsi="Calibri" w:cs="Calibri"/>
              </w:rPr>
            </w:pPr>
            <w:r>
              <w:rPr>
                <w:rFonts w:ascii="Calibri" w:hAnsi="Calibri" w:cs="Calibri"/>
              </w:rPr>
              <w:t xml:space="preserve">Název </w:t>
            </w:r>
            <w:r w:rsidR="00B163F7">
              <w:rPr>
                <w:rFonts w:ascii="Calibri" w:hAnsi="Calibri" w:cs="Calibri"/>
              </w:rPr>
              <w:t xml:space="preserve">významné </w:t>
            </w:r>
            <w:r>
              <w:rPr>
                <w:rFonts w:ascii="Calibri" w:hAnsi="Calibri" w:cs="Calibri"/>
              </w:rPr>
              <w:t>služby</w:t>
            </w:r>
          </w:p>
        </w:tc>
        <w:tc>
          <w:tcPr>
            <w:tcW w:w="1275" w:type="dxa"/>
          </w:tcPr>
          <w:p w:rsidR="00DA102A" w:rsidRPr="00300BBC" w:rsidRDefault="00DA102A" w:rsidP="00EA5348">
            <w:pPr>
              <w:pStyle w:val="tabulka"/>
              <w:widowControl/>
              <w:spacing w:line="240" w:lineRule="auto"/>
              <w:rPr>
                <w:rFonts w:ascii="Calibri" w:hAnsi="Calibri" w:cs="Calibri"/>
              </w:rPr>
            </w:pPr>
            <w:r>
              <w:rPr>
                <w:rFonts w:ascii="Calibri" w:hAnsi="Calibri" w:cs="Calibri"/>
              </w:rPr>
              <w:t xml:space="preserve">Objednatel </w:t>
            </w:r>
            <w:r w:rsidR="00B163F7">
              <w:rPr>
                <w:rFonts w:ascii="Calibri" w:hAnsi="Calibri" w:cs="Calibri"/>
              </w:rPr>
              <w:t xml:space="preserve">významné </w:t>
            </w:r>
            <w:r w:rsidR="00EA5348">
              <w:rPr>
                <w:rFonts w:ascii="Calibri" w:hAnsi="Calibri" w:cs="Calibri"/>
              </w:rPr>
              <w:t xml:space="preserve">služby (obchodní firma/název a sídlo) </w:t>
            </w:r>
            <w:r w:rsidR="00F07FC7">
              <w:rPr>
                <w:rFonts w:ascii="Calibri" w:hAnsi="Calibri" w:cs="Calibri"/>
              </w:rPr>
              <w:t>a kontaktní osoba objednatele (jméno, tel., email)</w:t>
            </w:r>
          </w:p>
        </w:tc>
        <w:tc>
          <w:tcPr>
            <w:tcW w:w="1629" w:type="dxa"/>
          </w:tcPr>
          <w:p w:rsidR="00DA102A" w:rsidRPr="00300BBC" w:rsidRDefault="00DA102A" w:rsidP="007D7BAF">
            <w:pPr>
              <w:pStyle w:val="tabulka"/>
              <w:widowControl/>
              <w:spacing w:line="240" w:lineRule="auto"/>
              <w:rPr>
                <w:rFonts w:ascii="Calibri" w:hAnsi="Calibri" w:cs="Calibri"/>
              </w:rPr>
            </w:pPr>
            <w:r>
              <w:rPr>
                <w:rFonts w:ascii="Calibri" w:hAnsi="Calibri" w:cs="Calibri"/>
              </w:rPr>
              <w:t xml:space="preserve">Předmět plnění </w:t>
            </w:r>
            <w:r w:rsidR="00B163F7">
              <w:rPr>
                <w:rFonts w:ascii="Calibri" w:hAnsi="Calibri" w:cs="Calibri"/>
              </w:rPr>
              <w:t xml:space="preserve">významné </w:t>
            </w:r>
            <w:r w:rsidR="00EA5348">
              <w:rPr>
                <w:rFonts w:ascii="Calibri" w:hAnsi="Calibri" w:cs="Calibri"/>
              </w:rPr>
              <w:t>služby (popis věcného rozsahu</w:t>
            </w:r>
            <w:r w:rsidR="007D7BAF">
              <w:rPr>
                <w:rFonts w:ascii="Calibri" w:hAnsi="Calibri" w:cs="Calibri"/>
              </w:rPr>
              <w:t xml:space="preserve"> – v detailu potřebném pro ověření splnění požadavků</w:t>
            </w:r>
            <w:r w:rsidR="00C0631C">
              <w:rPr>
                <w:rFonts w:ascii="Calibri" w:hAnsi="Calibri" w:cs="Calibri"/>
              </w:rPr>
              <w:t>)</w:t>
            </w:r>
            <w:r w:rsidR="00EA5348">
              <w:rPr>
                <w:rFonts w:ascii="Calibri" w:hAnsi="Calibri" w:cs="Calibri"/>
              </w:rPr>
              <w:t xml:space="preserve"> a místo budoucí stavby</w:t>
            </w:r>
          </w:p>
        </w:tc>
        <w:tc>
          <w:tcPr>
            <w:tcW w:w="1276" w:type="dxa"/>
          </w:tcPr>
          <w:p w:rsidR="00DA102A" w:rsidRDefault="00DA102A" w:rsidP="0081142B">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2F2121">
              <w:rPr>
                <w:rFonts w:ascii="Calibri" w:hAnsi="Calibri" w:cs="Calibri"/>
              </w:rPr>
              <w:t xml:space="preserve">/ doba </w:t>
            </w:r>
            <w:r w:rsidR="001050DF">
              <w:rPr>
                <w:rFonts w:ascii="Calibri" w:hAnsi="Calibri" w:cs="Calibri"/>
              </w:rPr>
              <w:t>dokončení</w:t>
            </w:r>
            <w:r w:rsidR="002F2121">
              <w:rPr>
                <w:rFonts w:ascii="Calibri" w:hAnsi="Calibri" w:cs="Calibri"/>
              </w:rPr>
              <w:t xml:space="preserve"> </w:t>
            </w:r>
            <w:r w:rsidR="00B163F7">
              <w:rPr>
                <w:rFonts w:ascii="Calibri" w:hAnsi="Calibri" w:cs="Calibri"/>
              </w:rPr>
              <w:t xml:space="preserve">významné </w:t>
            </w:r>
            <w:r w:rsidR="002F2121">
              <w:rPr>
                <w:rFonts w:ascii="Calibri" w:hAnsi="Calibri" w:cs="Calibri"/>
              </w:rPr>
              <w:t>služb</w:t>
            </w:r>
            <w:r w:rsidR="0081142B">
              <w:rPr>
                <w:rFonts w:ascii="Calibri" w:hAnsi="Calibri" w:cs="Calibri"/>
              </w:rPr>
              <w:t>y</w:t>
            </w:r>
          </w:p>
          <w:p w:rsidR="00B163F7" w:rsidRPr="00300BBC" w:rsidRDefault="00B163F7" w:rsidP="00B163F7">
            <w:pPr>
              <w:pStyle w:val="tabulka"/>
              <w:widowControl/>
              <w:spacing w:before="0" w:line="240" w:lineRule="auto"/>
              <w:rPr>
                <w:rFonts w:ascii="Calibri" w:hAnsi="Calibri" w:cs="Calibri"/>
              </w:rPr>
            </w:pPr>
            <w:r>
              <w:rPr>
                <w:rFonts w:ascii="Calibri" w:hAnsi="Calibri" w:cs="Calibri"/>
              </w:rPr>
              <w:t>(měsíc/rok)</w:t>
            </w:r>
          </w:p>
        </w:tc>
        <w:tc>
          <w:tcPr>
            <w:tcW w:w="1348" w:type="dxa"/>
          </w:tcPr>
          <w:p w:rsidR="00DA102A" w:rsidRPr="00300BBC" w:rsidRDefault="00DA102A" w:rsidP="005E5E9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DA102A" w:rsidRPr="00300BBC" w:rsidRDefault="0081142B" w:rsidP="000B0122">
            <w:pPr>
              <w:pStyle w:val="tabulka"/>
              <w:widowControl/>
              <w:spacing w:line="240" w:lineRule="auto"/>
              <w:rPr>
                <w:rFonts w:ascii="Calibri" w:hAnsi="Calibri" w:cs="Calibri"/>
              </w:rPr>
            </w:pPr>
            <w:r>
              <w:rPr>
                <w:rFonts w:ascii="Calibri" w:hAnsi="Calibri" w:cs="Calibri"/>
              </w:rPr>
              <w:t xml:space="preserve">Cena </w:t>
            </w:r>
            <w:r w:rsidR="00B163F7">
              <w:rPr>
                <w:rFonts w:ascii="Calibri" w:hAnsi="Calibri" w:cs="Calibri"/>
              </w:rPr>
              <w:t xml:space="preserve">významné </w:t>
            </w:r>
            <w:r w:rsidR="00DA102A">
              <w:rPr>
                <w:rFonts w:ascii="Calibri" w:hAnsi="Calibri" w:cs="Calibri"/>
              </w:rPr>
              <w:t>služb</w:t>
            </w:r>
            <w:r>
              <w:rPr>
                <w:rFonts w:ascii="Calibri" w:hAnsi="Calibri" w:cs="Calibri"/>
              </w:rPr>
              <w:t>y</w:t>
            </w:r>
            <w:r w:rsidR="00DA102A">
              <w:rPr>
                <w:rFonts w:ascii="Calibri" w:hAnsi="Calibri" w:cs="Calibri"/>
              </w:rPr>
              <w:t>,</w:t>
            </w:r>
            <w:r w:rsidR="00DA102A" w:rsidRPr="000858C6">
              <w:rPr>
                <w:rFonts w:ascii="Calibri" w:hAnsi="Calibri" w:cs="Calibri"/>
              </w:rPr>
              <w:t xml:space="preserve"> </w:t>
            </w:r>
            <w:r w:rsidR="00AB36D6">
              <w:rPr>
                <w:rFonts w:ascii="Calibri" w:hAnsi="Calibri" w:cs="Calibri"/>
              </w:rPr>
              <w:t>kterou dodavatel poskytl</w:t>
            </w:r>
            <w:r w:rsidR="00DA102A" w:rsidRPr="000858C6">
              <w:rPr>
                <w:rFonts w:ascii="Calibri" w:hAnsi="Calibri" w:cs="Calibri"/>
              </w:rPr>
              <w:t xml:space="preserve">** </w:t>
            </w:r>
            <w:r w:rsidR="00DA102A">
              <w:rPr>
                <w:rFonts w:ascii="Calibri" w:hAnsi="Calibri" w:cs="Calibri"/>
              </w:rPr>
              <w:t xml:space="preserve">za </w:t>
            </w:r>
            <w:r w:rsidR="00DA102A" w:rsidRPr="00AF741D">
              <w:rPr>
                <w:rFonts w:ascii="Calibri" w:hAnsi="Calibri" w:cs="Calibri"/>
              </w:rPr>
              <w:t>poslední</w:t>
            </w:r>
            <w:r w:rsidR="000B0122" w:rsidRPr="00AF741D">
              <w:rPr>
                <w:rFonts w:ascii="Calibri" w:hAnsi="Calibri" w:cs="Calibri"/>
              </w:rPr>
              <w:t>ch 5</w:t>
            </w:r>
            <w:r w:rsidR="00DA102A" w:rsidRPr="00AF741D">
              <w:rPr>
                <w:rFonts w:ascii="Calibri" w:hAnsi="Calibri" w:cs="Calibri"/>
              </w:rPr>
              <w:t xml:space="preserve"> </w:t>
            </w:r>
            <w:r w:rsidR="000B0122" w:rsidRPr="00AF741D">
              <w:rPr>
                <w:rFonts w:ascii="Calibri" w:hAnsi="Calibri" w:cs="Calibri"/>
              </w:rPr>
              <w:t>let</w:t>
            </w:r>
            <w:r w:rsidR="00DA102A">
              <w:rPr>
                <w:rFonts w:ascii="Calibri" w:hAnsi="Calibri" w:cs="Calibri"/>
              </w:rPr>
              <w:t xml:space="preserve"> </w:t>
            </w:r>
            <w:r w:rsidR="00DA102A" w:rsidRPr="000858C6">
              <w:rPr>
                <w:rFonts w:ascii="Calibri" w:hAnsi="Calibri" w:cs="Calibri"/>
              </w:rPr>
              <w:t>v Kč***</w:t>
            </w:r>
            <w:r w:rsidR="000B1EB5">
              <w:rPr>
                <w:rFonts w:ascii="Calibri" w:hAnsi="Calibri" w:cs="Calibri"/>
              </w:rPr>
              <w:t xml:space="preserve"> </w:t>
            </w:r>
            <w:r w:rsidR="00DA102A">
              <w:rPr>
                <w:rFonts w:ascii="Calibri" w:hAnsi="Calibri" w:cs="Calibri"/>
              </w:rPr>
              <w:t>bez DPH</w:t>
            </w:r>
          </w:p>
        </w:tc>
      </w:tr>
      <w:tr w:rsidR="00DA102A" w:rsidRPr="00300BBC" w:rsidTr="005E5E96">
        <w:trPr>
          <w:cantSplit/>
        </w:trPr>
        <w:tc>
          <w:tcPr>
            <w:tcW w:w="1844" w:type="dxa"/>
          </w:tcPr>
          <w:p w:rsidR="00DA102A" w:rsidRPr="009E5CA3" w:rsidRDefault="00DA102A" w:rsidP="00DA102A">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DA102A" w:rsidRPr="00300BBC" w:rsidRDefault="00DA102A" w:rsidP="005E5E96">
            <w:pPr>
              <w:pStyle w:val="tabulka"/>
              <w:widowControl/>
              <w:spacing w:line="240" w:lineRule="auto"/>
              <w:rPr>
                <w:rFonts w:ascii="Calibri" w:hAnsi="Calibri" w:cs="Calibri"/>
              </w:rPr>
            </w:pPr>
          </w:p>
        </w:tc>
        <w:tc>
          <w:tcPr>
            <w:tcW w:w="1629" w:type="dxa"/>
          </w:tcPr>
          <w:p w:rsidR="00DA102A" w:rsidRPr="00300BBC" w:rsidRDefault="00DA102A" w:rsidP="005E5E96">
            <w:pPr>
              <w:pStyle w:val="tabulka"/>
              <w:widowControl/>
              <w:spacing w:line="240" w:lineRule="auto"/>
              <w:rPr>
                <w:rFonts w:ascii="Calibri" w:hAnsi="Calibri" w:cs="Calibri"/>
              </w:rPr>
            </w:pPr>
          </w:p>
        </w:tc>
        <w:tc>
          <w:tcPr>
            <w:tcW w:w="1276" w:type="dxa"/>
          </w:tcPr>
          <w:p w:rsidR="00DA102A" w:rsidRPr="00300BBC" w:rsidRDefault="00DA102A" w:rsidP="005E5E96">
            <w:pPr>
              <w:pStyle w:val="tabulka"/>
              <w:widowControl/>
              <w:spacing w:line="240" w:lineRule="auto"/>
              <w:rPr>
                <w:rFonts w:ascii="Calibri" w:hAnsi="Calibri" w:cs="Calibri"/>
              </w:rPr>
            </w:pPr>
          </w:p>
        </w:tc>
        <w:tc>
          <w:tcPr>
            <w:tcW w:w="1348" w:type="dxa"/>
            <w:tcBorders>
              <w:right w:val="single" w:sz="4" w:space="0" w:color="auto"/>
            </w:tcBorders>
          </w:tcPr>
          <w:p w:rsidR="00DA102A" w:rsidRPr="00300BBC" w:rsidRDefault="00DA102A" w:rsidP="005E5E96">
            <w:pPr>
              <w:pStyle w:val="tabulka"/>
              <w:widowControl/>
              <w:spacing w:line="240" w:lineRule="auto"/>
              <w:rPr>
                <w:rFonts w:ascii="Calibri" w:hAnsi="Calibri" w:cs="Calibri"/>
              </w:rPr>
            </w:pPr>
          </w:p>
        </w:tc>
        <w:tc>
          <w:tcPr>
            <w:tcW w:w="1560" w:type="dxa"/>
          </w:tcPr>
          <w:p w:rsidR="00DA102A" w:rsidRPr="00300BBC" w:rsidRDefault="00DA102A" w:rsidP="005E5E96">
            <w:pPr>
              <w:pStyle w:val="tabulka"/>
              <w:widowControl/>
              <w:spacing w:line="240" w:lineRule="auto"/>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9E5CA3" w:rsidRDefault="00DA102A" w:rsidP="005E5E9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DA102A" w:rsidRPr="00300BBC" w:rsidRDefault="00DA102A" w:rsidP="005E5E96">
            <w:pPr>
              <w:pStyle w:val="tabulka"/>
              <w:widowControl/>
              <w:rPr>
                <w:rFonts w:ascii="Calibri" w:hAnsi="Calibri" w:cs="Calibri"/>
              </w:rPr>
            </w:pPr>
          </w:p>
        </w:tc>
        <w:tc>
          <w:tcPr>
            <w:tcW w:w="1629" w:type="dxa"/>
          </w:tcPr>
          <w:p w:rsidR="00DA102A" w:rsidRPr="00300BBC" w:rsidRDefault="00DA102A" w:rsidP="005E5E96">
            <w:pPr>
              <w:pStyle w:val="tabulka"/>
              <w:widowControl/>
              <w:rPr>
                <w:rFonts w:ascii="Calibri" w:hAnsi="Calibri" w:cs="Calibri"/>
              </w:rPr>
            </w:pPr>
          </w:p>
        </w:tc>
        <w:tc>
          <w:tcPr>
            <w:tcW w:w="1276" w:type="dxa"/>
          </w:tcPr>
          <w:p w:rsidR="00DA102A" w:rsidRPr="00300BBC" w:rsidRDefault="00DA102A" w:rsidP="005E5E96">
            <w:pPr>
              <w:pStyle w:val="tabulka"/>
              <w:widowControl/>
              <w:rPr>
                <w:rFonts w:ascii="Calibri" w:hAnsi="Calibri" w:cs="Calibri"/>
              </w:rPr>
            </w:pPr>
          </w:p>
        </w:tc>
        <w:tc>
          <w:tcPr>
            <w:tcW w:w="1348" w:type="dxa"/>
          </w:tcPr>
          <w:p w:rsidR="00DA102A" w:rsidRPr="00300BBC" w:rsidRDefault="00DA102A" w:rsidP="005E5E96">
            <w:pPr>
              <w:pStyle w:val="tabulka"/>
              <w:widowControl/>
              <w:rPr>
                <w:rFonts w:ascii="Calibri" w:hAnsi="Calibri" w:cs="Calibri"/>
              </w:rPr>
            </w:pPr>
          </w:p>
        </w:tc>
        <w:tc>
          <w:tcPr>
            <w:tcW w:w="1560" w:type="dxa"/>
          </w:tcPr>
          <w:p w:rsidR="00DA102A" w:rsidRPr="00300BBC" w:rsidRDefault="00DA102A" w:rsidP="005E5E96">
            <w:pPr>
              <w:pStyle w:val="tabulka"/>
              <w:widowControl/>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A102A" w:rsidRDefault="00DA102A" w:rsidP="00DA102A">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DA102A" w:rsidRPr="00E55746"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DA102A" w:rsidRPr="00E55746" w:rsidRDefault="00DA102A" w:rsidP="00260840">
      <w:pPr>
        <w:pStyle w:val="text"/>
        <w:widowControl/>
        <w:spacing w:before="0"/>
        <w:ind w:left="709"/>
        <w:rPr>
          <w:rFonts w:ascii="Calibri" w:hAnsi="Calibri" w:cs="Calibri"/>
          <w:sz w:val="20"/>
          <w:szCs w:val="20"/>
        </w:rPr>
      </w:pPr>
      <w:r w:rsidRPr="00E55746">
        <w:rPr>
          <w:rFonts w:ascii="Calibri" w:hAnsi="Calibri" w:cs="Calibri"/>
          <w:b/>
          <w:bCs/>
          <w:sz w:val="20"/>
          <w:szCs w:val="20"/>
        </w:rPr>
        <w:t>SPOL</w:t>
      </w:r>
      <w:r w:rsidRPr="00E55746">
        <w:rPr>
          <w:rFonts w:ascii="Calibri" w:hAnsi="Calibri" w:cs="Calibri"/>
          <w:sz w:val="20"/>
          <w:szCs w:val="20"/>
        </w:rPr>
        <w:t xml:space="preserve"> - pokud předmět zakázky realizoval jako společník společnosti nebo účastník sdružení či seskupení více dodavatelů, nebo</w:t>
      </w:r>
    </w:p>
    <w:p w:rsidR="00DA102A"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P</w:t>
      </w:r>
      <w:r w:rsidRPr="00E55746">
        <w:rPr>
          <w:rFonts w:ascii="Calibri" w:hAnsi="Calibri" w:cs="Calibri"/>
          <w:sz w:val="20"/>
          <w:szCs w:val="20"/>
        </w:rPr>
        <w:t xml:space="preserve"> - pokud byl </w:t>
      </w:r>
      <w:r>
        <w:rPr>
          <w:rFonts w:ascii="Calibri" w:hAnsi="Calibri" w:cs="Calibri"/>
          <w:sz w:val="20"/>
          <w:szCs w:val="20"/>
        </w:rPr>
        <w:t xml:space="preserve">poddodavatelem </w:t>
      </w:r>
      <w:r w:rsidRPr="00E55746">
        <w:rPr>
          <w:rFonts w:ascii="Calibri" w:hAnsi="Calibri" w:cs="Calibri"/>
          <w:sz w:val="20"/>
          <w:szCs w:val="20"/>
        </w:rPr>
        <w:t>jiného dodavatele.</w:t>
      </w:r>
    </w:p>
    <w:p w:rsidR="006C49E0" w:rsidRPr="00E55746" w:rsidRDefault="006C49E0" w:rsidP="00260840">
      <w:pPr>
        <w:pStyle w:val="text"/>
        <w:widowControl/>
        <w:spacing w:before="0"/>
        <w:ind w:left="709"/>
        <w:rPr>
          <w:rFonts w:ascii="Calibri" w:hAnsi="Calibri" w:cs="Calibri"/>
          <w:sz w:val="20"/>
          <w:szCs w:val="20"/>
        </w:rPr>
      </w:pPr>
    </w:p>
    <w:p w:rsidR="00810E05" w:rsidRDefault="00DA102A" w:rsidP="00810E05">
      <w:pPr>
        <w:spacing w:before="120"/>
        <w:jc w:val="both"/>
        <w:rPr>
          <w:rFonts w:ascii="Calibri" w:hAnsi="Calibri" w:cs="Calibri"/>
          <w:sz w:val="20"/>
          <w:szCs w:val="20"/>
        </w:rPr>
      </w:pPr>
      <w:r w:rsidRPr="00E55746">
        <w:rPr>
          <w:rFonts w:ascii="Calibri" w:hAnsi="Calibri" w:cs="Calibri"/>
          <w:sz w:val="20"/>
          <w:szCs w:val="20"/>
        </w:rPr>
        <w:t>**</w:t>
      </w:r>
      <w:r w:rsidR="00810E05">
        <w:rPr>
          <w:rFonts w:ascii="Calibri" w:hAnsi="Calibri" w:cs="Calibri"/>
          <w:sz w:val="20"/>
          <w:szCs w:val="20"/>
        </w:rPr>
        <w:t xml:space="preserve">Dodavatel může použít k prokázání splnění kritéria kvalifikace týkajícího se požadavku na předložení seznamu referenčních zakázek i takové </w:t>
      </w:r>
      <w:r w:rsidR="00620D34">
        <w:rPr>
          <w:rFonts w:ascii="Calibri" w:hAnsi="Calibri" w:cs="Calibri"/>
          <w:sz w:val="20"/>
          <w:szCs w:val="20"/>
        </w:rPr>
        <w:t xml:space="preserve">významné </w:t>
      </w:r>
      <w:r w:rsidR="00810E05">
        <w:rPr>
          <w:rFonts w:ascii="Calibri" w:hAnsi="Calibri" w:cs="Calibri"/>
          <w:sz w:val="20"/>
          <w:szCs w:val="20"/>
        </w:rPr>
        <w:t>služby, které poskytl:</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810E05" w:rsidRDefault="00810E05" w:rsidP="00DA102A">
      <w:pPr>
        <w:pStyle w:val="text"/>
        <w:widowControl/>
        <w:spacing w:before="0"/>
        <w:rPr>
          <w:rFonts w:ascii="Calibri" w:hAnsi="Calibri" w:cs="Calibri"/>
          <w:sz w:val="20"/>
          <w:szCs w:val="20"/>
        </w:rPr>
      </w:pPr>
    </w:p>
    <w:p w:rsidR="006C49E0" w:rsidRDefault="006C49E0" w:rsidP="00DA102A">
      <w:pPr>
        <w:pStyle w:val="text"/>
        <w:widowControl/>
        <w:spacing w:before="0"/>
        <w:rPr>
          <w:rFonts w:ascii="Calibri" w:hAnsi="Calibri" w:cs="Calibri"/>
          <w:sz w:val="20"/>
          <w:szCs w:val="20"/>
        </w:rPr>
      </w:pPr>
    </w:p>
    <w:p w:rsidR="00DA102A" w:rsidRPr="00E55746" w:rsidRDefault="00DA102A" w:rsidP="00DA102A">
      <w:pPr>
        <w:pStyle w:val="text"/>
        <w:widowControl/>
        <w:spacing w:before="0"/>
        <w:rPr>
          <w:rFonts w:ascii="Calibri" w:hAnsi="Calibri" w:cs="Calibri"/>
          <w:sz w:val="20"/>
          <w:szCs w:val="20"/>
        </w:rPr>
      </w:pPr>
      <w:r w:rsidRPr="00E55746">
        <w:rPr>
          <w:rFonts w:ascii="Calibri" w:hAnsi="Calibri" w:cs="Calibri"/>
          <w:sz w:val="20"/>
          <w:szCs w:val="20"/>
        </w:rPr>
        <w:t xml:space="preserve">***V případě zakázek plněných v zahraničí </w:t>
      </w:r>
      <w:r w:rsidR="002F2121">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EA5348">
        <w:rPr>
          <w:rFonts w:ascii="Calibri" w:hAnsi="Calibri" w:cs="Calibri"/>
          <w:sz w:val="20"/>
          <w:szCs w:val="20"/>
        </w:rPr>
        <w:t xml:space="preserve">na CZK </w:t>
      </w:r>
      <w:r w:rsidR="00EA5348" w:rsidRPr="00E55746">
        <w:rPr>
          <w:rFonts w:ascii="Calibri" w:hAnsi="Calibri" w:cs="Calibri"/>
          <w:sz w:val="20"/>
          <w:szCs w:val="20"/>
        </w:rPr>
        <w:t xml:space="preserve">použije </w:t>
      </w:r>
      <w:r w:rsidR="00EA5348" w:rsidRPr="00BE51FE">
        <w:rPr>
          <w:rFonts w:ascii="Calibri" w:hAnsi="Calibri" w:cs="Calibri"/>
          <w:sz w:val="20"/>
          <w:szCs w:val="20"/>
        </w:rPr>
        <w:t xml:space="preserve">poslední čtvrtletní průměrný </w:t>
      </w:r>
      <w:r w:rsidR="00EA5348" w:rsidRPr="00E55746">
        <w:rPr>
          <w:rFonts w:ascii="Calibri" w:hAnsi="Calibri" w:cs="Calibri"/>
          <w:sz w:val="20"/>
          <w:szCs w:val="20"/>
        </w:rPr>
        <w:t xml:space="preserve">kurz devizového trhu </w:t>
      </w:r>
      <w:r w:rsidR="00EA5348">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5435A0" w:rsidRPr="00DE0A69" w:rsidRDefault="005435A0" w:rsidP="0029061E">
      <w:pPr>
        <w:pStyle w:val="text"/>
        <w:widowControl/>
        <w:rPr>
          <w:rFonts w:ascii="Calibri" w:hAnsi="Calibri" w:cs="Calibri"/>
          <w:sz w:val="20"/>
          <w:szCs w:val="20"/>
        </w:rPr>
      </w:pPr>
    </w:p>
    <w:p w:rsidR="00B574F0" w:rsidRPr="00DE0A69" w:rsidRDefault="003E648A" w:rsidP="0029061E">
      <w:pPr>
        <w:rPr>
          <w:rFonts w:ascii="Calibri" w:hAnsi="Calibri" w:cs="Calibri"/>
        </w:rPr>
      </w:pPr>
      <w:r>
        <w:rPr>
          <w:rFonts w:ascii="Calibri" w:hAnsi="Calibri" w:cs="Calibri"/>
        </w:rPr>
        <w:br w:type="page"/>
      </w:r>
    </w:p>
    <w:p w:rsidR="00B574F0" w:rsidRPr="007B5E07" w:rsidRDefault="00B574F0" w:rsidP="007831C3">
      <w:pPr>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5</w:t>
      </w:r>
    </w:p>
    <w:p w:rsidR="00B574F0" w:rsidRPr="007B5E07" w:rsidRDefault="00B574F0" w:rsidP="007831C3">
      <w:pPr>
        <w:jc w:val="center"/>
        <w:rPr>
          <w:rFonts w:ascii="Calibri" w:hAnsi="Calibri" w:cs="Calibri"/>
          <w:b/>
          <w:bCs/>
          <w:sz w:val="20"/>
          <w:szCs w:val="20"/>
        </w:rPr>
      </w:pPr>
    </w:p>
    <w:p w:rsidR="00B574F0" w:rsidRPr="007B5E07" w:rsidRDefault="00B574F0" w:rsidP="007831C3">
      <w:pPr>
        <w:jc w:val="center"/>
        <w:rPr>
          <w:rFonts w:ascii="Calibri" w:hAnsi="Calibri" w:cs="Calibri"/>
          <w:b/>
          <w:bCs/>
          <w:color w:val="FF0000"/>
          <w:sz w:val="20"/>
          <w:szCs w:val="20"/>
        </w:rPr>
      </w:pPr>
      <w:r w:rsidRPr="007B5E07">
        <w:rPr>
          <w:rFonts w:ascii="Calibri" w:hAnsi="Calibri" w:cs="Calibri"/>
          <w:b/>
          <w:bCs/>
          <w:sz w:val="20"/>
          <w:szCs w:val="20"/>
        </w:rPr>
        <w:t xml:space="preserve">Seznam </w:t>
      </w:r>
      <w:r w:rsidR="009C455B" w:rsidRPr="007B5E07">
        <w:rPr>
          <w:rFonts w:ascii="Calibri" w:hAnsi="Calibri" w:cs="Calibri"/>
          <w:b/>
          <w:bCs/>
          <w:sz w:val="20"/>
          <w:szCs w:val="20"/>
        </w:rPr>
        <w:t xml:space="preserve">odborného </w:t>
      </w:r>
      <w:r w:rsidRPr="007B5E07">
        <w:rPr>
          <w:rFonts w:ascii="Calibri" w:hAnsi="Calibri" w:cs="Calibri"/>
          <w:b/>
          <w:bCs/>
          <w:sz w:val="20"/>
          <w:szCs w:val="20"/>
        </w:rPr>
        <w:t>personálu dodavatele</w:t>
      </w:r>
    </w:p>
    <w:p w:rsidR="00D34D2B" w:rsidRDefault="00D34D2B" w:rsidP="00D34D2B">
      <w:pPr>
        <w:pStyle w:val="text-3mezera"/>
        <w:widowControl/>
        <w:rPr>
          <w:rFonts w:ascii="Calibri" w:hAnsi="Calibri" w:cs="Calibri"/>
          <w:highlight w:val="green"/>
        </w:rPr>
      </w:pPr>
    </w:p>
    <w:p w:rsidR="00DA0C50" w:rsidRPr="00EA5348" w:rsidRDefault="00EA5348" w:rsidP="00D34D2B">
      <w:pPr>
        <w:pStyle w:val="text-3mezera"/>
        <w:widowControl/>
        <w:rPr>
          <w:rFonts w:ascii="Calibri" w:hAnsi="Calibri" w:cs="Calibri"/>
          <w:sz w:val="20"/>
          <w:szCs w:val="20"/>
        </w:rPr>
      </w:pPr>
      <w:r>
        <w:rPr>
          <w:rFonts w:ascii="Calibri" w:hAnsi="Calibri" w:cs="Calibri"/>
          <w:sz w:val="20"/>
          <w:szCs w:val="20"/>
        </w:rPr>
        <w:t>V</w:t>
      </w:r>
      <w:r w:rsidR="00DA0C50" w:rsidRPr="00EA5348">
        <w:rPr>
          <w:rFonts w:ascii="Calibri" w:hAnsi="Calibri" w:cs="Calibri"/>
          <w:sz w:val="20"/>
          <w:szCs w:val="20"/>
        </w:rPr>
        <w:t> tomto seznamu dodavatel uvádí pouze osoby za účelem prokázání kvalifikace</w:t>
      </w:r>
      <w:r w:rsidR="00F04C8A" w:rsidRPr="00EA5348">
        <w:rPr>
          <w:rFonts w:ascii="Calibri" w:hAnsi="Calibri" w:cs="Calibri"/>
          <w:sz w:val="20"/>
          <w:szCs w:val="20"/>
        </w:rPr>
        <w:t>, nikoli hodnocení</w:t>
      </w:r>
      <w:r w:rsidR="00DA0C50" w:rsidRPr="00EA5348">
        <w:rPr>
          <w:rFonts w:ascii="Calibri" w:hAnsi="Calibri" w:cs="Calibri"/>
          <w:sz w:val="20"/>
          <w:szCs w:val="20"/>
        </w:rPr>
        <w:t xml:space="preserve">. </w:t>
      </w:r>
      <w:r w:rsidR="00F04C8A" w:rsidRPr="00EA5348">
        <w:rPr>
          <w:rFonts w:ascii="Calibri" w:hAnsi="Calibri" w:cs="Calibri"/>
          <w:sz w:val="20"/>
          <w:szCs w:val="20"/>
        </w:rPr>
        <w:t xml:space="preserve">Údaje ohledně osob, které mají být </w:t>
      </w:r>
      <w:r w:rsidR="00363E2D">
        <w:rPr>
          <w:rFonts w:ascii="Calibri" w:hAnsi="Calibri" w:cs="Calibri"/>
          <w:sz w:val="20"/>
          <w:szCs w:val="20"/>
        </w:rPr>
        <w:t xml:space="preserve">pouze </w:t>
      </w:r>
      <w:r w:rsidR="00F04C8A" w:rsidRPr="00EA5348">
        <w:rPr>
          <w:rFonts w:ascii="Calibri" w:hAnsi="Calibri" w:cs="Calibri"/>
          <w:sz w:val="20"/>
          <w:szCs w:val="20"/>
        </w:rPr>
        <w:t>hodnoceny, uvede dodavatel v nabídce uvedením v</w:t>
      </w:r>
      <w:r>
        <w:rPr>
          <w:rFonts w:ascii="Calibri" w:hAnsi="Calibri" w:cs="Calibri"/>
          <w:sz w:val="20"/>
          <w:szCs w:val="20"/>
        </w:rPr>
        <w:t xml:space="preserve"> profesním</w:t>
      </w:r>
      <w:r w:rsidR="00F04C8A" w:rsidRPr="00EA5348">
        <w:rPr>
          <w:rFonts w:ascii="Calibri" w:hAnsi="Calibri" w:cs="Calibri"/>
          <w:sz w:val="20"/>
          <w:szCs w:val="20"/>
        </w:rPr>
        <w:t> životopisu jednotlivých osob</w:t>
      </w:r>
      <w:r w:rsidR="00BC7DD7" w:rsidRPr="00EA5348">
        <w:rPr>
          <w:rFonts w:ascii="Calibri" w:hAnsi="Calibri" w:cs="Calibri"/>
          <w:sz w:val="20"/>
          <w:szCs w:val="20"/>
        </w:rPr>
        <w:t xml:space="preserve"> (následující Příloha č. 6)</w:t>
      </w:r>
      <w:r w:rsidR="00F04C8A" w:rsidRPr="00EA5348">
        <w:rPr>
          <w:rFonts w:ascii="Calibri" w:hAnsi="Calibri" w:cs="Calibri"/>
          <w:sz w:val="20"/>
          <w:szCs w:val="20"/>
        </w:rPr>
        <w:t>.</w:t>
      </w:r>
    </w:p>
    <w:p w:rsidR="00DA0C50" w:rsidRPr="00300BBC" w:rsidRDefault="00DA0C50" w:rsidP="00D34D2B">
      <w:pPr>
        <w:pStyle w:val="text-3mezera"/>
        <w:widowControl/>
        <w:rPr>
          <w:rFonts w:ascii="Calibri" w:hAnsi="Calibri" w:cs="Calibri"/>
          <w:highlight w:val="green"/>
        </w:rPr>
      </w:pPr>
    </w:p>
    <w:tbl>
      <w:tblPr>
        <w:tblW w:w="8647" w:type="dxa"/>
        <w:tblInd w:w="249" w:type="dxa"/>
        <w:tblLayout w:type="fixed"/>
        <w:tblCellMar>
          <w:left w:w="107" w:type="dxa"/>
          <w:right w:w="107" w:type="dxa"/>
        </w:tblCellMar>
        <w:tblLook w:val="0000" w:firstRow="0" w:lastRow="0" w:firstColumn="0" w:lastColumn="0" w:noHBand="0" w:noVBand="0"/>
      </w:tblPr>
      <w:tblGrid>
        <w:gridCol w:w="1701"/>
        <w:gridCol w:w="1418"/>
        <w:gridCol w:w="1417"/>
        <w:gridCol w:w="1985"/>
        <w:gridCol w:w="2126"/>
      </w:tblGrid>
      <w:tr w:rsidR="00D34D2B" w:rsidRPr="00300BBC" w:rsidTr="00260840">
        <w:trPr>
          <w:cantSplit/>
        </w:trPr>
        <w:tc>
          <w:tcPr>
            <w:tcW w:w="1701" w:type="dxa"/>
            <w:tcBorders>
              <w:top w:val="single" w:sz="12" w:space="0" w:color="auto"/>
              <w:left w:val="single" w:sz="12" w:space="0" w:color="auto"/>
            </w:tcBorders>
            <w:vAlign w:val="center"/>
          </w:tcPr>
          <w:p w:rsidR="00D34D2B" w:rsidRPr="00300BBC" w:rsidRDefault="00D34D2B" w:rsidP="00A66163">
            <w:pPr>
              <w:pStyle w:val="tabulka"/>
              <w:widowControl/>
              <w:jc w:val="left"/>
              <w:rPr>
                <w:rFonts w:ascii="Calibri" w:hAnsi="Calibri" w:cs="Calibri"/>
              </w:rPr>
            </w:pPr>
            <w:r w:rsidRPr="00300BBC">
              <w:rPr>
                <w:rFonts w:ascii="Calibri" w:hAnsi="Calibri" w:cs="Calibri"/>
              </w:rPr>
              <w:t>Funkce/</w:t>
            </w:r>
            <w:r w:rsidR="00A66163">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sidRPr="00300BBC">
              <w:rPr>
                <w:rFonts w:ascii="Calibri" w:hAnsi="Calibri" w:cs="Calibri"/>
              </w:rPr>
              <w:t>Vzdělání</w:t>
            </w:r>
          </w:p>
        </w:tc>
        <w:tc>
          <w:tcPr>
            <w:tcW w:w="1417"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spacing w:before="0"/>
              <w:rPr>
                <w:rFonts w:ascii="Calibri" w:hAnsi="Calibri" w:cs="Calibri"/>
              </w:rPr>
            </w:pPr>
            <w:r w:rsidRPr="00300BBC">
              <w:rPr>
                <w:rFonts w:ascii="Calibri" w:hAnsi="Calibri" w:cs="Calibri"/>
              </w:rPr>
              <w:t>Léta praxe</w:t>
            </w:r>
          </w:p>
          <w:p w:rsidR="00D34D2B" w:rsidRDefault="00D34D2B" w:rsidP="009711F6">
            <w:pPr>
              <w:pStyle w:val="tabulka"/>
              <w:widowControl/>
              <w:spacing w:before="0"/>
              <w:rPr>
                <w:rFonts w:ascii="Calibri" w:hAnsi="Calibri" w:cs="Calibri"/>
              </w:rPr>
            </w:pPr>
            <w:r w:rsidRPr="00300BBC">
              <w:rPr>
                <w:rFonts w:ascii="Calibri" w:hAnsi="Calibri" w:cs="Calibri"/>
              </w:rPr>
              <w:t>v</w:t>
            </w:r>
            <w:r w:rsidR="00306BD0">
              <w:rPr>
                <w:rFonts w:ascii="Calibri" w:hAnsi="Calibri" w:cs="Calibri"/>
              </w:rPr>
              <w:t> </w:t>
            </w:r>
            <w:r w:rsidRPr="00300BBC">
              <w:rPr>
                <w:rFonts w:ascii="Calibri" w:hAnsi="Calibri" w:cs="Calibri"/>
              </w:rPr>
              <w:t>oboru</w:t>
            </w:r>
            <w:r w:rsidR="00306BD0">
              <w:rPr>
                <w:rFonts w:ascii="Calibri" w:hAnsi="Calibri" w:cs="Calibri"/>
              </w:rPr>
              <w:t xml:space="preserve"> požadovaném pro</w:t>
            </w:r>
          </w:p>
          <w:p w:rsidR="006D59AE" w:rsidRPr="00300BBC" w:rsidRDefault="006D59AE" w:rsidP="009711F6">
            <w:pPr>
              <w:pStyle w:val="tabulka"/>
              <w:widowControl/>
              <w:spacing w:before="0"/>
              <w:rPr>
                <w:rFonts w:ascii="Calibri" w:hAnsi="Calibri" w:cs="Calibri"/>
              </w:rPr>
            </w:pPr>
            <w:r>
              <w:rPr>
                <w:rFonts w:ascii="Calibri" w:hAnsi="Calibri" w:cs="Calibri"/>
              </w:rPr>
              <w:t>pro splnění kvalifikace</w:t>
            </w:r>
          </w:p>
        </w:tc>
        <w:tc>
          <w:tcPr>
            <w:tcW w:w="1985" w:type="dxa"/>
            <w:tcBorders>
              <w:top w:val="single" w:sz="12" w:space="0" w:color="auto"/>
              <w:left w:val="single" w:sz="6" w:space="0" w:color="auto"/>
              <w:right w:val="single" w:sz="6" w:space="0" w:color="auto"/>
            </w:tcBorders>
            <w:vAlign w:val="center"/>
          </w:tcPr>
          <w:p w:rsidR="00D34D2B" w:rsidRDefault="006D59AE" w:rsidP="009711F6">
            <w:pPr>
              <w:pStyle w:val="tabulka"/>
              <w:widowControl/>
              <w:rPr>
                <w:rFonts w:ascii="Calibri" w:hAnsi="Calibri" w:cs="Calibri"/>
              </w:rPr>
            </w:pPr>
            <w:r>
              <w:rPr>
                <w:rFonts w:ascii="Calibri" w:hAnsi="Calibri" w:cs="Calibri"/>
              </w:rPr>
              <w:t>Zkušenost</w:t>
            </w:r>
            <w:r w:rsidR="00A20C44">
              <w:rPr>
                <w:rFonts w:ascii="Calibri" w:hAnsi="Calibri" w:cs="Calibri"/>
              </w:rPr>
              <w:t xml:space="preserve"> s plněním zakázek</w:t>
            </w:r>
            <w:r w:rsidR="00D34D2B">
              <w:rPr>
                <w:rFonts w:ascii="Calibri" w:hAnsi="Calibri" w:cs="Calibri"/>
              </w:rPr>
              <w:t>*</w:t>
            </w:r>
          </w:p>
          <w:p w:rsidR="00D34D2B" w:rsidRPr="00300BBC" w:rsidRDefault="00D34D2B" w:rsidP="00A20C44">
            <w:pPr>
              <w:pStyle w:val="tabulka"/>
              <w:widowControl/>
              <w:rPr>
                <w:rFonts w:ascii="Calibri" w:hAnsi="Calibri" w:cs="Calibri"/>
              </w:rPr>
            </w:pPr>
            <w:r w:rsidRPr="00DE0A69">
              <w:rPr>
                <w:rFonts w:ascii="Calibri" w:hAnsi="Calibri" w:cs="Calibri"/>
                <w:color w:val="000000"/>
              </w:rPr>
              <w:t>(</w:t>
            </w:r>
            <w:r w:rsidR="00A20C44">
              <w:rPr>
                <w:rFonts w:ascii="Calibri" w:hAnsi="Calibri" w:cs="Calibri"/>
                <w:color w:val="000000"/>
              </w:rPr>
              <w:t xml:space="preserve">pouze </w:t>
            </w:r>
            <w:r>
              <w:rPr>
                <w:rFonts w:ascii="Calibri" w:hAnsi="Calibri" w:cs="Calibri"/>
                <w:color w:val="000000"/>
              </w:rPr>
              <w:t xml:space="preserve">název </w:t>
            </w:r>
            <w:r w:rsidR="00A20C44">
              <w:rPr>
                <w:rFonts w:ascii="Calibri" w:hAnsi="Calibri" w:cs="Calibri"/>
                <w:color w:val="000000"/>
              </w:rPr>
              <w:t>zakázky, další podrobnosti uvést v životopisu)</w:t>
            </w:r>
          </w:p>
        </w:tc>
        <w:tc>
          <w:tcPr>
            <w:tcW w:w="2126"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Pr>
                <w:rFonts w:ascii="Calibri" w:hAnsi="Calibri" w:cs="Calibri"/>
              </w:rPr>
              <w:t>Uveďte, v jakém vztahu k dodavateli osoba je</w:t>
            </w:r>
          </w:p>
        </w:tc>
      </w:tr>
      <w:tr w:rsidR="00D34D2B" w:rsidRPr="00300BBC" w:rsidTr="00260840">
        <w:trPr>
          <w:cantSplit/>
          <w:trHeight w:val="334"/>
        </w:trPr>
        <w:tc>
          <w:tcPr>
            <w:tcW w:w="1701"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p>
        </w:tc>
        <w:tc>
          <w:tcPr>
            <w:tcW w:w="1418"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417" w:type="dxa"/>
            <w:vAlign w:val="center"/>
          </w:tcPr>
          <w:p w:rsidR="00D34D2B" w:rsidRPr="00300BBC" w:rsidRDefault="00D34D2B" w:rsidP="009711F6">
            <w:pPr>
              <w:jc w:val="center"/>
              <w:rPr>
                <w:rFonts w:ascii="Calibri" w:hAnsi="Calibri" w:cs="Calibri"/>
              </w:rPr>
            </w:pPr>
          </w:p>
        </w:tc>
        <w:tc>
          <w:tcPr>
            <w:tcW w:w="1985"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2126"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p>
        </w:tc>
      </w:tr>
      <w:tr w:rsidR="00D34D2B" w:rsidRPr="00300BBC" w:rsidTr="00260840">
        <w:trPr>
          <w:cantSplit/>
          <w:trHeight w:val="180"/>
        </w:trPr>
        <w:tc>
          <w:tcPr>
            <w:tcW w:w="1701"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12"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453"/>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50"/>
        </w:trPr>
        <w:tc>
          <w:tcPr>
            <w:tcW w:w="1701"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80"/>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35"/>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545"/>
        </w:trPr>
        <w:tc>
          <w:tcPr>
            <w:tcW w:w="1701" w:type="dxa"/>
            <w:tcBorders>
              <w:left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470"/>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226"/>
        </w:trPr>
        <w:tc>
          <w:tcPr>
            <w:tcW w:w="1701"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*V příslušném sloupci dodavatel doplní údaj o zkušenosti pouze u</w:t>
      </w:r>
      <w:r w:rsidR="00620D34">
        <w:rPr>
          <w:rFonts w:ascii="Calibri" w:hAnsi="Calibri" w:cs="Calibri"/>
          <w:sz w:val="20"/>
          <w:szCs w:val="20"/>
        </w:rPr>
        <w:t xml:space="preserve"> těch osob</w:t>
      </w:r>
      <w:r w:rsidR="00A20C44">
        <w:rPr>
          <w:rFonts w:ascii="Calibri" w:hAnsi="Calibri" w:cs="Calibri"/>
          <w:sz w:val="20"/>
          <w:szCs w:val="20"/>
        </w:rPr>
        <w:t>, u kter</w:t>
      </w:r>
      <w:r w:rsidR="00620D34">
        <w:rPr>
          <w:rFonts w:ascii="Calibri" w:hAnsi="Calibri" w:cs="Calibri"/>
          <w:sz w:val="20"/>
          <w:szCs w:val="20"/>
        </w:rPr>
        <w:t>ých</w:t>
      </w:r>
      <w:r w:rsidR="00A20C44">
        <w:rPr>
          <w:rFonts w:ascii="Calibri" w:hAnsi="Calibri" w:cs="Calibri"/>
          <w:sz w:val="20"/>
          <w:szCs w:val="20"/>
        </w:rPr>
        <w:t xml:space="preserve"> j</w:t>
      </w:r>
      <w:r>
        <w:rPr>
          <w:rFonts w:ascii="Calibri" w:hAnsi="Calibri" w:cs="Calibri"/>
          <w:sz w:val="20"/>
          <w:szCs w:val="20"/>
        </w:rPr>
        <w:t xml:space="preserve">e zkušenost požadována dle </w:t>
      </w:r>
      <w:r w:rsidR="00DB661D">
        <w:rPr>
          <w:rFonts w:ascii="Calibri" w:hAnsi="Calibri" w:cs="Calibri"/>
          <w:sz w:val="20"/>
          <w:szCs w:val="20"/>
        </w:rPr>
        <w:t xml:space="preserve">čl. </w:t>
      </w:r>
      <w:r w:rsidR="001E6A3F">
        <w:rPr>
          <w:rFonts w:ascii="Calibri" w:hAnsi="Calibri" w:cs="Calibri"/>
          <w:sz w:val="20"/>
          <w:szCs w:val="20"/>
        </w:rPr>
        <w:t>8.</w:t>
      </w:r>
      <w:r w:rsidR="006439EB">
        <w:rPr>
          <w:rFonts w:ascii="Calibri" w:hAnsi="Calibri" w:cs="Calibri"/>
          <w:sz w:val="20"/>
          <w:szCs w:val="20"/>
        </w:rPr>
        <w:t>5</w:t>
      </w:r>
      <w:r>
        <w:rPr>
          <w:rFonts w:ascii="Calibri" w:hAnsi="Calibri" w:cs="Calibri"/>
          <w:sz w:val="20"/>
          <w:szCs w:val="20"/>
        </w:rPr>
        <w:t xml:space="preserve"> těchto Pokynů </w:t>
      </w:r>
      <w:r w:rsidR="006D59AE">
        <w:rPr>
          <w:rFonts w:ascii="Calibri" w:hAnsi="Calibri" w:cs="Calibri"/>
          <w:sz w:val="20"/>
          <w:szCs w:val="20"/>
        </w:rPr>
        <w:t>pro účely prokázání kvalifikace</w:t>
      </w:r>
      <w:r>
        <w:rPr>
          <w:rFonts w:ascii="Calibri" w:hAnsi="Calibri" w:cs="Calibri"/>
          <w:sz w:val="20"/>
          <w:szCs w:val="20"/>
        </w:rPr>
        <w:t>. U ostatních osob tento sloupec proškrtne</w:t>
      </w:r>
      <w:r w:rsidR="00306BD0">
        <w:rPr>
          <w:rFonts w:ascii="Calibri" w:hAnsi="Calibri" w:cs="Calibri"/>
          <w:sz w:val="20"/>
          <w:szCs w:val="20"/>
        </w:rPr>
        <w:t>, nevyplní</w:t>
      </w:r>
      <w:r>
        <w:rPr>
          <w:rFonts w:ascii="Calibri" w:hAnsi="Calibri" w:cs="Calibri"/>
          <w:sz w:val="20"/>
          <w:szCs w:val="20"/>
        </w:rPr>
        <w:t xml:space="preserve"> nebo jinak označí, že se netýká.</w:t>
      </w:r>
    </w:p>
    <w:p w:rsidR="00436B1D" w:rsidRDefault="00436B1D" w:rsidP="00CF6468">
      <w:pPr>
        <w:pStyle w:val="text"/>
        <w:spacing w:before="0" w:line="240" w:lineRule="auto"/>
        <w:rPr>
          <w:rFonts w:ascii="Calibri" w:hAnsi="Calibri" w:cs="Calibri"/>
          <w:sz w:val="20"/>
          <w:szCs w:val="20"/>
        </w:rPr>
      </w:pPr>
    </w:p>
    <w:p w:rsidR="00326289" w:rsidRDefault="00326289" w:rsidP="007D2CDA">
      <w:pPr>
        <w:rPr>
          <w:rFonts w:ascii="Calibri" w:hAnsi="Calibri" w:cs="Calibri"/>
        </w:rPr>
      </w:pPr>
    </w:p>
    <w:p w:rsidR="00B574F0" w:rsidRPr="00DE0A69" w:rsidRDefault="00326289" w:rsidP="007D2CDA">
      <w:pPr>
        <w:rPr>
          <w:rFonts w:ascii="Calibri" w:hAnsi="Calibri" w:cs="Calibri"/>
        </w:rPr>
      </w:pPr>
      <w:r>
        <w:rPr>
          <w:rFonts w:ascii="Calibri" w:hAnsi="Calibri" w:cs="Calibri"/>
        </w:rPr>
        <w:br w:type="page"/>
      </w:r>
    </w:p>
    <w:p w:rsidR="00B574F0" w:rsidRPr="007B5E07" w:rsidRDefault="00B574F0" w:rsidP="00B230BD">
      <w:pPr>
        <w:spacing w:after="240"/>
        <w:jc w:val="center"/>
        <w:rPr>
          <w:rFonts w:ascii="Calibri" w:hAnsi="Calibri" w:cs="Calibri"/>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6</w:t>
      </w:r>
    </w:p>
    <w:p w:rsidR="00B574F0" w:rsidRPr="007B5E07" w:rsidRDefault="00B574F0" w:rsidP="00B230BD">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Vzor </w:t>
      </w:r>
      <w:r w:rsidR="00C249CB" w:rsidRPr="007B5E07">
        <w:rPr>
          <w:rFonts w:ascii="Calibri" w:hAnsi="Calibri" w:cs="Calibri"/>
          <w:bCs w:val="0"/>
          <w:sz w:val="20"/>
          <w:szCs w:val="20"/>
        </w:rPr>
        <w:t xml:space="preserve">profesního </w:t>
      </w:r>
      <w:r w:rsidRPr="007B5E07">
        <w:rPr>
          <w:rFonts w:ascii="Calibri" w:hAnsi="Calibri" w:cs="Calibri"/>
          <w:bCs w:val="0"/>
          <w:sz w:val="20"/>
          <w:szCs w:val="20"/>
        </w:rPr>
        <w:t>životopisu</w:t>
      </w:r>
    </w:p>
    <w:p w:rsidR="00B574F0" w:rsidRDefault="00B574F0" w:rsidP="00B230BD">
      <w:pPr>
        <w:pStyle w:val="Section"/>
        <w:widowControl/>
        <w:jc w:val="left"/>
        <w:rPr>
          <w:rFonts w:ascii="Calibri" w:hAnsi="Calibri" w:cs="Calibri"/>
          <w:b w:val="0"/>
          <w:bCs w:val="0"/>
          <w:sz w:val="20"/>
          <w:szCs w:val="20"/>
        </w:rPr>
      </w:pPr>
    </w:p>
    <w:p w:rsidR="00B574F0" w:rsidRDefault="00B574F0" w:rsidP="00B230BD">
      <w:pPr>
        <w:pStyle w:val="text"/>
        <w:widowControl/>
        <w:rPr>
          <w:rFonts w:ascii="Calibri" w:hAnsi="Calibri" w:cs="Calibri"/>
          <w:b/>
          <w:bCs/>
          <w:sz w:val="20"/>
          <w:szCs w:val="20"/>
        </w:rPr>
      </w:pPr>
      <w:r w:rsidRPr="005A6CDE">
        <w:rPr>
          <w:rFonts w:ascii="Calibri" w:hAnsi="Calibri" w:cs="Calibri"/>
          <w:sz w:val="20"/>
          <w:szCs w:val="20"/>
        </w:rPr>
        <w:t>Předpokládaná</w:t>
      </w:r>
      <w:r w:rsidRPr="005A6CDE">
        <w:rPr>
          <w:rFonts w:ascii="Calibri" w:hAnsi="Calibri" w:cs="Calibri"/>
          <w:b/>
          <w:sz w:val="20"/>
          <w:szCs w:val="20"/>
        </w:rPr>
        <w:t xml:space="preserve"> funkce</w:t>
      </w:r>
      <w:r w:rsidR="0090434D" w:rsidRPr="0090434D">
        <w:rPr>
          <w:rFonts w:ascii="Calibri" w:hAnsi="Calibri" w:cs="Calibri"/>
          <w:sz w:val="20"/>
          <w:szCs w:val="20"/>
        </w:rPr>
        <w:t xml:space="preserve"> </w:t>
      </w:r>
      <w:r w:rsidR="0090434D">
        <w:rPr>
          <w:rFonts w:ascii="Calibri" w:hAnsi="Calibri" w:cs="Calibri"/>
          <w:sz w:val="20"/>
          <w:szCs w:val="20"/>
        </w:rPr>
        <w:t xml:space="preserve">ze seznamu </w:t>
      </w:r>
      <w:r w:rsidR="004214F1">
        <w:rPr>
          <w:rFonts w:ascii="Calibri" w:hAnsi="Calibri" w:cs="Calibri"/>
          <w:sz w:val="20"/>
          <w:szCs w:val="20"/>
        </w:rPr>
        <w:t xml:space="preserve">odborného </w:t>
      </w:r>
      <w:r w:rsidR="0090434D">
        <w:rPr>
          <w:rFonts w:ascii="Calibri" w:hAnsi="Calibri" w:cs="Calibri"/>
          <w:sz w:val="20"/>
          <w:szCs w:val="20"/>
        </w:rPr>
        <w:t>personálu dodavatele</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4D7680" w:rsidRPr="00DE0A69" w:rsidRDefault="004D7680" w:rsidP="00B230BD">
      <w:pPr>
        <w:pStyle w:val="text"/>
        <w:widowControl/>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w:t>
      </w:r>
      <w:r>
        <w:rPr>
          <w:rFonts w:ascii="Calibri" w:hAnsi="Calibri" w:cs="Calibri"/>
          <w:i/>
          <w:sz w:val="20"/>
          <w:szCs w:val="20"/>
        </w:rPr>
        <w:t xml:space="preserve"> zadavatel pro přehlednost doporučuje, aby dodavatel pro každou z těchto funkcí vyplnil a v nabídce předložil samostatný životopis.</w:t>
      </w:r>
    </w:p>
    <w:p w:rsidR="00C13575" w:rsidRPr="00DE0A69" w:rsidRDefault="00C13575" w:rsidP="00C13575">
      <w:pPr>
        <w:pStyle w:val="text"/>
        <w:widowControl/>
        <w:rPr>
          <w:rFonts w:ascii="Calibri" w:hAnsi="Calibri" w:cs="Calibri"/>
          <w:sz w:val="20"/>
          <w:szCs w:val="20"/>
        </w:rPr>
      </w:pPr>
      <w:r>
        <w:rPr>
          <w:rFonts w:ascii="Calibri" w:hAnsi="Calibri" w:cs="Calibri"/>
          <w:sz w:val="20"/>
          <w:szCs w:val="20"/>
        </w:rPr>
        <w:t xml:space="preserve">Níže uvedená osoba je dodavatelem </w:t>
      </w:r>
      <w:r w:rsidR="005A6CDE">
        <w:rPr>
          <w:rFonts w:ascii="Calibri" w:hAnsi="Calibri" w:cs="Calibri"/>
          <w:sz w:val="20"/>
          <w:szCs w:val="20"/>
        </w:rPr>
        <w:t xml:space="preserve">v nabídce </w:t>
      </w:r>
      <w:r>
        <w:rPr>
          <w:rFonts w:ascii="Calibri" w:hAnsi="Calibri" w:cs="Calibri"/>
          <w:sz w:val="20"/>
          <w:szCs w:val="20"/>
        </w:rPr>
        <w:t xml:space="preserve">předkládána za účelem: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 jednu z následujících možností</w:t>
      </w:r>
      <w:r w:rsidRPr="00DE0A69">
        <w:rPr>
          <w:rFonts w:ascii="Calibri" w:hAnsi="Calibri" w:cs="Calibri"/>
          <w:b/>
          <w:bCs/>
          <w:sz w:val="20"/>
          <w:szCs w:val="20"/>
          <w:highlight w:val="yellow"/>
        </w:rPr>
        <w:t>]</w:t>
      </w:r>
    </w:p>
    <w:p w:rsidR="00F71855" w:rsidRPr="000E0D99" w:rsidRDefault="00F71855" w:rsidP="00C3107F">
      <w:pPr>
        <w:pStyle w:val="textcslovan"/>
        <w:widowControl/>
        <w:numPr>
          <w:ilvl w:val="0"/>
          <w:numId w:val="19"/>
        </w:numPr>
        <w:ind w:left="284" w:hanging="284"/>
        <w:rPr>
          <w:rFonts w:ascii="Calibri" w:hAnsi="Calibri" w:cs="Calibri"/>
          <w:sz w:val="20"/>
          <w:szCs w:val="20"/>
          <w:highlight w:val="yellow"/>
        </w:rPr>
      </w:pPr>
      <w:r>
        <w:rPr>
          <w:rFonts w:ascii="Calibri" w:hAnsi="Calibri" w:cs="Calibri"/>
          <w:b/>
          <w:sz w:val="20"/>
          <w:szCs w:val="20"/>
          <w:highlight w:val="yellow"/>
        </w:rPr>
        <w:t xml:space="preserve">pouze </w:t>
      </w:r>
      <w:r w:rsidRPr="00C16E2C">
        <w:rPr>
          <w:rFonts w:ascii="Calibri" w:hAnsi="Calibri" w:cs="Calibri"/>
          <w:b/>
          <w:sz w:val="20"/>
          <w:szCs w:val="20"/>
          <w:highlight w:val="yellow"/>
        </w:rPr>
        <w:t>prokázání kvalifikace</w:t>
      </w:r>
      <w:r>
        <w:rPr>
          <w:rFonts w:ascii="Calibri" w:hAnsi="Calibri" w:cs="Calibri"/>
          <w:b/>
          <w:sz w:val="20"/>
          <w:szCs w:val="20"/>
          <w:highlight w:val="yellow"/>
        </w:rPr>
        <w:t xml:space="preserve"> </w:t>
      </w:r>
      <w:r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w:t>
      </w:r>
      <w:r w:rsidR="00D22060">
        <w:rPr>
          <w:rFonts w:ascii="Calibri" w:hAnsi="Calibri" w:cs="Calibri"/>
          <w:sz w:val="20"/>
          <w:szCs w:val="20"/>
          <w:highlight w:val="yellow"/>
        </w:rPr>
        <w:t>však</w:t>
      </w:r>
      <w:r w:rsidRPr="000E0D99">
        <w:rPr>
          <w:rFonts w:ascii="Calibri" w:hAnsi="Calibri" w:cs="Calibri"/>
          <w:sz w:val="20"/>
          <w:szCs w:val="20"/>
          <w:highlight w:val="yellow"/>
        </w:rPr>
        <w:t xml:space="preserve"> nejsou předmětem hodnocení</w:t>
      </w:r>
      <w:r w:rsidR="004D7680">
        <w:rPr>
          <w:rFonts w:ascii="Calibri" w:hAnsi="Calibri" w:cs="Calibri"/>
          <w:sz w:val="20"/>
          <w:szCs w:val="20"/>
          <w:highlight w:val="yellow"/>
        </w:rPr>
        <w:t>, případně nemají být hodnoceni</w:t>
      </w:r>
      <w:r w:rsidRPr="000E0D99">
        <w:rPr>
          <w:rFonts w:ascii="Calibri" w:hAnsi="Calibri" w:cs="Calibri"/>
          <w:sz w:val="20"/>
          <w:szCs w:val="20"/>
          <w:highlight w:val="yellow"/>
        </w:rPr>
        <w:t>)</w:t>
      </w:r>
    </w:p>
    <w:p w:rsidR="00C13575" w:rsidRPr="000E0D99" w:rsidRDefault="00C13575"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prokázání kvalifikace a 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000E0D99"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 </w:t>
      </w:r>
      <w:r w:rsidR="000E0D99" w:rsidRPr="000E0D99">
        <w:rPr>
          <w:rFonts w:ascii="Calibri" w:hAnsi="Calibri" w:cs="Calibri"/>
          <w:sz w:val="20"/>
          <w:szCs w:val="20"/>
          <w:highlight w:val="yellow"/>
        </w:rPr>
        <w:t xml:space="preserve">jsou </w:t>
      </w:r>
      <w:r w:rsidR="000E0D99">
        <w:rPr>
          <w:rFonts w:ascii="Calibri" w:hAnsi="Calibri" w:cs="Calibri"/>
          <w:sz w:val="20"/>
          <w:szCs w:val="20"/>
          <w:highlight w:val="yellow"/>
        </w:rPr>
        <w:t xml:space="preserve">rovněž </w:t>
      </w:r>
      <w:r w:rsidR="000E0D99" w:rsidRPr="000E0D99">
        <w:rPr>
          <w:rFonts w:ascii="Calibri" w:hAnsi="Calibri" w:cs="Calibri"/>
          <w:sz w:val="20"/>
          <w:szCs w:val="20"/>
          <w:highlight w:val="yellow"/>
        </w:rPr>
        <w:t>předmětem hodnocení)</w:t>
      </w:r>
    </w:p>
    <w:p w:rsidR="00C13575" w:rsidRDefault="00C16E2C"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 xml:space="preserve">pouze </w:t>
      </w:r>
      <w:r w:rsidR="00C13575" w:rsidRPr="00C16E2C">
        <w:rPr>
          <w:rFonts w:ascii="Calibri" w:hAnsi="Calibri" w:cs="Calibri"/>
          <w:b/>
          <w:sz w:val="20"/>
          <w:szCs w:val="20"/>
          <w:highlight w:val="yellow"/>
        </w:rPr>
        <w:t>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w:t>
      </w:r>
      <w:r w:rsidR="000E0D99">
        <w:rPr>
          <w:rFonts w:ascii="Calibri" w:hAnsi="Calibri" w:cs="Calibri"/>
          <w:sz w:val="20"/>
          <w:szCs w:val="20"/>
          <w:highlight w:val="yellow"/>
        </w:rPr>
        <w:t xml:space="preserve">u členů </w:t>
      </w:r>
      <w:r w:rsidR="00C0573F">
        <w:rPr>
          <w:rFonts w:ascii="Calibri" w:hAnsi="Calibri" w:cs="Calibri"/>
          <w:sz w:val="20"/>
          <w:szCs w:val="20"/>
          <w:highlight w:val="yellow"/>
        </w:rPr>
        <w:t xml:space="preserve">odborného </w:t>
      </w:r>
      <w:r w:rsidR="000E0D99">
        <w:rPr>
          <w:rFonts w:ascii="Calibri" w:hAnsi="Calibri" w:cs="Calibri"/>
          <w:sz w:val="20"/>
          <w:szCs w:val="20"/>
          <w:highlight w:val="yellow"/>
        </w:rPr>
        <w:t>personálu</w:t>
      </w:r>
      <w:r w:rsidR="000E0D99" w:rsidRPr="000E0D99">
        <w:rPr>
          <w:rFonts w:ascii="Calibri" w:hAnsi="Calibri" w:cs="Calibri"/>
          <w:sz w:val="20"/>
          <w:szCs w:val="20"/>
          <w:highlight w:val="yellow"/>
        </w:rPr>
        <w:t xml:space="preserve"> navržen</w:t>
      </w:r>
      <w:r w:rsidR="000E0D99">
        <w:rPr>
          <w:rFonts w:ascii="Calibri" w:hAnsi="Calibri" w:cs="Calibri"/>
          <w:sz w:val="20"/>
          <w:szCs w:val="20"/>
          <w:highlight w:val="yellow"/>
        </w:rPr>
        <w:t>ých</w:t>
      </w:r>
      <w:r w:rsidR="000E0D99" w:rsidRPr="000E0D99">
        <w:rPr>
          <w:rFonts w:ascii="Calibri" w:hAnsi="Calibri" w:cs="Calibri"/>
          <w:sz w:val="20"/>
          <w:szCs w:val="20"/>
          <w:highlight w:val="yellow"/>
        </w:rPr>
        <w:t xml:space="preserve"> navíc, </w:t>
      </w:r>
      <w:r w:rsidR="000E0D99">
        <w:rPr>
          <w:rFonts w:ascii="Calibri" w:hAnsi="Calibri" w:cs="Calibri"/>
          <w:sz w:val="20"/>
          <w:szCs w:val="20"/>
          <w:highlight w:val="yellow"/>
        </w:rPr>
        <w:t xml:space="preserve">prostřednictvím nichž není prokazována kvalifikace, avšak mají být </w:t>
      </w:r>
      <w:r w:rsidR="000E0D99" w:rsidRPr="000E0D99">
        <w:rPr>
          <w:rFonts w:ascii="Calibri" w:hAnsi="Calibri" w:cs="Calibri"/>
          <w:sz w:val="20"/>
          <w:szCs w:val="20"/>
          <w:highlight w:val="yellow"/>
        </w:rPr>
        <w:t>hodnoceni)</w:t>
      </w:r>
    </w:p>
    <w:p w:rsidR="004D7680" w:rsidRDefault="004D7680" w:rsidP="004D7680">
      <w:pPr>
        <w:pStyle w:val="textcslovan"/>
        <w:widowControl/>
        <w:spacing w:before="0"/>
        <w:ind w:left="284" w:firstLine="0"/>
        <w:rPr>
          <w:rFonts w:ascii="Calibri" w:hAnsi="Calibri" w:cs="Calibri"/>
          <w:b/>
          <w:sz w:val="20"/>
          <w:szCs w:val="20"/>
          <w:highlight w:val="yellow"/>
        </w:rPr>
      </w:pPr>
    </w:p>
    <w:p w:rsidR="004D7680" w:rsidRPr="000E0D99" w:rsidRDefault="004D7680" w:rsidP="004D7680">
      <w:pPr>
        <w:pStyle w:val="textcslovan"/>
        <w:widowControl/>
        <w:spacing w:before="0"/>
        <w:ind w:left="284" w:firstLine="0"/>
        <w:rPr>
          <w:rFonts w:ascii="Calibri" w:hAnsi="Calibri" w:cs="Calibri"/>
          <w:sz w:val="20"/>
          <w:szCs w:val="20"/>
          <w:highlight w:val="yellow"/>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w:t>
      </w:r>
      <w:r>
        <w:rPr>
          <w:rFonts w:ascii="Calibri" w:hAnsi="Calibri" w:cs="Calibri"/>
          <w:i/>
          <w:sz w:val="20"/>
          <w:szCs w:val="20"/>
        </w:rPr>
        <w:t xml:space="preserve"> (zadavatel doporučuje, aby dodavatel tuto informaci v nabídce uvedl formou zvolení jedné z výše uvedených možností)</w:t>
      </w:r>
      <w:r w:rsidRPr="007A0116">
        <w:rPr>
          <w:rFonts w:ascii="Calibri" w:hAnsi="Calibri" w:cs="Calibri"/>
          <w:i/>
          <w:sz w:val="20"/>
          <w:szCs w:val="20"/>
        </w:rPr>
        <w:t>. Nebude-li nabídka tento údaj obsahovat, nebude taková fyzická osoba hodnocena pro žádnou z funkcí, které má zastávat. Zadavatel upozorňuje, že tento údaj nemůže být dodatečně doplňován postupem dle § 46 odst. 2 ZZVZ.</w:t>
      </w:r>
    </w:p>
    <w:p w:rsidR="00B574F0" w:rsidRPr="00DE0A69" w:rsidRDefault="00B574F0" w:rsidP="00B230BD">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Příjmení</w:t>
      </w:r>
      <w:r w:rsidR="00260840">
        <w:rPr>
          <w:rFonts w:ascii="Calibri" w:hAnsi="Calibri" w:cs="Calibri"/>
          <w:sz w:val="20"/>
          <w:szCs w:val="20"/>
        </w:rPr>
        <w:t xml:space="preserve">: </w:t>
      </w:r>
      <w:r w:rsidRPr="00DE0A69">
        <w:rPr>
          <w:rFonts w:ascii="Calibri" w:hAnsi="Calibri" w:cs="Calibri"/>
          <w:b/>
          <w:bCs/>
          <w:sz w:val="20"/>
          <w:szCs w:val="20"/>
          <w:highlight w:val="yellow"/>
        </w:rPr>
        <w:t xml:space="preserve"> [DOPLNÍ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Jméno:</w:t>
      </w:r>
      <w:r w:rsidR="00260840">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Datum narození:</w:t>
      </w:r>
      <w:r w:rsidR="00260840">
        <w:rPr>
          <w:rFonts w:ascii="Calibri" w:hAnsi="Calibri" w:cs="Calibri"/>
          <w:sz w:val="20"/>
          <w:szCs w:val="20"/>
        </w:rPr>
        <w:t xml:space="preserve"> </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CE4C4A" w:rsidP="00A64D23">
      <w:pPr>
        <w:numPr>
          <w:ilvl w:val="1"/>
          <w:numId w:val="15"/>
        </w:numPr>
        <w:ind w:left="1069"/>
        <w:jc w:val="both"/>
        <w:rPr>
          <w:rFonts w:ascii="Calibri" w:hAnsi="Calibri" w:cs="Calibri"/>
          <w:sz w:val="20"/>
          <w:szCs w:val="20"/>
        </w:rPr>
      </w:pPr>
      <w:r>
        <w:rPr>
          <w:rFonts w:ascii="Calibri" w:hAnsi="Calibri" w:cs="Calibri"/>
          <w:sz w:val="20"/>
          <w:szCs w:val="20"/>
        </w:rPr>
        <w:t>Kontaktní pracovní a</w:t>
      </w:r>
      <w:r w:rsidR="00B574F0" w:rsidRPr="00DE0A69">
        <w:rPr>
          <w:rFonts w:ascii="Calibri" w:hAnsi="Calibri" w:cs="Calibri"/>
          <w:sz w:val="20"/>
          <w:szCs w:val="20"/>
        </w:rPr>
        <w:t>dresa (</w:t>
      </w:r>
      <w:r w:rsidR="00A71C1E">
        <w:rPr>
          <w:rFonts w:ascii="Calibri" w:hAnsi="Calibri" w:cs="Calibri"/>
          <w:sz w:val="20"/>
          <w:szCs w:val="20"/>
        </w:rPr>
        <w:t xml:space="preserve">včetně </w:t>
      </w:r>
      <w:r w:rsidR="002751E5">
        <w:rPr>
          <w:rFonts w:ascii="Calibri" w:hAnsi="Calibri" w:cs="Calibri"/>
          <w:sz w:val="20"/>
          <w:szCs w:val="20"/>
        </w:rPr>
        <w:t xml:space="preserve">pracovní </w:t>
      </w:r>
      <w:r w:rsidR="00B574F0" w:rsidRPr="00DE0A69">
        <w:rPr>
          <w:rFonts w:ascii="Calibri" w:hAnsi="Calibri" w:cs="Calibri"/>
          <w:sz w:val="20"/>
          <w:szCs w:val="20"/>
        </w:rPr>
        <w:t xml:space="preserve">tel/e-mail): </w:t>
      </w:r>
      <w:r w:rsidR="00B574F0"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00B574F0" w:rsidRPr="00DE0A69">
        <w:rPr>
          <w:rFonts w:ascii="Calibri" w:hAnsi="Calibri" w:cs="Calibri"/>
          <w:b/>
          <w:bCs/>
          <w:sz w:val="20"/>
          <w:szCs w:val="20"/>
          <w:highlight w:val="yellow"/>
        </w:rPr>
        <w:t>]</w:t>
      </w:r>
    </w:p>
    <w:p w:rsidR="00B574F0" w:rsidRPr="00DE0A69" w:rsidRDefault="00B574F0" w:rsidP="00260840">
      <w:pPr>
        <w:rPr>
          <w:rFonts w:ascii="Calibri" w:hAnsi="Calibri" w:cs="Calibri"/>
          <w:sz w:val="20"/>
          <w:szCs w:val="20"/>
        </w:rPr>
      </w:pPr>
    </w:p>
    <w:p w:rsidR="00B574F0" w:rsidRDefault="005A6CDE" w:rsidP="00A64D23">
      <w:pPr>
        <w:numPr>
          <w:ilvl w:val="1"/>
          <w:numId w:val="15"/>
        </w:numPr>
        <w:ind w:left="1069"/>
        <w:rPr>
          <w:rFonts w:ascii="Calibri" w:hAnsi="Calibri" w:cs="Calibri"/>
          <w:sz w:val="20"/>
          <w:szCs w:val="20"/>
        </w:rPr>
      </w:pPr>
      <w:r>
        <w:rPr>
          <w:rFonts w:ascii="Calibri" w:hAnsi="Calibri" w:cs="Calibri"/>
          <w:sz w:val="20"/>
          <w:szCs w:val="20"/>
        </w:rPr>
        <w:t xml:space="preserve">Nejvyšší dosažené vzdělání, resp. postačuje uvést </w:t>
      </w:r>
      <w:r w:rsidR="00B71108">
        <w:rPr>
          <w:rFonts w:ascii="Calibri" w:hAnsi="Calibri" w:cs="Calibri"/>
          <w:sz w:val="20"/>
          <w:szCs w:val="20"/>
        </w:rPr>
        <w:t xml:space="preserve">vzdělání </w:t>
      </w:r>
      <w:r>
        <w:rPr>
          <w:rFonts w:ascii="Calibri" w:hAnsi="Calibri" w:cs="Calibri"/>
          <w:sz w:val="20"/>
          <w:szCs w:val="20"/>
        </w:rPr>
        <w:t>požadované k prokázání kvalifikace:</w:t>
      </w:r>
    </w:p>
    <w:p w:rsidR="001A168D" w:rsidRDefault="001A168D" w:rsidP="001A168D">
      <w:pPr>
        <w:pStyle w:val="Odstavecseseznamem"/>
        <w:ind w:left="1069"/>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Informace o vzdělání vyplňují všichni, i osoby, které mají být pouze hodnoceny. </w:t>
      </w:r>
    </w:p>
    <w:p w:rsidR="001A168D" w:rsidRPr="00DE0A69" w:rsidRDefault="001A168D" w:rsidP="001A168D">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E77582">
            <w:pPr>
              <w:rPr>
                <w:rFonts w:ascii="Calibri" w:hAnsi="Calibri" w:cs="Calibri"/>
                <w:iCs/>
                <w:sz w:val="20"/>
                <w:szCs w:val="20"/>
              </w:rPr>
            </w:pPr>
            <w:r w:rsidRPr="00075A66">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5A6CDE" w:rsidP="00E77582">
            <w:pPr>
              <w:rPr>
                <w:rFonts w:ascii="Calibri" w:hAnsi="Calibri" w:cs="Calibri"/>
                <w:iCs/>
                <w:sz w:val="20"/>
                <w:szCs w:val="20"/>
              </w:rPr>
            </w:pPr>
            <w:r>
              <w:rPr>
                <w:rFonts w:ascii="Calibri" w:hAnsi="Calibri" w:cs="Calibri"/>
                <w:iCs/>
                <w:sz w:val="20"/>
                <w:szCs w:val="20"/>
              </w:rPr>
              <w:t>Délka</w:t>
            </w:r>
            <w:r w:rsidR="00B574F0" w:rsidRPr="00075A66">
              <w:rPr>
                <w:rFonts w:ascii="Calibri" w:hAnsi="Calibri" w:cs="Calibri"/>
                <w:iCs/>
                <w:sz w:val="20"/>
                <w:szCs w:val="20"/>
              </w:rPr>
              <w:t>:</w:t>
            </w:r>
          </w:p>
          <w:p w:rsidR="00B574F0" w:rsidRPr="00075A66" w:rsidRDefault="00B574F0" w:rsidP="00502B6A">
            <w:pPr>
              <w:rPr>
                <w:rFonts w:ascii="Calibri" w:hAnsi="Calibri" w:cs="Calibri"/>
                <w:iCs/>
                <w:sz w:val="20"/>
                <w:szCs w:val="20"/>
              </w:rPr>
            </w:pPr>
            <w:r w:rsidRPr="00075A66">
              <w:rPr>
                <w:rFonts w:ascii="Calibri" w:hAnsi="Calibri" w:cs="Calibri"/>
                <w:iCs/>
                <w:sz w:val="20"/>
                <w:szCs w:val="20"/>
              </w:rPr>
              <w:t>Od (měsíc/rok)</w:t>
            </w:r>
            <w:r w:rsidR="00502B6A">
              <w:rPr>
                <w:rFonts w:ascii="Calibri" w:hAnsi="Calibri" w:cs="Calibri"/>
                <w:iCs/>
                <w:sz w:val="20"/>
                <w:szCs w:val="20"/>
              </w:rPr>
              <w:t xml:space="preserve"> - d</w:t>
            </w:r>
            <w:r w:rsidRPr="00075A66">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0090434D" w:rsidRPr="00DE0A69" w:rsidDel="0090434D">
              <w:rPr>
                <w:rFonts w:ascii="Calibri" w:hAnsi="Calibri" w:cs="Calibri"/>
                <w:b/>
                <w:bCs/>
                <w:sz w:val="20"/>
                <w:szCs w:val="20"/>
                <w:highlight w:val="yellow"/>
              </w:rPr>
              <w:t xml:space="preserve"> </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90434D">
            <w:pPr>
              <w:rPr>
                <w:rFonts w:ascii="Calibri" w:hAnsi="Calibri" w:cs="Calibri"/>
                <w:iCs/>
                <w:sz w:val="20"/>
                <w:szCs w:val="20"/>
              </w:rPr>
            </w:pPr>
            <w:r w:rsidRPr="00075A66">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B230BD">
      <w:pPr>
        <w:ind w:left="1440"/>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Členství v profesních </w:t>
      </w:r>
      <w:r w:rsidR="0090434D">
        <w:rPr>
          <w:rFonts w:ascii="Calibri" w:hAnsi="Calibri" w:cs="Calibri"/>
          <w:sz w:val="20"/>
          <w:szCs w:val="20"/>
        </w:rPr>
        <w:t>organizacích</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Současná funkce</w:t>
      </w:r>
      <w:r w:rsidR="000F622E">
        <w:rPr>
          <w:rFonts w:ascii="Calibri" w:hAnsi="Calibri" w:cs="Calibri"/>
          <w:sz w:val="20"/>
          <w:szCs w:val="20"/>
        </w:rPr>
        <w:t>/pracovní pozice</w:t>
      </w:r>
      <w:r w:rsidRPr="00DE0A69">
        <w:rPr>
          <w:rFonts w:ascii="Calibri" w:hAnsi="Calibri" w:cs="Calibri"/>
          <w:sz w:val="20"/>
          <w:szCs w:val="20"/>
        </w:rPr>
        <w:t xml:space="preserve"> včetně zaměstnavatele</w:t>
      </w:r>
      <w:r w:rsidR="000F622E">
        <w:rPr>
          <w:rFonts w:ascii="Calibri" w:hAnsi="Calibri" w:cs="Calibri"/>
          <w:sz w:val="20"/>
          <w:szCs w:val="20"/>
        </w:rPr>
        <w:t xml:space="preserve"> a</w:t>
      </w:r>
      <w:r w:rsidR="0090434D">
        <w:rPr>
          <w:rFonts w:ascii="Calibri" w:hAnsi="Calibri" w:cs="Calibri"/>
          <w:sz w:val="20"/>
          <w:szCs w:val="20"/>
        </w:rPr>
        <w:t xml:space="preserve"> vztahu k zaměstnavateli, příp. uvést OSVČ či jinak dle skutečného stavu</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5818A9" w:rsidRDefault="0090434D" w:rsidP="006D59AE">
      <w:pPr>
        <w:spacing w:before="240"/>
        <w:ind w:left="1069"/>
        <w:jc w:val="both"/>
        <w:rPr>
          <w:rFonts w:ascii="Calibri" w:hAnsi="Calibri" w:cs="Calibri"/>
          <w:i/>
          <w:sz w:val="20"/>
          <w:szCs w:val="20"/>
        </w:rPr>
      </w:pPr>
      <w:r w:rsidRPr="005818A9">
        <w:rPr>
          <w:rFonts w:ascii="Calibri" w:hAnsi="Calibri" w:cs="Calibri"/>
          <w:i/>
          <w:sz w:val="20"/>
          <w:szCs w:val="20"/>
        </w:rPr>
        <w:t>Pozn.: Dodavatel uvede některou z následujících alternativ: pracovní poměr na plný úvazek, pracovní poměr na částečný úvazek, dohoda o pracovní činnosti, dohoda o provedení práce, člen statutárního orgánu, OSVČ, příp. další možnost.</w:t>
      </w:r>
      <w:r w:rsidR="00713109" w:rsidRPr="005818A9">
        <w:rPr>
          <w:rFonts w:ascii="Calibri" w:hAnsi="Calibri" w:cs="Calibri"/>
          <w:i/>
          <w:sz w:val="20"/>
          <w:szCs w:val="20"/>
        </w:rPr>
        <w:t xml:space="preserve"> Pro vyloučení pochybností zadavatel uvádí, že pokud je dokládaná osoba OSVČ a zároveň </w:t>
      </w:r>
      <w:r w:rsidR="00221308">
        <w:rPr>
          <w:rFonts w:ascii="Calibri" w:hAnsi="Calibri" w:cs="Calibri"/>
          <w:i/>
          <w:sz w:val="20"/>
          <w:szCs w:val="20"/>
        </w:rPr>
        <w:t xml:space="preserve">není současně dodavatelem nebo </w:t>
      </w:r>
      <w:r w:rsidR="00713109" w:rsidRPr="005818A9">
        <w:rPr>
          <w:rFonts w:ascii="Calibri" w:hAnsi="Calibri" w:cs="Calibri"/>
          <w:i/>
          <w:sz w:val="20"/>
          <w:szCs w:val="20"/>
        </w:rPr>
        <w:t xml:space="preserve">není vůči dodavateli v pracovním či obdobném poměru, bude považována za jinou osobu ve smyslu § 83 </w:t>
      </w:r>
      <w:r w:rsidR="00CA70F3" w:rsidRPr="00CA70F3">
        <w:rPr>
          <w:rFonts w:ascii="Calibri" w:hAnsi="Calibri" w:cs="Calibri"/>
          <w:i/>
          <w:sz w:val="20"/>
          <w:szCs w:val="20"/>
        </w:rPr>
        <w:t xml:space="preserve">zákona č. </w:t>
      </w:r>
      <w:r w:rsidR="00CA70F3" w:rsidRPr="00CA70F3">
        <w:rPr>
          <w:rFonts w:ascii="Calibri" w:hAnsi="Calibri" w:cs="Calibri"/>
          <w:i/>
          <w:sz w:val="20"/>
          <w:szCs w:val="20"/>
        </w:rPr>
        <w:lastRenderedPageBreak/>
        <w:t>134/2016 Sb., o zadávání veřejných zakázek</w:t>
      </w:r>
      <w:r w:rsidR="00CA70F3">
        <w:rPr>
          <w:rFonts w:ascii="Calibri" w:hAnsi="Calibri" w:cs="Calibri"/>
          <w:i/>
          <w:sz w:val="20"/>
          <w:szCs w:val="20"/>
        </w:rPr>
        <w:t>,</w:t>
      </w:r>
      <w:r w:rsidR="00713109" w:rsidRPr="005818A9">
        <w:rPr>
          <w:rFonts w:ascii="Calibri" w:hAnsi="Calibri" w:cs="Calibri"/>
          <w:i/>
          <w:sz w:val="20"/>
          <w:szCs w:val="20"/>
        </w:rPr>
        <w:t xml:space="preserve"> </w:t>
      </w:r>
      <w:r w:rsidR="00057FD7" w:rsidRPr="00057FD7">
        <w:rPr>
          <w:rFonts w:ascii="Calibri" w:hAnsi="Calibri" w:cs="Calibri"/>
          <w:i/>
          <w:sz w:val="20"/>
          <w:szCs w:val="20"/>
        </w:rPr>
        <w:t>ve znění pozdějších předpisů</w:t>
      </w:r>
      <w:r w:rsidR="00057FD7">
        <w:rPr>
          <w:rFonts w:ascii="Calibri" w:hAnsi="Calibri" w:cs="Calibri"/>
          <w:i/>
          <w:sz w:val="20"/>
          <w:szCs w:val="20"/>
        </w:rPr>
        <w:t>,</w:t>
      </w:r>
      <w:r w:rsidR="00057FD7" w:rsidRPr="00057FD7">
        <w:rPr>
          <w:rFonts w:ascii="Calibri" w:hAnsi="Calibri" w:cs="Calibri"/>
          <w:i/>
          <w:sz w:val="20"/>
          <w:szCs w:val="20"/>
        </w:rPr>
        <w:t xml:space="preserve"> </w:t>
      </w:r>
      <w:r w:rsidR="00713109" w:rsidRPr="005818A9">
        <w:rPr>
          <w:rFonts w:ascii="Calibri" w:hAnsi="Calibri" w:cs="Calibri"/>
          <w:i/>
          <w:sz w:val="20"/>
          <w:szCs w:val="20"/>
        </w:rPr>
        <w:t>se všemi důsledky z toho vyplývajícími, nikoliv za zaměstnance či za osobu v obdobném postavení.</w:t>
      </w:r>
    </w:p>
    <w:p w:rsidR="00B574F0" w:rsidRPr="00DE0A69" w:rsidRDefault="006D59AE" w:rsidP="00A64D23">
      <w:pPr>
        <w:numPr>
          <w:ilvl w:val="1"/>
          <w:numId w:val="15"/>
        </w:numPr>
        <w:spacing w:before="240"/>
        <w:ind w:left="1069"/>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Default="00B574F0" w:rsidP="00260840">
      <w:pPr>
        <w:ind w:left="1069"/>
        <w:rPr>
          <w:rFonts w:ascii="Calibri" w:hAnsi="Calibri" w:cs="Calibri"/>
          <w:sz w:val="20"/>
          <w:szCs w:val="20"/>
        </w:rPr>
      </w:pPr>
    </w:p>
    <w:p w:rsidR="00B574F0" w:rsidRPr="00DE0A69" w:rsidRDefault="00A20C44" w:rsidP="00A64D23">
      <w:pPr>
        <w:numPr>
          <w:ilvl w:val="1"/>
          <w:numId w:val="15"/>
        </w:numPr>
        <w:ind w:left="1069"/>
        <w:rPr>
          <w:rFonts w:ascii="Calibri" w:hAnsi="Calibri" w:cs="Calibri"/>
          <w:sz w:val="20"/>
          <w:szCs w:val="20"/>
        </w:rPr>
      </w:pPr>
      <w:r>
        <w:rPr>
          <w:rFonts w:ascii="Calibri" w:hAnsi="Calibri" w:cs="Calibri"/>
          <w:b/>
          <w:sz w:val="20"/>
          <w:szCs w:val="20"/>
        </w:rPr>
        <w:t>P</w:t>
      </w:r>
      <w:r w:rsidR="00B574F0" w:rsidRPr="005A6CDE">
        <w:rPr>
          <w:rFonts w:ascii="Calibri" w:hAnsi="Calibri" w:cs="Calibri"/>
          <w:b/>
          <w:sz w:val="20"/>
          <w:szCs w:val="20"/>
        </w:rPr>
        <w:t>raxe</w:t>
      </w:r>
      <w:r w:rsidR="0090434D" w:rsidRPr="0090434D">
        <w:rPr>
          <w:rFonts w:ascii="Calibri" w:hAnsi="Calibri" w:cs="Calibri"/>
          <w:sz w:val="20"/>
          <w:szCs w:val="20"/>
        </w:rPr>
        <w:t xml:space="preserve"> </w:t>
      </w:r>
      <w:r w:rsidR="006D59AE">
        <w:rPr>
          <w:rFonts w:ascii="Calibri" w:hAnsi="Calibri" w:cs="Calibri"/>
          <w:sz w:val="20"/>
          <w:szCs w:val="20"/>
        </w:rPr>
        <w:t xml:space="preserve">pro účely prokázání </w:t>
      </w:r>
      <w:r w:rsidR="006D59AE" w:rsidRPr="005A6CDE">
        <w:rPr>
          <w:rFonts w:ascii="Calibri" w:hAnsi="Calibri" w:cs="Calibri"/>
          <w:b/>
          <w:sz w:val="20"/>
          <w:szCs w:val="20"/>
        </w:rPr>
        <w:t>kvalifikace</w:t>
      </w:r>
      <w:r w:rsidR="00A74011" w:rsidRPr="00BC54BD">
        <w:rPr>
          <w:rFonts w:ascii="Arial" w:hAnsi="Arial" w:cs="Arial"/>
          <w:b/>
          <w:smallCaps/>
          <w:sz w:val="16"/>
          <w:szCs w:val="16"/>
          <w:vertAlign w:val="superscript"/>
        </w:rPr>
        <w:footnoteReference w:id="1"/>
      </w:r>
      <w:r w:rsidR="00A74011" w:rsidRPr="00DE0A69">
        <w:rPr>
          <w:rFonts w:ascii="Calibri" w:hAnsi="Calibri" w:cs="Calibri"/>
          <w:sz w:val="20"/>
          <w:szCs w:val="20"/>
        </w:rPr>
        <w:t>:</w:t>
      </w:r>
      <w:r w:rsidR="00B574F0" w:rsidRPr="00DE0A69">
        <w:rPr>
          <w:rFonts w:ascii="Calibri" w:hAnsi="Calibri" w:cs="Calibri"/>
          <w:sz w:val="20"/>
          <w:szCs w:val="20"/>
        </w:rPr>
        <w:t>:</w:t>
      </w:r>
    </w:p>
    <w:p w:rsidR="00C3107F" w:rsidRPr="00DE0A69" w:rsidRDefault="00C3107F"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A6CDE"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5A6CDE" w:rsidRPr="00BC54BD" w:rsidRDefault="005A6CDE" w:rsidP="00BC54BD">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5A6CDE" w:rsidRPr="00DE0A69" w:rsidRDefault="005A6CDE" w:rsidP="00F05AF1">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BC54BD" w:rsidRDefault="00B574F0" w:rsidP="00BC54BD">
            <w:pPr>
              <w:jc w:val="both"/>
              <w:rPr>
                <w:rFonts w:ascii="Calibri" w:hAnsi="Calibri" w:cs="Calibri"/>
                <w:iCs/>
                <w:sz w:val="20"/>
                <w:szCs w:val="20"/>
              </w:rPr>
            </w:pPr>
            <w:r w:rsidRPr="00BC54BD">
              <w:rPr>
                <w:rFonts w:ascii="Calibri" w:hAnsi="Calibri" w:cs="Calibri"/>
                <w:iCs/>
                <w:sz w:val="20"/>
                <w:szCs w:val="20"/>
              </w:rPr>
              <w:t>D</w:t>
            </w:r>
            <w:r w:rsidR="00BC54BD">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C54BD" w:rsidP="00BD4BB0">
            <w:pPr>
              <w:jc w:val="both"/>
              <w:rPr>
                <w:rFonts w:ascii="Calibri" w:hAnsi="Calibri" w:cs="Calibri"/>
                <w:sz w:val="20"/>
                <w:szCs w:val="20"/>
              </w:rPr>
            </w:pPr>
            <w:r>
              <w:rPr>
                <w:rFonts w:ascii="Calibri" w:hAnsi="Calibri" w:cs="Calibri"/>
                <w:sz w:val="20"/>
                <w:szCs w:val="20"/>
              </w:rPr>
              <w:t>Zaměstnavatel (</w:t>
            </w:r>
            <w:r w:rsidR="000C69B4">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r w:rsidR="00310A15">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BC54BD">
            <w:pPr>
              <w:jc w:val="both"/>
              <w:rPr>
                <w:rFonts w:ascii="Calibri" w:hAnsi="Calibri" w:cs="Calibri"/>
                <w:sz w:val="20"/>
                <w:szCs w:val="20"/>
              </w:rPr>
            </w:pPr>
            <w:r w:rsidRPr="00DE0A69">
              <w:rPr>
                <w:rFonts w:ascii="Calibri" w:hAnsi="Calibri" w:cs="Calibri"/>
                <w:sz w:val="20"/>
                <w:szCs w:val="20"/>
              </w:rPr>
              <w:t>Popis pr</w:t>
            </w:r>
            <w:r w:rsidR="00BC54BD">
              <w:rPr>
                <w:rFonts w:ascii="Calibri" w:hAnsi="Calibri" w:cs="Calibri"/>
                <w:sz w:val="20"/>
                <w:szCs w:val="20"/>
              </w:rPr>
              <w:t>acovních činností</w:t>
            </w:r>
            <w:r w:rsidR="00BD4BB0">
              <w:rPr>
                <w:rFonts w:ascii="Calibri" w:hAnsi="Calibri" w:cs="Calibri"/>
                <w:sz w:val="20"/>
                <w:szCs w:val="20"/>
              </w:rPr>
              <w:t>/náplň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22060" w:rsidRDefault="00D22060" w:rsidP="00D22060">
      <w:pPr>
        <w:ind w:left="1069"/>
        <w:jc w:val="both"/>
        <w:rPr>
          <w:rFonts w:ascii="Calibri" w:hAnsi="Calibri" w:cs="Calibri"/>
          <w:sz w:val="20"/>
          <w:szCs w:val="20"/>
        </w:rPr>
      </w:pPr>
    </w:p>
    <w:p w:rsidR="00E7089D" w:rsidRPr="00E7089D" w:rsidRDefault="00E7089D" w:rsidP="00A64D23">
      <w:pPr>
        <w:numPr>
          <w:ilvl w:val="1"/>
          <w:numId w:val="15"/>
        </w:numPr>
        <w:ind w:left="1069"/>
        <w:jc w:val="both"/>
        <w:rPr>
          <w:rFonts w:ascii="Calibri" w:hAnsi="Calibri" w:cs="Calibri"/>
          <w:sz w:val="20"/>
          <w:szCs w:val="20"/>
        </w:rPr>
      </w:pPr>
      <w:r w:rsidRPr="00294A09">
        <w:rPr>
          <w:rFonts w:ascii="Calibri" w:hAnsi="Calibri" w:cs="Calibri"/>
          <w:sz w:val="20"/>
          <w:szCs w:val="20"/>
        </w:rPr>
        <w:t xml:space="preserve">Jazykové znalosti (včetně úrovně):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E7089D" w:rsidRPr="00E7089D" w:rsidRDefault="00E7089D" w:rsidP="00E7089D">
      <w:pPr>
        <w:ind w:left="1069"/>
        <w:jc w:val="both"/>
        <w:rPr>
          <w:rFonts w:ascii="Calibri" w:hAnsi="Calibri" w:cs="Calibri"/>
          <w:sz w:val="20"/>
          <w:szCs w:val="20"/>
        </w:rPr>
      </w:pPr>
    </w:p>
    <w:p w:rsidR="00B574F0" w:rsidRPr="006153DE" w:rsidRDefault="00B574F0" w:rsidP="00A64D23">
      <w:pPr>
        <w:numPr>
          <w:ilvl w:val="1"/>
          <w:numId w:val="15"/>
        </w:numPr>
        <w:ind w:left="1069"/>
        <w:jc w:val="both"/>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Pr>
          <w:rFonts w:ascii="Calibri" w:hAnsi="Calibri" w:cs="Calibri"/>
          <w:b/>
          <w:bCs/>
          <w:sz w:val="20"/>
          <w:szCs w:val="20"/>
        </w:rPr>
        <w:t xml:space="preserve"> </w:t>
      </w:r>
      <w:r>
        <w:rPr>
          <w:rFonts w:ascii="Calibri" w:hAnsi="Calibri" w:cs="Calibri"/>
          <w:sz w:val="20"/>
          <w:szCs w:val="20"/>
        </w:rPr>
        <w:t>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AF741D" w:rsidRDefault="00684A7C" w:rsidP="00A64D23">
      <w:pPr>
        <w:numPr>
          <w:ilvl w:val="1"/>
          <w:numId w:val="15"/>
        </w:numPr>
        <w:ind w:left="1069"/>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w:t>
      </w:r>
      <w:r w:rsidR="00F51A0C">
        <w:rPr>
          <w:rFonts w:ascii="Calibri" w:hAnsi="Calibri" w:cs="Calibri"/>
          <w:sz w:val="20"/>
          <w:szCs w:val="20"/>
        </w:rPr>
        <w:t xml:space="preserve">s plněním zakázek </w:t>
      </w:r>
      <w:r>
        <w:rPr>
          <w:rFonts w:ascii="Calibri" w:hAnsi="Calibri" w:cs="Calibri"/>
          <w:sz w:val="20"/>
          <w:szCs w:val="20"/>
        </w:rPr>
        <w:t xml:space="preserve">u funkce </w:t>
      </w:r>
      <w:r w:rsidRPr="005A6CDE">
        <w:rPr>
          <w:rFonts w:ascii="Calibri" w:hAnsi="Calibri" w:cs="Calibri"/>
          <w:b/>
          <w:sz w:val="20"/>
          <w:szCs w:val="20"/>
        </w:rPr>
        <w:t>vedoucího týmu</w:t>
      </w:r>
      <w:r w:rsidR="00810030">
        <w:rPr>
          <w:rFonts w:ascii="Calibri" w:hAnsi="Calibri" w:cs="Calibri"/>
          <w:b/>
          <w:sz w:val="20"/>
          <w:szCs w:val="20"/>
        </w:rPr>
        <w:t xml:space="preserve"> </w:t>
      </w:r>
      <w:r w:rsidR="00AD0456" w:rsidRPr="00AF741D">
        <w:rPr>
          <w:rFonts w:ascii="Calibri" w:hAnsi="Calibri" w:cs="Calibri"/>
          <w:b/>
          <w:sz w:val="20"/>
          <w:szCs w:val="20"/>
        </w:rPr>
        <w:t xml:space="preserve">a specialisty na </w:t>
      </w:r>
      <w:r w:rsidR="002B6D6B" w:rsidRPr="00AF741D">
        <w:rPr>
          <w:rFonts w:ascii="Calibri" w:hAnsi="Calibri" w:cs="Calibri"/>
          <w:b/>
          <w:sz w:val="20"/>
          <w:szCs w:val="20"/>
        </w:rPr>
        <w:t xml:space="preserve">hodnocení </w:t>
      </w:r>
      <w:r w:rsidR="00AD0456" w:rsidRPr="00AF741D">
        <w:rPr>
          <w:rFonts w:ascii="Calibri" w:hAnsi="Calibri" w:cs="Calibri"/>
          <w:b/>
          <w:sz w:val="20"/>
          <w:szCs w:val="20"/>
        </w:rPr>
        <w:t>ekonomické</w:t>
      </w:r>
      <w:r w:rsidR="001D036F" w:rsidRPr="00AF741D">
        <w:rPr>
          <w:rFonts w:ascii="Calibri" w:hAnsi="Calibri" w:cs="Calibri"/>
          <w:b/>
          <w:sz w:val="20"/>
          <w:szCs w:val="20"/>
        </w:rPr>
        <w:t> </w:t>
      </w:r>
      <w:r w:rsidR="002B6D6B" w:rsidRPr="00AF741D">
        <w:rPr>
          <w:rFonts w:ascii="Calibri" w:hAnsi="Calibri" w:cs="Calibri"/>
          <w:b/>
          <w:sz w:val="20"/>
          <w:szCs w:val="20"/>
        </w:rPr>
        <w:t xml:space="preserve">efektivnosti </w:t>
      </w:r>
      <w:r w:rsidR="00810030" w:rsidRPr="00AF741D">
        <w:rPr>
          <w:rFonts w:ascii="Calibri" w:hAnsi="Calibri" w:cs="Calibri"/>
          <w:b/>
          <w:sz w:val="20"/>
          <w:szCs w:val="20"/>
        </w:rPr>
        <w:t>za účelem prokázání kvalifikace</w:t>
      </w:r>
      <w:r w:rsidR="00A20C44" w:rsidRPr="00AF741D">
        <w:rPr>
          <w:rFonts w:ascii="Calibri" w:hAnsi="Calibri" w:cs="Calibri"/>
          <w:b/>
          <w:sz w:val="20"/>
          <w:szCs w:val="20"/>
        </w:rPr>
        <w:t xml:space="preserve"> </w:t>
      </w:r>
      <w:r w:rsidR="00A20C44" w:rsidRPr="00AF741D">
        <w:rPr>
          <w:rFonts w:ascii="Calibri" w:hAnsi="Calibri" w:cs="Calibri"/>
          <w:sz w:val="20"/>
          <w:szCs w:val="20"/>
        </w:rPr>
        <w:t>(u ostatních osob se tabulka proškrtne nebo nevyplní)</w:t>
      </w:r>
      <w:r w:rsidR="00A74011" w:rsidRPr="00AF741D">
        <w:rPr>
          <w:rFonts w:ascii="Arial" w:hAnsi="Arial" w:cs="Arial"/>
          <w:b/>
          <w:smallCaps/>
          <w:sz w:val="16"/>
          <w:szCs w:val="16"/>
          <w:vertAlign w:val="superscript"/>
        </w:rPr>
        <w:t xml:space="preserve"> </w:t>
      </w:r>
      <w:r w:rsidR="00A74011" w:rsidRPr="00AF741D">
        <w:rPr>
          <w:rFonts w:ascii="Arial" w:hAnsi="Arial" w:cs="Arial"/>
          <w:b/>
          <w:smallCaps/>
          <w:sz w:val="16"/>
          <w:szCs w:val="16"/>
          <w:vertAlign w:val="superscript"/>
        </w:rPr>
        <w:footnoteReference w:id="2"/>
      </w:r>
      <w:r w:rsidR="00810030" w:rsidRPr="00AF741D">
        <w:rPr>
          <w:rFonts w:ascii="Calibri" w:hAnsi="Calibri" w:cs="Calibri"/>
          <w:b/>
          <w:sz w:val="20"/>
          <w:szCs w:val="20"/>
        </w:rPr>
        <w:t>:</w:t>
      </w:r>
    </w:p>
    <w:p w:rsidR="00810030" w:rsidRPr="00DE0A69" w:rsidRDefault="00810030" w:rsidP="0081003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Popis předmětu plnění zakázky</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A20C44" w:rsidP="00B71108">
            <w:pPr>
              <w:jc w:val="both"/>
              <w:rPr>
                <w:rFonts w:ascii="Calibri" w:hAnsi="Calibri" w:cs="Calibri"/>
                <w:sz w:val="20"/>
                <w:szCs w:val="20"/>
              </w:rPr>
            </w:pPr>
            <w:r>
              <w:rPr>
                <w:rFonts w:ascii="Calibri" w:hAnsi="Calibri" w:cs="Calibri"/>
                <w:sz w:val="20"/>
                <w:szCs w:val="20"/>
              </w:rPr>
              <w:t>Objednatel zakázky (</w:t>
            </w:r>
            <w:r w:rsidR="00B71108">
              <w:rPr>
                <w:rFonts w:ascii="Calibri" w:hAnsi="Calibri" w:cs="Calibri"/>
                <w:sz w:val="20"/>
                <w:szCs w:val="20"/>
              </w:rPr>
              <w:t>obch. firma/</w:t>
            </w:r>
            <w:r>
              <w:rPr>
                <w:rFonts w:ascii="Calibri" w:hAnsi="Calibri" w:cs="Calibri"/>
                <w:sz w:val="20"/>
                <w:szCs w:val="20"/>
              </w:rPr>
              <w:t>název a sí</w:t>
            </w:r>
            <w:r w:rsidR="00B71108">
              <w:rPr>
                <w:rFonts w:ascii="Calibri" w:hAnsi="Calibri" w:cs="Calibri"/>
                <w:sz w:val="20"/>
                <w:szCs w:val="20"/>
              </w:rPr>
              <w:t>d</w:t>
            </w:r>
            <w:r>
              <w:rPr>
                <w:rFonts w:ascii="Calibri" w:hAnsi="Calibri" w:cs="Calibri"/>
                <w:sz w:val="20"/>
                <w:szCs w:val="20"/>
              </w:rPr>
              <w:t>lo</w:t>
            </w:r>
            <w:r w:rsidR="00A74011" w:rsidRPr="00CA0FBC">
              <w:rPr>
                <w:rFonts w:ascii="Calibri" w:hAnsi="Calibri" w:cs="Calibri"/>
                <w:sz w:val="20"/>
                <w:szCs w:val="20"/>
              </w:rPr>
              <w:t xml:space="preserve"> a kontaktní osoba objednatele </w:t>
            </w:r>
            <w:r w:rsidR="00A74011">
              <w:rPr>
                <w:rFonts w:ascii="Calibri" w:hAnsi="Calibri" w:cs="Calibri"/>
                <w:sz w:val="20"/>
                <w:szCs w:val="20"/>
              </w:rPr>
              <w:t xml:space="preserve">- </w:t>
            </w:r>
            <w:r w:rsidR="00A74011" w:rsidRPr="00CA0FBC">
              <w:rPr>
                <w:rFonts w:ascii="Calibri" w:hAnsi="Calibri" w:cs="Calibri"/>
                <w:sz w:val="20"/>
                <w:szCs w:val="20"/>
              </w:rPr>
              <w:t>jméno, tel., email</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C83F1C" w:rsidP="00C83F1C">
            <w:pPr>
              <w:jc w:val="both"/>
              <w:rPr>
                <w:rFonts w:ascii="Calibri" w:hAnsi="Calibri" w:cs="Calibri"/>
                <w:sz w:val="20"/>
                <w:szCs w:val="20"/>
              </w:rPr>
            </w:pPr>
            <w:r>
              <w:rPr>
                <w:rFonts w:ascii="Calibri" w:hAnsi="Calibri" w:cs="Calibri"/>
                <w:sz w:val="20"/>
                <w:szCs w:val="20"/>
              </w:rPr>
              <w:t>Termín dokončení zakázky</w:t>
            </w:r>
            <w:r w:rsidR="00A74011">
              <w:rPr>
                <w:rFonts w:ascii="Calibri" w:hAnsi="Calibri" w:cs="Calibri"/>
                <w:sz w:val="20"/>
                <w:szCs w:val="20"/>
              </w:rPr>
              <w:t xml:space="preserve">, resp. té </w:t>
            </w:r>
            <w:r w:rsidR="00A74011" w:rsidRPr="007F0156">
              <w:rPr>
                <w:rFonts w:ascii="Calibri" w:hAnsi="Calibri" w:cs="Calibri"/>
                <w:sz w:val="20"/>
                <w:szCs w:val="20"/>
              </w:rPr>
              <w:t>část</w:t>
            </w:r>
            <w:r w:rsidR="00A74011">
              <w:rPr>
                <w:rFonts w:ascii="Calibri" w:hAnsi="Calibri" w:cs="Calibri"/>
                <w:sz w:val="20"/>
                <w:szCs w:val="20"/>
              </w:rPr>
              <w:t>i</w:t>
            </w:r>
            <w:r w:rsidR="00A74011" w:rsidRPr="007F0156">
              <w:rPr>
                <w:rFonts w:ascii="Calibri" w:hAnsi="Calibri" w:cs="Calibri"/>
                <w:sz w:val="20"/>
                <w:szCs w:val="20"/>
              </w:rPr>
              <w:t xml:space="preserve"> plnění zakázky, </w:t>
            </w:r>
            <w:r w:rsidR="00A74011">
              <w:rPr>
                <w:rFonts w:ascii="Calibri" w:hAnsi="Calibri" w:cs="Calibri"/>
                <w:sz w:val="20"/>
                <w:szCs w:val="20"/>
              </w:rPr>
              <w:t xml:space="preserve">které obsahově odpovídá zadavatelem stanovené minimální úrovni požadované kvalifikace (tj. </w:t>
            </w:r>
            <w:r w:rsidR="00620D34">
              <w:rPr>
                <w:rFonts w:ascii="Calibri" w:hAnsi="Calibri" w:cs="Calibri"/>
                <w:sz w:val="20"/>
                <w:szCs w:val="20"/>
              </w:rPr>
              <w:t xml:space="preserve">projektových </w:t>
            </w:r>
            <w:r w:rsidR="00A74011">
              <w:rPr>
                <w:rFonts w:ascii="Calibri" w:hAnsi="Calibri" w:cs="Calibri"/>
                <w:sz w:val="20"/>
                <w:szCs w:val="20"/>
              </w:rPr>
              <w:t>prací</w:t>
            </w:r>
            <w:r w:rsidR="00620D34">
              <w:rPr>
                <w:rFonts w:ascii="Calibri" w:hAnsi="Calibri" w:cs="Calibri"/>
                <w:sz w:val="20"/>
                <w:szCs w:val="20"/>
              </w:rPr>
              <w:t xml:space="preserve">/ </w:t>
            </w:r>
            <w:r w:rsidR="00620D34" w:rsidRPr="00AF741D">
              <w:rPr>
                <w:rFonts w:asciiTheme="minorHAnsi" w:hAnsiTheme="minorHAnsi" w:cs="Calibri"/>
                <w:sz w:val="20"/>
                <w:szCs w:val="20"/>
              </w:rPr>
              <w:t>zpracování či ověření platnosti hodnocení ekonomické efektivnosti</w:t>
            </w:r>
            <w:r w:rsidR="00A74011" w:rsidRPr="00AF741D">
              <w:rPr>
                <w:rFonts w:ascii="Calibri" w:hAnsi="Calibri" w:cs="Calibri"/>
                <w:sz w:val="20"/>
                <w:szCs w:val="20"/>
              </w:rPr>
              <w:t>) v případě zakázky na více činností</w:t>
            </w:r>
            <w:r>
              <w:rPr>
                <w:rFonts w:ascii="Calibri" w:hAnsi="Calibri" w:cs="Calibri"/>
                <w:sz w:val="20"/>
                <w:szCs w:val="20"/>
              </w:rPr>
              <w:t xml:space="preserve"> </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Default="00C83F1C" w:rsidP="005F2B75">
            <w:pPr>
              <w:jc w:val="both"/>
              <w:rPr>
                <w:rFonts w:ascii="Calibri" w:hAnsi="Calibri" w:cs="Calibri"/>
                <w:sz w:val="20"/>
                <w:szCs w:val="20"/>
              </w:rPr>
            </w:pPr>
            <w:r>
              <w:rPr>
                <w:rFonts w:ascii="Calibri" w:hAnsi="Calibri" w:cs="Calibri"/>
                <w:sz w:val="20"/>
                <w:szCs w:val="20"/>
              </w:rPr>
              <w:t xml:space="preserve">Popis </w:t>
            </w:r>
            <w:r w:rsidR="00B92B3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Pr>
                <w:rFonts w:ascii="Calibri" w:hAnsi="Calibri" w:cs="Calibri"/>
                <w:sz w:val="20"/>
                <w:szCs w:val="20"/>
              </w:rPr>
              <w:t>odb</w:t>
            </w:r>
            <w:proofErr w:type="spellEnd"/>
            <w:r>
              <w:rPr>
                <w:rFonts w:ascii="Calibri" w:hAnsi="Calibri" w:cs="Calibri"/>
                <w:sz w:val="20"/>
                <w:szCs w:val="20"/>
              </w:rPr>
              <w:t>. personálu</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0239D5" w:rsidRPr="00DE0A69" w:rsidRDefault="000239D5"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239D5" w:rsidRPr="00AF741D"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AF741D" w:rsidRDefault="000239D5" w:rsidP="00DA6749">
            <w:pPr>
              <w:jc w:val="both"/>
              <w:rPr>
                <w:rFonts w:ascii="Calibri" w:hAnsi="Calibri" w:cs="Calibri"/>
                <w:sz w:val="20"/>
                <w:szCs w:val="20"/>
              </w:rPr>
            </w:pPr>
            <w:r w:rsidRPr="00AF741D">
              <w:rPr>
                <w:rFonts w:ascii="Calibri" w:hAnsi="Calibri" w:cs="Calibri"/>
                <w:sz w:val="20"/>
                <w:szCs w:val="20"/>
              </w:rPr>
              <w:t xml:space="preserve">CIN stavby </w:t>
            </w:r>
            <w:r w:rsidR="008A2A65" w:rsidRPr="00AF741D">
              <w:rPr>
                <w:rFonts w:ascii="Calibri" w:hAnsi="Calibri" w:cs="Calibri"/>
                <w:sz w:val="20"/>
                <w:szCs w:val="20"/>
              </w:rPr>
              <w:t xml:space="preserve">u referenční zakázky </w:t>
            </w:r>
            <w:r w:rsidRPr="00AF741D">
              <w:rPr>
                <w:rFonts w:ascii="Calibri" w:hAnsi="Calibri" w:cs="Calibri"/>
                <w:sz w:val="20"/>
                <w:szCs w:val="20"/>
              </w:rPr>
              <w:t>(pouze u specialisty na hodnocení</w:t>
            </w:r>
            <w:r w:rsidR="00DA6749" w:rsidRPr="00AF741D">
              <w:rPr>
                <w:rFonts w:ascii="Calibri" w:hAnsi="Calibri" w:cs="Calibri"/>
                <w:sz w:val="20"/>
                <w:szCs w:val="20"/>
              </w:rPr>
              <w:t xml:space="preserve"> ekonomické efektivnosti</w:t>
            </w:r>
            <w:r w:rsidRPr="00AF741D">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0239D5" w:rsidRPr="00AF741D" w:rsidRDefault="000239D5" w:rsidP="007C0AD5">
            <w:pPr>
              <w:jc w:val="center"/>
              <w:rPr>
                <w:rFonts w:ascii="Calibri" w:hAnsi="Calibri" w:cs="Calibri"/>
                <w:b/>
                <w:bCs/>
                <w:sz w:val="20"/>
                <w:szCs w:val="20"/>
              </w:rPr>
            </w:pPr>
            <w:r w:rsidRPr="00AF741D">
              <w:rPr>
                <w:rFonts w:ascii="Calibri" w:hAnsi="Calibri" w:cs="Calibri"/>
                <w:b/>
                <w:bCs/>
                <w:sz w:val="20"/>
                <w:szCs w:val="20"/>
              </w:rPr>
              <w:t>[DOPLNÍ DODAVATEL]</w:t>
            </w:r>
          </w:p>
        </w:tc>
      </w:tr>
      <w:tr w:rsidR="000239D5"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0239D5" w:rsidRPr="00AF741D" w:rsidRDefault="00852E9B" w:rsidP="000239D5">
            <w:pPr>
              <w:jc w:val="both"/>
              <w:rPr>
                <w:rFonts w:ascii="Calibri" w:hAnsi="Calibri" w:cs="Calibri"/>
                <w:sz w:val="20"/>
                <w:szCs w:val="20"/>
              </w:rPr>
            </w:pPr>
            <w:r w:rsidRPr="00AF741D">
              <w:rPr>
                <w:rFonts w:ascii="Calibri" w:hAnsi="Calibri" w:cs="Calibri"/>
                <w:sz w:val="20"/>
                <w:szCs w:val="20"/>
              </w:rPr>
              <w:t>Označení dokumentu, podle kterého bylo zpracováno hodnocení ekonomické efektivnosti</w:t>
            </w:r>
            <w:r w:rsidR="00C83F1C" w:rsidRPr="00AF741D">
              <w:rPr>
                <w:rFonts w:ascii="Calibri" w:hAnsi="Calibri" w:cs="Calibri"/>
                <w:sz w:val="20"/>
                <w:szCs w:val="20"/>
              </w:rPr>
              <w:t xml:space="preserve"> (pouze u specialisty na hodnocení ekonomické efektivnosti)</w:t>
            </w:r>
          </w:p>
        </w:tc>
        <w:tc>
          <w:tcPr>
            <w:tcW w:w="4583" w:type="dxa"/>
            <w:tcBorders>
              <w:top w:val="single" w:sz="4" w:space="0" w:color="000000"/>
              <w:left w:val="single" w:sz="4" w:space="0" w:color="000000"/>
              <w:bottom w:val="single" w:sz="4" w:space="0" w:color="000000"/>
              <w:right w:val="single" w:sz="4" w:space="0" w:color="000000"/>
            </w:tcBorders>
          </w:tcPr>
          <w:p w:rsidR="000239D5" w:rsidRPr="00AF741D" w:rsidRDefault="00852E9B" w:rsidP="007C0AD5">
            <w:pPr>
              <w:jc w:val="center"/>
              <w:rPr>
                <w:rFonts w:ascii="Calibri" w:hAnsi="Calibri" w:cs="Calibri"/>
                <w:b/>
                <w:bCs/>
                <w:sz w:val="20"/>
                <w:szCs w:val="20"/>
              </w:rPr>
            </w:pPr>
            <w:r w:rsidRPr="00AF741D">
              <w:rPr>
                <w:rFonts w:ascii="Calibri" w:hAnsi="Calibri" w:cs="Calibri"/>
                <w:b/>
                <w:bCs/>
                <w:sz w:val="20"/>
                <w:szCs w:val="20"/>
              </w:rPr>
              <w:t>[DOPLNÍ DODAVATEL]</w:t>
            </w:r>
          </w:p>
        </w:tc>
      </w:tr>
    </w:tbl>
    <w:p w:rsidR="00294A09" w:rsidRDefault="00294A09" w:rsidP="00260840">
      <w:pPr>
        <w:pStyle w:val="Odstavecseseznamem"/>
        <w:ind w:left="337"/>
        <w:rPr>
          <w:rFonts w:ascii="Calibri" w:hAnsi="Calibri" w:cs="Calibri"/>
          <w:sz w:val="20"/>
          <w:szCs w:val="20"/>
        </w:rPr>
      </w:pPr>
    </w:p>
    <w:p w:rsidR="00294A09" w:rsidRPr="00294A09" w:rsidRDefault="00294A09" w:rsidP="00A64D23">
      <w:pPr>
        <w:numPr>
          <w:ilvl w:val="1"/>
          <w:numId w:val="15"/>
        </w:numPr>
        <w:ind w:left="1069"/>
        <w:jc w:val="both"/>
        <w:rPr>
          <w:rFonts w:ascii="Calibri" w:hAnsi="Calibri" w:cs="Calibri"/>
          <w:sz w:val="20"/>
          <w:szCs w:val="20"/>
        </w:rPr>
      </w:pPr>
      <w:r>
        <w:rPr>
          <w:rFonts w:ascii="Calibri" w:hAnsi="Calibri" w:cs="Calibri"/>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7F7423">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sidR="00B63538">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1A168D" w:rsidRDefault="001A168D" w:rsidP="001A168D">
      <w:pPr>
        <w:pStyle w:val="Odstavecseseznamem"/>
        <w:ind w:left="1069"/>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Informace o odborné způsobilosti vyplňují všichni, i osoby, které mají být pouze hodnoceny. </w:t>
      </w:r>
    </w:p>
    <w:p w:rsidR="001A168D" w:rsidRDefault="001A168D" w:rsidP="00260840">
      <w:pPr>
        <w:pStyle w:val="Odstavecseseznamem"/>
        <w:ind w:left="1047"/>
        <w:jc w:val="both"/>
        <w:rPr>
          <w:rFonts w:ascii="Calibri" w:hAnsi="Calibri" w:cs="Calibri"/>
          <w:sz w:val="20"/>
          <w:szCs w:val="20"/>
        </w:rPr>
      </w:pPr>
    </w:p>
    <w:p w:rsidR="00E7089D" w:rsidRPr="006153DE" w:rsidRDefault="00E7089D" w:rsidP="00A64D23">
      <w:pPr>
        <w:numPr>
          <w:ilvl w:val="1"/>
          <w:numId w:val="15"/>
        </w:numPr>
        <w:ind w:left="1069"/>
        <w:rPr>
          <w:rFonts w:ascii="Calibri" w:hAnsi="Calibri" w:cs="Calibri"/>
          <w:sz w:val="20"/>
          <w:szCs w:val="20"/>
        </w:rPr>
      </w:pPr>
      <w:r w:rsidRPr="00DE0A69">
        <w:rPr>
          <w:rFonts w:ascii="Calibri" w:hAnsi="Calibri" w:cs="Calibri"/>
          <w:sz w:val="20"/>
          <w:szCs w:val="20"/>
        </w:rPr>
        <w:t>Jiné</w:t>
      </w:r>
      <w:r>
        <w:rPr>
          <w:rFonts w:ascii="Calibri" w:hAnsi="Calibri" w:cs="Calibri"/>
          <w:sz w:val="20"/>
          <w:szCs w:val="20"/>
        </w:rPr>
        <w:t xml:space="preserve"> informace (dle uvážení dodavatele)</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DA0C50" w:rsidRDefault="00DA0C50" w:rsidP="005818A9">
      <w:pPr>
        <w:spacing w:before="240"/>
        <w:ind w:left="709"/>
        <w:jc w:val="both"/>
        <w:rPr>
          <w:rFonts w:ascii="Calibri" w:hAnsi="Calibri" w:cs="Calibri"/>
          <w:b/>
          <w:sz w:val="20"/>
          <w:szCs w:val="20"/>
        </w:rPr>
      </w:pPr>
      <w:r w:rsidRPr="005818A9">
        <w:rPr>
          <w:rFonts w:ascii="Calibri" w:hAnsi="Calibri" w:cs="Calibri"/>
          <w:b/>
          <w:sz w:val="20"/>
          <w:szCs w:val="20"/>
        </w:rPr>
        <w:t>Následující body „</w:t>
      </w:r>
      <w:r w:rsidR="005A6CDE">
        <w:rPr>
          <w:rFonts w:ascii="Calibri" w:hAnsi="Calibri" w:cs="Calibri"/>
          <w:b/>
          <w:sz w:val="20"/>
          <w:szCs w:val="20"/>
        </w:rPr>
        <w:t>r</w:t>
      </w:r>
      <w:r w:rsidRPr="005818A9">
        <w:rPr>
          <w:rFonts w:ascii="Calibri" w:hAnsi="Calibri" w:cs="Calibri"/>
          <w:b/>
          <w:sz w:val="20"/>
          <w:szCs w:val="20"/>
        </w:rPr>
        <w:t>.“ a „</w:t>
      </w:r>
      <w:r w:rsidR="005A6CDE">
        <w:rPr>
          <w:rFonts w:ascii="Calibri" w:hAnsi="Calibri" w:cs="Calibri"/>
          <w:b/>
          <w:sz w:val="20"/>
          <w:szCs w:val="20"/>
        </w:rPr>
        <w:t>s</w:t>
      </w:r>
      <w:r w:rsidRPr="005818A9">
        <w:rPr>
          <w:rFonts w:ascii="Calibri" w:hAnsi="Calibri" w:cs="Calibri"/>
          <w:b/>
          <w:sz w:val="20"/>
          <w:szCs w:val="20"/>
        </w:rPr>
        <w:t xml:space="preserve">.“ bude dodavatel vyplňovat </w:t>
      </w:r>
      <w:r w:rsidR="00C16E2C">
        <w:rPr>
          <w:rFonts w:ascii="Calibri" w:hAnsi="Calibri" w:cs="Calibri"/>
          <w:b/>
          <w:sz w:val="20"/>
          <w:szCs w:val="20"/>
        </w:rPr>
        <w:t>za účelem hodnocení</w:t>
      </w:r>
      <w:r w:rsidR="00502B6A">
        <w:rPr>
          <w:rFonts w:ascii="Calibri" w:hAnsi="Calibri" w:cs="Calibri"/>
          <w:b/>
          <w:sz w:val="20"/>
          <w:szCs w:val="20"/>
        </w:rPr>
        <w:t xml:space="preserve"> u těch členů odborného personálu, kteří mají být hodnoceni</w:t>
      </w:r>
      <w:r w:rsidR="00E7089D">
        <w:rPr>
          <w:rFonts w:ascii="Calibri" w:hAnsi="Calibri" w:cs="Calibri"/>
          <w:b/>
          <w:sz w:val="20"/>
          <w:szCs w:val="20"/>
        </w:rPr>
        <w:t>.</w:t>
      </w:r>
      <w:r w:rsidR="00C16E2C">
        <w:rPr>
          <w:rFonts w:ascii="Calibri" w:hAnsi="Calibri" w:cs="Calibri"/>
          <w:b/>
          <w:sz w:val="20"/>
          <w:szCs w:val="20"/>
        </w:rPr>
        <w:t xml:space="preserve"> </w:t>
      </w:r>
      <w:r w:rsidR="00E7089D">
        <w:rPr>
          <w:rFonts w:ascii="Calibri" w:hAnsi="Calibri" w:cs="Calibri"/>
          <w:b/>
          <w:sz w:val="20"/>
          <w:szCs w:val="20"/>
        </w:rPr>
        <w:t>V</w:t>
      </w:r>
      <w:r w:rsidR="00C16E2C">
        <w:rPr>
          <w:rFonts w:ascii="Calibri" w:hAnsi="Calibri" w:cs="Calibri"/>
          <w:b/>
          <w:sz w:val="20"/>
          <w:szCs w:val="20"/>
        </w:rPr>
        <w:t xml:space="preserve"> případě, že člen </w:t>
      </w:r>
      <w:r w:rsidR="00C0573F">
        <w:rPr>
          <w:rFonts w:ascii="Calibri" w:hAnsi="Calibri" w:cs="Calibri"/>
          <w:b/>
          <w:sz w:val="20"/>
          <w:szCs w:val="20"/>
        </w:rPr>
        <w:t xml:space="preserve">odborného </w:t>
      </w:r>
      <w:r w:rsidR="00C16E2C">
        <w:rPr>
          <w:rFonts w:ascii="Calibri" w:hAnsi="Calibri" w:cs="Calibri"/>
          <w:b/>
          <w:sz w:val="20"/>
          <w:szCs w:val="20"/>
        </w:rPr>
        <w:t>personálu, kterým je prokazována kvalifikace dle čl. 8.</w:t>
      </w:r>
      <w:r w:rsidR="006439EB">
        <w:rPr>
          <w:rFonts w:ascii="Calibri" w:hAnsi="Calibri" w:cs="Calibri"/>
          <w:b/>
          <w:sz w:val="20"/>
          <w:szCs w:val="20"/>
        </w:rPr>
        <w:t>5</w:t>
      </w:r>
      <w:r w:rsidR="00C16E2C">
        <w:rPr>
          <w:rFonts w:ascii="Calibri" w:hAnsi="Calibri" w:cs="Calibri"/>
          <w:b/>
          <w:sz w:val="20"/>
          <w:szCs w:val="20"/>
        </w:rPr>
        <w:t xml:space="preserve"> těchto Pokynů</w:t>
      </w:r>
      <w:r w:rsidR="00ED06A8">
        <w:rPr>
          <w:rFonts w:ascii="Calibri" w:hAnsi="Calibri" w:cs="Calibri"/>
          <w:b/>
          <w:sz w:val="20"/>
          <w:szCs w:val="20"/>
        </w:rPr>
        <w:t>,</w:t>
      </w:r>
      <w:r w:rsidR="00C16E2C">
        <w:rPr>
          <w:rFonts w:ascii="Calibri" w:hAnsi="Calibri" w:cs="Calibri"/>
          <w:b/>
          <w:sz w:val="20"/>
          <w:szCs w:val="20"/>
        </w:rPr>
        <w:t xml:space="preserve"> nedisponuje </w:t>
      </w:r>
      <w:r w:rsidR="00D42426">
        <w:rPr>
          <w:rFonts w:ascii="Calibri" w:hAnsi="Calibri" w:cs="Calibri"/>
          <w:b/>
          <w:sz w:val="20"/>
          <w:szCs w:val="20"/>
        </w:rPr>
        <w:t xml:space="preserve">současně </w:t>
      </w:r>
      <w:r w:rsidR="00C16E2C">
        <w:rPr>
          <w:rFonts w:ascii="Calibri" w:hAnsi="Calibri" w:cs="Calibri"/>
          <w:b/>
          <w:sz w:val="20"/>
          <w:szCs w:val="20"/>
        </w:rPr>
        <w:t xml:space="preserve">parametry, které jsou způsobilé </w:t>
      </w:r>
      <w:r w:rsidR="00C16E2C">
        <w:rPr>
          <w:rFonts w:ascii="Calibri" w:hAnsi="Calibri" w:cs="Calibri"/>
          <w:b/>
          <w:sz w:val="20"/>
          <w:szCs w:val="20"/>
        </w:rPr>
        <w:lastRenderedPageBreak/>
        <w:t>k</w:t>
      </w:r>
      <w:r w:rsidR="00E7089D">
        <w:rPr>
          <w:rFonts w:ascii="Calibri" w:hAnsi="Calibri" w:cs="Calibri"/>
          <w:b/>
          <w:sz w:val="20"/>
          <w:szCs w:val="20"/>
        </w:rPr>
        <w:t> </w:t>
      </w:r>
      <w:r w:rsidR="00C16E2C">
        <w:rPr>
          <w:rFonts w:ascii="Calibri" w:hAnsi="Calibri" w:cs="Calibri"/>
          <w:b/>
          <w:sz w:val="20"/>
          <w:szCs w:val="20"/>
        </w:rPr>
        <w:t>hodnocení</w:t>
      </w:r>
      <w:r w:rsidR="00E7089D">
        <w:rPr>
          <w:rFonts w:ascii="Calibri" w:hAnsi="Calibri" w:cs="Calibri"/>
          <w:b/>
          <w:sz w:val="20"/>
          <w:szCs w:val="20"/>
        </w:rPr>
        <w:t>, tj.</w:t>
      </w:r>
      <w:r w:rsidR="00C16E2C">
        <w:rPr>
          <w:rFonts w:ascii="Calibri" w:hAnsi="Calibri" w:cs="Calibri"/>
          <w:b/>
          <w:sz w:val="20"/>
          <w:szCs w:val="20"/>
        </w:rPr>
        <w:t xml:space="preserve"> nad rámec minimální úrovně kvalifikačních kritérií, </w:t>
      </w:r>
      <w:r w:rsidR="00A74011" w:rsidRPr="00266F75">
        <w:rPr>
          <w:rFonts w:ascii="Calibri" w:hAnsi="Calibri" w:cs="Calibri"/>
          <w:b/>
          <w:sz w:val="20"/>
          <w:szCs w:val="20"/>
        </w:rPr>
        <w:t>nebo je dodavatel k hodnocení nenavrhuje</w:t>
      </w:r>
      <w:r w:rsidR="00A74011">
        <w:rPr>
          <w:rFonts w:ascii="Calibri" w:hAnsi="Calibri" w:cs="Calibri"/>
          <w:b/>
          <w:sz w:val="20"/>
          <w:szCs w:val="20"/>
        </w:rPr>
        <w:t xml:space="preserve">, </w:t>
      </w:r>
      <w:r w:rsidRPr="005818A9">
        <w:rPr>
          <w:rFonts w:ascii="Calibri" w:hAnsi="Calibri" w:cs="Calibri"/>
          <w:b/>
          <w:sz w:val="20"/>
          <w:szCs w:val="20"/>
        </w:rPr>
        <w:t xml:space="preserve">dodavatel </w:t>
      </w:r>
      <w:r w:rsidR="007E4DDD">
        <w:rPr>
          <w:rFonts w:ascii="Calibri" w:hAnsi="Calibri" w:cs="Calibri"/>
          <w:b/>
          <w:sz w:val="20"/>
          <w:szCs w:val="20"/>
        </w:rPr>
        <w:t xml:space="preserve">příslušné </w:t>
      </w:r>
      <w:r w:rsidRPr="005818A9">
        <w:rPr>
          <w:rFonts w:ascii="Calibri" w:hAnsi="Calibri" w:cs="Calibri"/>
          <w:b/>
          <w:sz w:val="20"/>
          <w:szCs w:val="20"/>
        </w:rPr>
        <w:t xml:space="preserve">položky </w:t>
      </w:r>
      <w:r w:rsidR="007E4DDD" w:rsidRPr="005818A9">
        <w:rPr>
          <w:rFonts w:ascii="Calibri" w:hAnsi="Calibri" w:cs="Calibri"/>
          <w:b/>
          <w:sz w:val="20"/>
          <w:szCs w:val="20"/>
        </w:rPr>
        <w:t>bod</w:t>
      </w:r>
      <w:r w:rsidR="007E4DDD">
        <w:rPr>
          <w:rFonts w:ascii="Calibri" w:hAnsi="Calibri" w:cs="Calibri"/>
          <w:b/>
          <w:sz w:val="20"/>
          <w:szCs w:val="20"/>
        </w:rPr>
        <w:t>ů</w:t>
      </w:r>
      <w:r w:rsidR="007E4DDD" w:rsidRPr="005818A9">
        <w:rPr>
          <w:rFonts w:ascii="Calibri" w:hAnsi="Calibri" w:cs="Calibri"/>
          <w:b/>
          <w:sz w:val="20"/>
          <w:szCs w:val="20"/>
        </w:rPr>
        <w:t xml:space="preserve"> „</w:t>
      </w:r>
      <w:r w:rsidR="005A6CDE">
        <w:rPr>
          <w:rFonts w:ascii="Calibri" w:hAnsi="Calibri" w:cs="Calibri"/>
          <w:b/>
          <w:sz w:val="20"/>
          <w:szCs w:val="20"/>
        </w:rPr>
        <w:t>r</w:t>
      </w:r>
      <w:r w:rsidR="007E4DDD" w:rsidRPr="005818A9">
        <w:rPr>
          <w:rFonts w:ascii="Calibri" w:hAnsi="Calibri" w:cs="Calibri"/>
          <w:b/>
          <w:sz w:val="20"/>
          <w:szCs w:val="20"/>
        </w:rPr>
        <w:t>.“ a „</w:t>
      </w:r>
      <w:r w:rsidR="005A6CDE">
        <w:rPr>
          <w:rFonts w:ascii="Calibri" w:hAnsi="Calibri" w:cs="Calibri"/>
          <w:b/>
          <w:sz w:val="20"/>
          <w:szCs w:val="20"/>
        </w:rPr>
        <w:t>s</w:t>
      </w:r>
      <w:r w:rsidR="007E4DDD" w:rsidRPr="005818A9">
        <w:rPr>
          <w:rFonts w:ascii="Calibri" w:hAnsi="Calibri" w:cs="Calibri"/>
          <w:b/>
          <w:sz w:val="20"/>
          <w:szCs w:val="20"/>
        </w:rPr>
        <w:t xml:space="preserve">.“ </w:t>
      </w:r>
      <w:r w:rsidRPr="005818A9">
        <w:rPr>
          <w:rFonts w:ascii="Calibri" w:hAnsi="Calibri" w:cs="Calibri"/>
          <w:b/>
          <w:sz w:val="20"/>
          <w:szCs w:val="20"/>
        </w:rPr>
        <w:t xml:space="preserve">proškrtne, nebo ponechá nevyplněné.  </w:t>
      </w:r>
      <w:r w:rsidR="00B71108">
        <w:rPr>
          <w:rFonts w:ascii="Calibri" w:hAnsi="Calibri" w:cs="Calibri"/>
          <w:b/>
          <w:sz w:val="20"/>
          <w:szCs w:val="20"/>
        </w:rPr>
        <w:t xml:space="preserve">Bližší informace k hodnocení – viz čl. 16.3 těchto Pokynů. </w:t>
      </w:r>
    </w:p>
    <w:p w:rsidR="00810030" w:rsidRDefault="00810030" w:rsidP="00810030">
      <w:pPr>
        <w:ind w:left="709"/>
        <w:jc w:val="both"/>
        <w:rPr>
          <w:rFonts w:ascii="Calibri" w:hAnsi="Calibri" w:cs="Calibri"/>
          <w:b/>
          <w:sz w:val="20"/>
          <w:szCs w:val="20"/>
        </w:rPr>
      </w:pPr>
    </w:p>
    <w:p w:rsidR="00BC54BD" w:rsidRPr="00620D34" w:rsidRDefault="00810030" w:rsidP="00620D34">
      <w:pPr>
        <w:pStyle w:val="Odstavecseseznamem"/>
        <w:numPr>
          <w:ilvl w:val="0"/>
          <w:numId w:val="34"/>
        </w:numPr>
        <w:rPr>
          <w:rFonts w:ascii="Calibri" w:hAnsi="Calibri" w:cs="Calibri"/>
          <w:sz w:val="20"/>
          <w:szCs w:val="20"/>
        </w:rPr>
      </w:pPr>
      <w:r w:rsidRPr="00620D34">
        <w:rPr>
          <w:rFonts w:ascii="Calibri" w:hAnsi="Calibri" w:cs="Calibri"/>
          <w:b/>
          <w:sz w:val="20"/>
          <w:szCs w:val="20"/>
        </w:rPr>
        <w:t>P</w:t>
      </w:r>
      <w:r w:rsidR="00BC54BD" w:rsidRPr="00620D34">
        <w:rPr>
          <w:rFonts w:ascii="Calibri" w:hAnsi="Calibri" w:cs="Calibri"/>
          <w:b/>
          <w:sz w:val="20"/>
          <w:szCs w:val="20"/>
        </w:rPr>
        <w:t>raxe</w:t>
      </w:r>
      <w:r w:rsidRPr="00620D34">
        <w:rPr>
          <w:rFonts w:ascii="Calibri" w:hAnsi="Calibri" w:cs="Calibri"/>
          <w:b/>
          <w:sz w:val="20"/>
          <w:szCs w:val="20"/>
        </w:rPr>
        <w:t>,</w:t>
      </w:r>
      <w:r w:rsidR="00BC54BD" w:rsidRPr="00620D34">
        <w:rPr>
          <w:rFonts w:ascii="Calibri" w:hAnsi="Calibri" w:cs="Calibri"/>
          <w:sz w:val="20"/>
          <w:szCs w:val="20"/>
        </w:rPr>
        <w:t xml:space="preserve"> </w:t>
      </w:r>
      <w:r w:rsidRPr="00620D34">
        <w:rPr>
          <w:rFonts w:ascii="Calibri" w:hAnsi="Calibri" w:cs="Calibri"/>
          <w:sz w:val="20"/>
          <w:szCs w:val="20"/>
        </w:rPr>
        <w:t>jež j</w:t>
      </w:r>
      <w:r w:rsidR="00B71108" w:rsidRPr="00620D34">
        <w:rPr>
          <w:rFonts w:ascii="Calibri" w:hAnsi="Calibri" w:cs="Calibri"/>
          <w:sz w:val="20"/>
          <w:szCs w:val="20"/>
        </w:rPr>
        <w:t>e</w:t>
      </w:r>
      <w:r w:rsidRPr="00620D34">
        <w:rPr>
          <w:rFonts w:ascii="Calibri" w:hAnsi="Calibri" w:cs="Calibri"/>
          <w:sz w:val="20"/>
          <w:szCs w:val="20"/>
        </w:rPr>
        <w:t xml:space="preserve"> relevantní dle čl. 1</w:t>
      </w:r>
      <w:r w:rsidR="0044567A" w:rsidRPr="00620D34">
        <w:rPr>
          <w:rFonts w:ascii="Calibri" w:hAnsi="Calibri" w:cs="Calibri"/>
          <w:sz w:val="20"/>
          <w:szCs w:val="20"/>
        </w:rPr>
        <w:t>6</w:t>
      </w:r>
      <w:r w:rsidRPr="00620D34">
        <w:rPr>
          <w:rFonts w:ascii="Calibri" w:hAnsi="Calibri" w:cs="Calibri"/>
          <w:sz w:val="20"/>
          <w:szCs w:val="20"/>
        </w:rPr>
        <w:t xml:space="preserve">.3 těchto Pokynů </w:t>
      </w:r>
      <w:r w:rsidRPr="00620D34">
        <w:rPr>
          <w:rFonts w:ascii="Calibri" w:hAnsi="Calibri" w:cs="Calibri"/>
          <w:b/>
          <w:sz w:val="20"/>
          <w:szCs w:val="20"/>
        </w:rPr>
        <w:t>pro hodnocení</w:t>
      </w:r>
      <w:r w:rsidR="00CC3F67" w:rsidRPr="00BC54BD">
        <w:rPr>
          <w:rFonts w:ascii="Arial" w:hAnsi="Arial" w:cs="Arial"/>
          <w:b/>
          <w:smallCaps/>
          <w:sz w:val="16"/>
          <w:szCs w:val="16"/>
          <w:vertAlign w:val="superscript"/>
        </w:rPr>
        <w:footnoteReference w:id="3"/>
      </w:r>
      <w:r w:rsidRPr="00620D34">
        <w:rPr>
          <w:rFonts w:ascii="Calibri" w:hAnsi="Calibri" w:cs="Calibri"/>
          <w:sz w:val="20"/>
          <w:szCs w:val="20"/>
        </w:rPr>
        <w:t>:</w:t>
      </w:r>
    </w:p>
    <w:p w:rsidR="00810030" w:rsidRDefault="00810030" w:rsidP="0081003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BC54BD" w:rsidRDefault="00BC54BD" w:rsidP="00DD2198">
            <w:pPr>
              <w:jc w:val="both"/>
              <w:rPr>
                <w:rFonts w:ascii="Calibri" w:hAnsi="Calibri" w:cs="Calibri"/>
                <w:iCs/>
                <w:sz w:val="20"/>
                <w:szCs w:val="20"/>
              </w:rPr>
            </w:pPr>
            <w:r w:rsidRPr="00BC54BD">
              <w:rPr>
                <w:rFonts w:ascii="Calibri" w:hAnsi="Calibri" w:cs="Calibri"/>
                <w:iCs/>
                <w:sz w:val="20"/>
                <w:szCs w:val="20"/>
              </w:rPr>
              <w:t>D</w:t>
            </w:r>
            <w:r>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 </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BD4BB0">
            <w:pPr>
              <w:jc w:val="both"/>
              <w:rPr>
                <w:rFonts w:ascii="Calibri" w:hAnsi="Calibri" w:cs="Calibri"/>
                <w:sz w:val="20"/>
                <w:szCs w:val="20"/>
              </w:rPr>
            </w:pPr>
            <w:r>
              <w:rPr>
                <w:rFonts w:ascii="Calibri" w:hAnsi="Calibri" w:cs="Calibri"/>
                <w:sz w:val="20"/>
                <w:szCs w:val="20"/>
              </w:rPr>
              <w:t>Zaměstnavatel (</w:t>
            </w:r>
            <w:r w:rsidR="000C69B4">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502B6A" w:rsidP="00502B6A">
            <w:pPr>
              <w:jc w:val="both"/>
              <w:rPr>
                <w:rFonts w:ascii="Calibri" w:hAnsi="Calibri" w:cs="Calibri"/>
                <w:sz w:val="20"/>
                <w:szCs w:val="20"/>
              </w:rPr>
            </w:pPr>
            <w:r>
              <w:rPr>
                <w:rFonts w:ascii="Calibri" w:hAnsi="Calibri" w:cs="Calibri"/>
                <w:sz w:val="20"/>
                <w:szCs w:val="20"/>
              </w:rPr>
              <w:t>Vykonávaná f</w:t>
            </w:r>
            <w:r w:rsidR="00BC54BD" w:rsidRPr="00DE0A69">
              <w:rPr>
                <w:rFonts w:ascii="Calibri" w:hAnsi="Calibri" w:cs="Calibri"/>
                <w:sz w:val="20"/>
                <w:szCs w:val="20"/>
              </w:rPr>
              <w:t>unkce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Popis pr</w:t>
            </w:r>
            <w:r>
              <w:rPr>
                <w:rFonts w:ascii="Calibri" w:hAnsi="Calibri" w:cs="Calibri"/>
                <w:sz w:val="20"/>
                <w:szCs w:val="20"/>
              </w:rPr>
              <w:t>acovních činností</w:t>
            </w:r>
            <w:r w:rsidR="00BD4BB0">
              <w:rPr>
                <w:rFonts w:ascii="Calibri" w:hAnsi="Calibri" w:cs="Calibri"/>
                <w:sz w:val="20"/>
                <w:szCs w:val="20"/>
              </w:rPr>
              <w:t>/ náplň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A0C50" w:rsidRDefault="00DA0C50" w:rsidP="00DA0C50">
      <w:pPr>
        <w:ind w:left="1069"/>
        <w:rPr>
          <w:rFonts w:ascii="Calibri" w:hAnsi="Calibri" w:cs="Calibri"/>
          <w:sz w:val="20"/>
          <w:szCs w:val="20"/>
        </w:rPr>
      </w:pPr>
    </w:p>
    <w:p w:rsidR="005818A9" w:rsidRPr="00620D34" w:rsidRDefault="00DA0C50" w:rsidP="00620D34">
      <w:pPr>
        <w:pStyle w:val="Odstavecseseznamem"/>
        <w:numPr>
          <w:ilvl w:val="0"/>
          <w:numId w:val="34"/>
        </w:numPr>
        <w:rPr>
          <w:rFonts w:ascii="Calibri" w:hAnsi="Calibri" w:cs="Calibri"/>
          <w:sz w:val="20"/>
          <w:szCs w:val="20"/>
        </w:rPr>
      </w:pPr>
      <w:r w:rsidRPr="00620D34">
        <w:rPr>
          <w:rFonts w:ascii="Calibri" w:hAnsi="Calibri" w:cs="Calibri"/>
          <w:b/>
          <w:sz w:val="20"/>
          <w:szCs w:val="20"/>
        </w:rPr>
        <w:t>Zkušenosti</w:t>
      </w:r>
      <w:r w:rsidRPr="00620D34">
        <w:rPr>
          <w:rFonts w:ascii="Calibri" w:hAnsi="Calibri" w:cs="Calibri"/>
          <w:sz w:val="20"/>
          <w:szCs w:val="20"/>
        </w:rPr>
        <w:t xml:space="preserve"> </w:t>
      </w:r>
      <w:r w:rsidR="00535446" w:rsidRPr="00620D34">
        <w:rPr>
          <w:rFonts w:ascii="Calibri" w:hAnsi="Calibri" w:cs="Calibri"/>
          <w:sz w:val="20"/>
          <w:szCs w:val="20"/>
        </w:rPr>
        <w:t>s</w:t>
      </w:r>
      <w:r w:rsidR="00810030" w:rsidRPr="00620D34">
        <w:rPr>
          <w:rFonts w:ascii="Calibri" w:hAnsi="Calibri" w:cs="Calibri"/>
          <w:sz w:val="20"/>
          <w:szCs w:val="20"/>
        </w:rPr>
        <w:t> plněním</w:t>
      </w:r>
      <w:r w:rsidR="00535446" w:rsidRPr="00620D34">
        <w:rPr>
          <w:rFonts w:ascii="Calibri" w:hAnsi="Calibri" w:cs="Calibri"/>
          <w:sz w:val="20"/>
          <w:szCs w:val="20"/>
        </w:rPr>
        <w:t xml:space="preserve"> zakáz</w:t>
      </w:r>
      <w:r w:rsidR="00810030" w:rsidRPr="00620D34">
        <w:rPr>
          <w:rFonts w:ascii="Calibri" w:hAnsi="Calibri" w:cs="Calibri"/>
          <w:sz w:val="20"/>
          <w:szCs w:val="20"/>
        </w:rPr>
        <w:t>e</w:t>
      </w:r>
      <w:r w:rsidR="00535446" w:rsidRPr="00620D34">
        <w:rPr>
          <w:rFonts w:ascii="Calibri" w:hAnsi="Calibri" w:cs="Calibri"/>
          <w:sz w:val="20"/>
          <w:szCs w:val="20"/>
        </w:rPr>
        <w:t xml:space="preserve">k, jež jsou </w:t>
      </w:r>
      <w:r w:rsidR="002B048E" w:rsidRPr="00620D34">
        <w:rPr>
          <w:rFonts w:ascii="Calibri" w:hAnsi="Calibri" w:cs="Calibri"/>
          <w:sz w:val="20"/>
          <w:szCs w:val="20"/>
        </w:rPr>
        <w:t>relevantní</w:t>
      </w:r>
      <w:r w:rsidRPr="00620D34">
        <w:rPr>
          <w:rFonts w:ascii="Calibri" w:hAnsi="Calibri" w:cs="Calibri"/>
          <w:sz w:val="20"/>
          <w:szCs w:val="20"/>
        </w:rPr>
        <w:t xml:space="preserve"> </w:t>
      </w:r>
      <w:r w:rsidR="00C16E2C" w:rsidRPr="00620D34">
        <w:rPr>
          <w:rFonts w:ascii="Calibri" w:hAnsi="Calibri" w:cs="Calibri"/>
          <w:sz w:val="20"/>
          <w:szCs w:val="20"/>
        </w:rPr>
        <w:t>dle čl. 1</w:t>
      </w:r>
      <w:r w:rsidR="0044567A" w:rsidRPr="00620D34">
        <w:rPr>
          <w:rFonts w:ascii="Calibri" w:hAnsi="Calibri" w:cs="Calibri"/>
          <w:sz w:val="20"/>
          <w:szCs w:val="20"/>
        </w:rPr>
        <w:t>6</w:t>
      </w:r>
      <w:r w:rsidR="00C16E2C" w:rsidRPr="00620D34">
        <w:rPr>
          <w:rFonts w:ascii="Calibri" w:hAnsi="Calibri" w:cs="Calibri"/>
          <w:sz w:val="20"/>
          <w:szCs w:val="20"/>
        </w:rPr>
        <w:t xml:space="preserve">.3 těchto Pokynů </w:t>
      </w:r>
      <w:r w:rsidR="00C16E2C" w:rsidRPr="00620D34">
        <w:rPr>
          <w:rFonts w:ascii="Calibri" w:hAnsi="Calibri" w:cs="Calibri"/>
          <w:b/>
          <w:sz w:val="20"/>
          <w:szCs w:val="20"/>
        </w:rPr>
        <w:t>pro hodnocení</w:t>
      </w:r>
      <w:r w:rsidR="00CC3F67" w:rsidRPr="00BC54BD">
        <w:rPr>
          <w:rFonts w:ascii="Arial" w:hAnsi="Arial" w:cs="Arial"/>
          <w:b/>
          <w:smallCaps/>
          <w:sz w:val="16"/>
          <w:szCs w:val="16"/>
          <w:vertAlign w:val="superscript"/>
        </w:rPr>
        <w:footnoteReference w:id="4"/>
      </w:r>
      <w:r w:rsidR="00810030" w:rsidRPr="00620D34">
        <w:rPr>
          <w:rFonts w:ascii="Calibri" w:hAnsi="Calibri" w:cs="Calibri"/>
          <w:b/>
          <w:sz w:val="20"/>
          <w:szCs w:val="20"/>
        </w:rPr>
        <w:t>:</w:t>
      </w:r>
      <w:r w:rsidR="00C16E2C" w:rsidRPr="00620D34">
        <w:rPr>
          <w:rFonts w:ascii="Calibri" w:hAnsi="Calibri" w:cs="Calibri"/>
          <w:sz w:val="20"/>
          <w:szCs w:val="20"/>
        </w:rPr>
        <w:t xml:space="preserve"> </w:t>
      </w:r>
    </w:p>
    <w:p w:rsidR="00810030" w:rsidRPr="00810030" w:rsidRDefault="00810030" w:rsidP="00810030">
      <w:pPr>
        <w:ind w:left="720"/>
        <w:jc w:val="both"/>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BC54BD" w:rsidRDefault="00535446" w:rsidP="00DD2198">
            <w:pPr>
              <w:jc w:val="both"/>
              <w:rPr>
                <w:rFonts w:ascii="Calibri" w:hAnsi="Calibri" w:cs="Calibri"/>
                <w:iCs/>
                <w:sz w:val="20"/>
                <w:szCs w:val="20"/>
              </w:rPr>
            </w:pPr>
            <w:r>
              <w:rPr>
                <w:rFonts w:ascii="Calibri" w:hAnsi="Calibri" w:cs="Calibri"/>
                <w:iCs/>
                <w:sz w:val="20"/>
                <w:szCs w:val="20"/>
              </w:rPr>
              <w:t>Název zakázky</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BD4BB0" w:rsidP="00535446">
            <w:pPr>
              <w:jc w:val="both"/>
              <w:rPr>
                <w:rFonts w:ascii="Calibri" w:hAnsi="Calibri" w:cs="Calibri"/>
                <w:sz w:val="20"/>
                <w:szCs w:val="20"/>
              </w:rPr>
            </w:pPr>
            <w:r>
              <w:rPr>
                <w:rFonts w:ascii="Calibri" w:hAnsi="Calibri" w:cs="Calibri"/>
                <w:sz w:val="20"/>
                <w:szCs w:val="20"/>
              </w:rPr>
              <w:t>P</w:t>
            </w:r>
            <w:r w:rsidR="00535446">
              <w:rPr>
                <w:rFonts w:ascii="Calibri" w:hAnsi="Calibri" w:cs="Calibri"/>
                <w:sz w:val="20"/>
                <w:szCs w:val="20"/>
              </w:rPr>
              <w:t xml:space="preserve">opis </w:t>
            </w:r>
            <w:r>
              <w:rPr>
                <w:rFonts w:ascii="Calibri" w:hAnsi="Calibri" w:cs="Calibri"/>
                <w:sz w:val="20"/>
                <w:szCs w:val="20"/>
              </w:rPr>
              <w:t xml:space="preserve">předmětu </w:t>
            </w:r>
            <w:r w:rsidR="00810030">
              <w:rPr>
                <w:rFonts w:ascii="Calibri" w:hAnsi="Calibri" w:cs="Calibri"/>
                <w:sz w:val="20"/>
                <w:szCs w:val="20"/>
              </w:rPr>
              <w:t xml:space="preserve">plnění </w:t>
            </w:r>
            <w:r w:rsidR="00535446">
              <w:rPr>
                <w:rFonts w:ascii="Calibri" w:hAnsi="Calibri" w:cs="Calibri"/>
                <w:sz w:val="20"/>
                <w:szCs w:val="20"/>
              </w:rPr>
              <w:t xml:space="preserve">zakázky </w:t>
            </w:r>
            <w:r w:rsidR="00196566">
              <w:rPr>
                <w:rFonts w:ascii="Calibri" w:hAnsi="Calibri" w:cs="Calibri"/>
                <w:sz w:val="20"/>
                <w:szCs w:val="20"/>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852E9B" w:rsidP="00852E9B">
            <w:pPr>
              <w:jc w:val="both"/>
              <w:rPr>
                <w:rFonts w:ascii="Calibri" w:hAnsi="Calibri" w:cs="Calibri"/>
                <w:sz w:val="20"/>
                <w:szCs w:val="20"/>
              </w:rPr>
            </w:pPr>
            <w:r>
              <w:rPr>
                <w:rFonts w:ascii="Calibri" w:hAnsi="Calibri" w:cs="Calibri"/>
                <w:sz w:val="20"/>
                <w:szCs w:val="20"/>
              </w:rPr>
              <w:t>Objednatel zakázky (obch. firma/název a sídlo</w:t>
            </w:r>
            <w:r w:rsidR="00CC3F67" w:rsidRPr="00CA0FBC">
              <w:rPr>
                <w:rFonts w:ascii="Calibri" w:hAnsi="Calibri" w:cs="Calibri"/>
                <w:sz w:val="20"/>
                <w:szCs w:val="20"/>
              </w:rPr>
              <w:t xml:space="preserve"> a kontaktní osoba objednatele </w:t>
            </w:r>
            <w:r w:rsidR="00CC3F67">
              <w:rPr>
                <w:rFonts w:ascii="Calibri" w:hAnsi="Calibri" w:cs="Calibri"/>
                <w:sz w:val="20"/>
                <w:szCs w:val="20"/>
              </w:rPr>
              <w:t xml:space="preserve">- </w:t>
            </w:r>
            <w:r w:rsidR="00CC3F67" w:rsidRPr="00CA0FBC">
              <w:rPr>
                <w:rFonts w:ascii="Calibri" w:hAnsi="Calibri" w:cs="Calibri"/>
                <w:sz w:val="20"/>
                <w:szCs w:val="20"/>
              </w:rPr>
              <w:t>jméno, tel., email</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CC3F67">
            <w:pPr>
              <w:jc w:val="both"/>
              <w:rPr>
                <w:rFonts w:ascii="Calibri" w:hAnsi="Calibri" w:cs="Calibri"/>
                <w:sz w:val="20"/>
                <w:szCs w:val="20"/>
              </w:rPr>
            </w:pPr>
            <w:r>
              <w:rPr>
                <w:rFonts w:ascii="Calibri" w:hAnsi="Calibri" w:cs="Calibri"/>
                <w:sz w:val="20"/>
                <w:szCs w:val="20"/>
              </w:rPr>
              <w:t>Termín dokončení zakázky</w:t>
            </w:r>
            <w:r w:rsidR="00680975">
              <w:rPr>
                <w:rFonts w:ascii="Calibri" w:hAnsi="Calibri" w:cs="Calibri"/>
                <w:sz w:val="20"/>
                <w:szCs w:val="20"/>
              </w:rPr>
              <w:t xml:space="preserve">, </w:t>
            </w:r>
            <w:r w:rsidR="00CC3F67">
              <w:rPr>
                <w:rFonts w:ascii="Calibri" w:hAnsi="Calibri" w:cs="Calibri"/>
                <w:sz w:val="20"/>
                <w:szCs w:val="20"/>
              </w:rPr>
              <w:t xml:space="preserve">resp. té </w:t>
            </w:r>
            <w:r w:rsidR="00CC3F67" w:rsidRPr="007F0156">
              <w:rPr>
                <w:rFonts w:ascii="Calibri" w:hAnsi="Calibri" w:cs="Calibri"/>
                <w:sz w:val="20"/>
                <w:szCs w:val="20"/>
              </w:rPr>
              <w:t>část</w:t>
            </w:r>
            <w:r w:rsidR="00CC3F67">
              <w:rPr>
                <w:rFonts w:ascii="Calibri" w:hAnsi="Calibri" w:cs="Calibri"/>
                <w:sz w:val="20"/>
                <w:szCs w:val="20"/>
              </w:rPr>
              <w:t>i</w:t>
            </w:r>
            <w:r w:rsidR="00CC3F67" w:rsidRPr="007F0156">
              <w:rPr>
                <w:rFonts w:ascii="Calibri" w:hAnsi="Calibri" w:cs="Calibri"/>
                <w:sz w:val="20"/>
                <w:szCs w:val="20"/>
              </w:rPr>
              <w:t xml:space="preserve"> plnění zakázky, </w:t>
            </w:r>
            <w:r w:rsidR="00CC3F67">
              <w:rPr>
                <w:rFonts w:ascii="Calibri" w:hAnsi="Calibri" w:cs="Calibri"/>
                <w:sz w:val="20"/>
                <w:szCs w:val="20"/>
              </w:rPr>
              <w:t xml:space="preserve">které obsahově odpovídá zadavatelem stanovené minimální úrovni hodnocené zkušenosti (tj. </w:t>
            </w:r>
            <w:r w:rsidR="00265881">
              <w:rPr>
                <w:rFonts w:ascii="Calibri" w:hAnsi="Calibri" w:cs="Calibri"/>
                <w:sz w:val="20"/>
                <w:szCs w:val="20"/>
              </w:rPr>
              <w:t xml:space="preserve">projektových </w:t>
            </w:r>
            <w:r w:rsidR="00CC3F67">
              <w:rPr>
                <w:rFonts w:ascii="Calibri" w:hAnsi="Calibri" w:cs="Calibri"/>
                <w:sz w:val="20"/>
                <w:szCs w:val="20"/>
              </w:rPr>
              <w:t>prací)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852E9B" w:rsidP="00CC3F67">
            <w:pPr>
              <w:jc w:val="both"/>
              <w:rPr>
                <w:rFonts w:ascii="Calibri" w:hAnsi="Calibri" w:cs="Calibri"/>
                <w:sz w:val="20"/>
                <w:szCs w:val="20"/>
              </w:rPr>
            </w:pPr>
            <w:r>
              <w:rPr>
                <w:rFonts w:ascii="Calibri" w:hAnsi="Calibri" w:cs="Calibri"/>
                <w:sz w:val="20"/>
                <w:szCs w:val="20"/>
              </w:rPr>
              <w:t xml:space="preserve">Cena zakázky </w:t>
            </w:r>
            <w:r w:rsidR="00620D34">
              <w:rPr>
                <w:rFonts w:ascii="Calibri" w:hAnsi="Calibri" w:cs="Calibri"/>
                <w:sz w:val="20"/>
                <w:szCs w:val="20"/>
              </w:rPr>
              <w:t xml:space="preserve">v Kč </w:t>
            </w:r>
            <w:r>
              <w:rPr>
                <w:rFonts w:ascii="Calibri" w:hAnsi="Calibri" w:cs="Calibri"/>
                <w:sz w:val="20"/>
                <w:szCs w:val="20"/>
              </w:rPr>
              <w:t>bez DPH</w:t>
            </w:r>
            <w:r w:rsidR="00680975">
              <w:rPr>
                <w:rFonts w:ascii="Calibri" w:hAnsi="Calibri" w:cs="Calibri"/>
                <w:sz w:val="20"/>
                <w:szCs w:val="20"/>
              </w:rPr>
              <w:t xml:space="preserve">, </w:t>
            </w:r>
            <w:r w:rsidR="00CC3F67">
              <w:rPr>
                <w:rFonts w:ascii="Calibri" w:hAnsi="Calibri" w:cs="Calibri"/>
                <w:sz w:val="20"/>
                <w:szCs w:val="20"/>
              </w:rPr>
              <w:t xml:space="preserve">resp. té </w:t>
            </w:r>
            <w:r w:rsidR="00CC3F67" w:rsidRPr="007F0156">
              <w:rPr>
                <w:rFonts w:ascii="Calibri" w:hAnsi="Calibri" w:cs="Calibri"/>
                <w:sz w:val="20"/>
                <w:szCs w:val="20"/>
              </w:rPr>
              <w:t>část</w:t>
            </w:r>
            <w:r w:rsidR="00CC3F67">
              <w:rPr>
                <w:rFonts w:ascii="Calibri" w:hAnsi="Calibri" w:cs="Calibri"/>
                <w:sz w:val="20"/>
                <w:szCs w:val="20"/>
              </w:rPr>
              <w:t>i</w:t>
            </w:r>
            <w:r w:rsidR="00CC3F67" w:rsidRPr="007F0156">
              <w:rPr>
                <w:rFonts w:ascii="Calibri" w:hAnsi="Calibri" w:cs="Calibri"/>
                <w:sz w:val="20"/>
                <w:szCs w:val="20"/>
              </w:rPr>
              <w:t xml:space="preserve"> plnění zakázky, </w:t>
            </w:r>
            <w:r w:rsidR="00CC3F67">
              <w:rPr>
                <w:rFonts w:ascii="Calibri" w:hAnsi="Calibri" w:cs="Calibri"/>
                <w:sz w:val="20"/>
                <w:szCs w:val="20"/>
              </w:rPr>
              <w:t xml:space="preserve">které obsahově odpovídá zadavatelem stanovené minimální úrovni hodnocené zkušenosti (tj. </w:t>
            </w:r>
            <w:r w:rsidR="00620D34">
              <w:rPr>
                <w:rFonts w:ascii="Calibri" w:hAnsi="Calibri" w:cs="Calibri"/>
                <w:sz w:val="20"/>
                <w:szCs w:val="20"/>
              </w:rPr>
              <w:t xml:space="preserve">projektových </w:t>
            </w:r>
            <w:r w:rsidR="00CC3F67">
              <w:rPr>
                <w:rFonts w:ascii="Calibri" w:hAnsi="Calibri" w:cs="Calibri"/>
                <w:sz w:val="20"/>
                <w:szCs w:val="20"/>
              </w:rPr>
              <w:t xml:space="preserve">prací) v případě zakázky na více činností </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35446"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both"/>
              <w:rPr>
                <w:rFonts w:ascii="Calibri" w:hAnsi="Calibri" w:cs="Calibri"/>
                <w:sz w:val="20"/>
                <w:szCs w:val="20"/>
              </w:rPr>
            </w:pPr>
            <w:r>
              <w:rPr>
                <w:rFonts w:ascii="Calibri" w:hAnsi="Calibri" w:cs="Calibri"/>
                <w:sz w:val="20"/>
                <w:szCs w:val="20"/>
              </w:rPr>
              <w:t xml:space="preserve">Popis </w:t>
            </w:r>
            <w:r w:rsidR="00B92B3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sidR="00C0573F">
              <w:rPr>
                <w:rFonts w:ascii="Calibri" w:hAnsi="Calibri" w:cs="Calibri"/>
                <w:sz w:val="20"/>
                <w:szCs w:val="20"/>
              </w:rPr>
              <w:t>odb</w:t>
            </w:r>
            <w:proofErr w:type="spellEnd"/>
            <w:r w:rsidR="00C0573F">
              <w:rPr>
                <w:rFonts w:ascii="Calibri" w:hAnsi="Calibri" w:cs="Calibri"/>
                <w:sz w:val="20"/>
                <w:szCs w:val="20"/>
              </w:rPr>
              <w:t xml:space="preserve">. </w:t>
            </w:r>
            <w:r>
              <w:rPr>
                <w:rFonts w:ascii="Calibri" w:hAnsi="Calibri" w:cs="Calibri"/>
                <w:sz w:val="20"/>
                <w:szCs w:val="20"/>
              </w:rPr>
              <w:t>personálu</w:t>
            </w:r>
            <w:r w:rsidR="00196566">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2398C" w:rsidRDefault="00B2398C" w:rsidP="00B2398C">
      <w:pPr>
        <w:pStyle w:val="text"/>
        <w:spacing w:before="0" w:line="240" w:lineRule="auto"/>
        <w:rPr>
          <w:rFonts w:ascii="Calibri" w:hAnsi="Calibri" w:cs="Calibri"/>
          <w:sz w:val="20"/>
          <w:szCs w:val="20"/>
        </w:rPr>
      </w:pPr>
    </w:p>
    <w:p w:rsidR="00B2398C" w:rsidRPr="00B2398C" w:rsidRDefault="00B2398C" w:rsidP="00B2398C">
      <w:pPr>
        <w:pStyle w:val="text"/>
        <w:spacing w:before="0" w:line="240" w:lineRule="auto"/>
        <w:rPr>
          <w:rFonts w:ascii="Calibri" w:hAnsi="Calibri" w:cs="Calibri"/>
          <w:b/>
          <w:sz w:val="20"/>
          <w:szCs w:val="20"/>
        </w:rPr>
      </w:pPr>
      <w:r w:rsidRPr="00B2398C">
        <w:rPr>
          <w:rFonts w:ascii="Calibri" w:hAnsi="Calibri" w:cs="Calibri"/>
          <w:b/>
          <w:sz w:val="20"/>
          <w:szCs w:val="20"/>
        </w:rPr>
        <w:t xml:space="preserve">Přílohy: </w:t>
      </w:r>
      <w:r w:rsidRPr="00B2398C">
        <w:rPr>
          <w:rFonts w:ascii="Calibri" w:hAnsi="Calibri" w:cs="Calibri"/>
          <w:b/>
          <w:sz w:val="20"/>
          <w:szCs w:val="20"/>
        </w:rPr>
        <w:tab/>
        <w:t xml:space="preserve">doklady o požadovaném vzdělání </w:t>
      </w:r>
      <w:r>
        <w:rPr>
          <w:rFonts w:ascii="Calibri" w:hAnsi="Calibri" w:cs="Calibri"/>
          <w:b/>
          <w:sz w:val="20"/>
          <w:szCs w:val="20"/>
        </w:rPr>
        <w:t xml:space="preserve">každého </w:t>
      </w:r>
      <w:r w:rsidRPr="00B2398C">
        <w:rPr>
          <w:rFonts w:ascii="Calibri" w:hAnsi="Calibri" w:cs="Calibri"/>
          <w:b/>
          <w:sz w:val="20"/>
          <w:szCs w:val="20"/>
        </w:rPr>
        <w:t>člen</w:t>
      </w:r>
      <w:r>
        <w:rPr>
          <w:rFonts w:ascii="Calibri" w:hAnsi="Calibri" w:cs="Calibri"/>
          <w:b/>
          <w:sz w:val="20"/>
          <w:szCs w:val="20"/>
        </w:rPr>
        <w:t>a</w:t>
      </w:r>
      <w:r w:rsidRPr="00B2398C">
        <w:rPr>
          <w:rFonts w:ascii="Calibri" w:hAnsi="Calibri" w:cs="Calibri"/>
          <w:b/>
          <w:sz w:val="20"/>
          <w:szCs w:val="20"/>
        </w:rPr>
        <w:t xml:space="preserve"> </w:t>
      </w:r>
      <w:r w:rsidR="00D22060">
        <w:rPr>
          <w:rFonts w:ascii="Calibri" w:hAnsi="Calibri" w:cs="Calibri"/>
          <w:b/>
          <w:sz w:val="20"/>
          <w:szCs w:val="20"/>
        </w:rPr>
        <w:t xml:space="preserve">odborného </w:t>
      </w:r>
      <w:r w:rsidRPr="00B2398C">
        <w:rPr>
          <w:rFonts w:ascii="Calibri" w:hAnsi="Calibri" w:cs="Calibri"/>
          <w:b/>
          <w:sz w:val="20"/>
          <w:szCs w:val="20"/>
        </w:rPr>
        <w:t>personálu dodavatele</w:t>
      </w:r>
    </w:p>
    <w:p w:rsidR="00B2398C" w:rsidRDefault="00B2398C" w:rsidP="00B2398C">
      <w:pPr>
        <w:pStyle w:val="text"/>
        <w:spacing w:before="0" w:line="240" w:lineRule="auto"/>
        <w:ind w:left="709"/>
        <w:rPr>
          <w:rFonts w:ascii="Calibri" w:hAnsi="Calibri" w:cs="Calibri"/>
          <w:b/>
          <w:sz w:val="20"/>
          <w:szCs w:val="20"/>
        </w:rPr>
      </w:pPr>
      <w:r w:rsidRPr="00B2398C">
        <w:rPr>
          <w:rFonts w:ascii="Calibri" w:hAnsi="Calibri" w:cs="Calibri"/>
          <w:b/>
          <w:sz w:val="20"/>
          <w:szCs w:val="20"/>
        </w:rPr>
        <w:t xml:space="preserve">doklady o odborné způsobilosti členů </w:t>
      </w:r>
      <w:r w:rsidR="00D22060">
        <w:rPr>
          <w:rFonts w:ascii="Calibri" w:hAnsi="Calibri" w:cs="Calibri"/>
          <w:b/>
          <w:sz w:val="20"/>
          <w:szCs w:val="20"/>
        </w:rPr>
        <w:t xml:space="preserve">odborného </w:t>
      </w:r>
      <w:r w:rsidRPr="00B2398C">
        <w:rPr>
          <w:rFonts w:ascii="Calibri" w:hAnsi="Calibri" w:cs="Calibri"/>
          <w:b/>
          <w:sz w:val="20"/>
          <w:szCs w:val="20"/>
        </w:rPr>
        <w:t>personálu, u kterých jsou požadovány</w:t>
      </w:r>
    </w:p>
    <w:p w:rsidR="00E7089D" w:rsidRDefault="00E7089D" w:rsidP="00E7089D">
      <w:pPr>
        <w:pStyle w:val="text"/>
        <w:spacing w:before="0" w:line="240" w:lineRule="auto"/>
        <w:rPr>
          <w:rFonts w:ascii="Calibri" w:hAnsi="Calibri" w:cs="Calibri"/>
          <w:sz w:val="20"/>
          <w:szCs w:val="20"/>
        </w:rPr>
      </w:pPr>
    </w:p>
    <w:p w:rsidR="00294A09" w:rsidRPr="00294A09" w:rsidRDefault="00E7089D" w:rsidP="00C3107F">
      <w:pPr>
        <w:pStyle w:val="text"/>
        <w:spacing w:before="0" w:line="240" w:lineRule="auto"/>
        <w:rPr>
          <w:rFonts w:ascii="Calibri" w:hAnsi="Calibri" w:cs="Calibri"/>
          <w:sz w:val="20"/>
          <w:szCs w:val="20"/>
        </w:rPr>
      </w:pPr>
      <w:r w:rsidRPr="00E7089D">
        <w:rPr>
          <w:rFonts w:ascii="Calibri" w:hAnsi="Calibri" w:cs="Calibri"/>
          <w:sz w:val="20"/>
          <w:szCs w:val="20"/>
        </w:rPr>
        <w:t xml:space="preserve">Přílohy je třeba doložit i u členů </w:t>
      </w:r>
      <w:r w:rsidR="00D22060">
        <w:rPr>
          <w:rFonts w:ascii="Calibri" w:hAnsi="Calibri" w:cs="Calibri"/>
          <w:sz w:val="20"/>
          <w:szCs w:val="20"/>
        </w:rPr>
        <w:t xml:space="preserve">odborného </w:t>
      </w:r>
      <w:r w:rsidRPr="00E7089D">
        <w:rPr>
          <w:rFonts w:ascii="Calibri" w:hAnsi="Calibri" w:cs="Calibri"/>
          <w:sz w:val="20"/>
          <w:szCs w:val="20"/>
        </w:rPr>
        <w:t xml:space="preserve">personálu, kteří mají být pouze hodnoceni. </w:t>
      </w:r>
    </w:p>
    <w:p w:rsidR="0062534F" w:rsidRPr="007B5E07" w:rsidRDefault="003E648A" w:rsidP="0062534F">
      <w:pPr>
        <w:spacing w:after="240"/>
        <w:jc w:val="center"/>
        <w:rPr>
          <w:rFonts w:ascii="Calibri" w:hAnsi="Calibri" w:cs="Calibri"/>
          <w:sz w:val="20"/>
          <w:szCs w:val="20"/>
        </w:rPr>
      </w:pPr>
      <w:r>
        <w:rPr>
          <w:rFonts w:ascii="Calibri" w:hAnsi="Calibri" w:cs="Calibri"/>
          <w:b/>
          <w:bCs/>
          <w:sz w:val="22"/>
          <w:szCs w:val="22"/>
        </w:rPr>
        <w:br w:type="page"/>
      </w:r>
      <w:r w:rsidR="0062534F" w:rsidRPr="007B5E07">
        <w:rPr>
          <w:rFonts w:ascii="Calibri" w:hAnsi="Calibri" w:cs="Calibri"/>
          <w:b/>
          <w:bCs/>
          <w:sz w:val="20"/>
          <w:szCs w:val="20"/>
        </w:rPr>
        <w:lastRenderedPageBreak/>
        <w:t>Příloha č. 7</w:t>
      </w:r>
    </w:p>
    <w:p w:rsidR="0062534F" w:rsidRPr="007B5E07" w:rsidRDefault="0062534F" w:rsidP="0062534F">
      <w:pPr>
        <w:pStyle w:val="text"/>
        <w:widowControl/>
        <w:tabs>
          <w:tab w:val="left" w:pos="5130"/>
        </w:tabs>
        <w:jc w:val="center"/>
        <w:rPr>
          <w:rFonts w:ascii="Calibri" w:hAnsi="Calibri" w:cs="Calibri"/>
          <w:b/>
          <w:bCs/>
          <w:sz w:val="20"/>
          <w:szCs w:val="20"/>
        </w:rPr>
      </w:pPr>
      <w:r w:rsidRPr="007B5E07">
        <w:rPr>
          <w:rFonts w:ascii="Calibri" w:hAnsi="Calibri" w:cs="Calibri"/>
          <w:b/>
          <w:bCs/>
          <w:sz w:val="20"/>
          <w:szCs w:val="20"/>
        </w:rPr>
        <w:t xml:space="preserve">Vzor čestného prohlášení o splnění </w:t>
      </w:r>
      <w:r w:rsidR="00620D34">
        <w:rPr>
          <w:rFonts w:ascii="Calibri" w:hAnsi="Calibri" w:cs="Calibri"/>
          <w:b/>
          <w:bCs/>
          <w:sz w:val="20"/>
          <w:szCs w:val="20"/>
        </w:rPr>
        <w:t xml:space="preserve">části </w:t>
      </w:r>
      <w:r w:rsidRPr="007B5E07">
        <w:rPr>
          <w:rFonts w:ascii="Calibri" w:hAnsi="Calibri" w:cs="Calibri"/>
          <w:b/>
          <w:bCs/>
          <w:sz w:val="20"/>
          <w:szCs w:val="20"/>
        </w:rPr>
        <w:t>základní způsobilosti</w:t>
      </w: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r w:rsidRPr="009D7C10">
        <w:rPr>
          <w:rFonts w:ascii="Calibri" w:hAnsi="Calibri" w:cs="Calibri"/>
          <w:b/>
          <w:bCs/>
          <w:color w:val="000000"/>
          <w:sz w:val="20"/>
          <w:szCs w:val="20"/>
        </w:rPr>
        <w:t>Čestné prohlášení</w:t>
      </w:r>
    </w:p>
    <w:p w:rsidR="00EB5FEE" w:rsidRPr="009D7C10" w:rsidRDefault="00EB5FEE" w:rsidP="0062534F">
      <w:pPr>
        <w:autoSpaceDE w:val="0"/>
        <w:autoSpaceDN w:val="0"/>
        <w:adjustRightInd w:val="0"/>
        <w:spacing w:line="320" w:lineRule="atLeast"/>
        <w:jc w:val="center"/>
        <w:rPr>
          <w:rFonts w:ascii="Calibri" w:hAnsi="Calibri" w:cs="Calibri"/>
          <w:color w:val="000000"/>
          <w:sz w:val="20"/>
          <w:szCs w:val="20"/>
        </w:rPr>
      </w:pPr>
    </w:p>
    <w:p w:rsidR="0062534F" w:rsidRPr="00300BBC" w:rsidRDefault="0062534F" w:rsidP="0062534F">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5"/>
      </w:r>
      <w:r>
        <w:rPr>
          <w:rFonts w:ascii="Calibri" w:hAnsi="Calibri" w:cs="Calibri"/>
          <w:i/>
          <w:iCs/>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62534F" w:rsidRPr="00300BBC" w:rsidRDefault="00EB2513" w:rsidP="0062534F">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62534F" w:rsidRPr="00300BBC">
        <w:rPr>
          <w:rFonts w:ascii="Calibri" w:hAnsi="Calibri" w:cs="Calibri"/>
          <w:color w:val="000000"/>
          <w:sz w:val="20"/>
          <w:szCs w:val="20"/>
        </w:rPr>
        <w:t xml:space="preserve"> </w:t>
      </w:r>
      <w:r w:rsidR="0062534F" w:rsidRPr="00300BBC">
        <w:rPr>
          <w:rFonts w:ascii="Calibri" w:hAnsi="Calibri" w:cs="Calibri"/>
          <w:b/>
          <w:bCs/>
          <w:sz w:val="20"/>
          <w:szCs w:val="20"/>
          <w:highlight w:val="yellow"/>
        </w:rPr>
        <w:t>[DOPLNÍ</w:t>
      </w:r>
      <w:r w:rsidR="0062534F" w:rsidRPr="00FE151E">
        <w:rPr>
          <w:rFonts w:ascii="Calibri" w:hAnsi="Calibri" w:cs="Calibri"/>
          <w:b/>
          <w:bCs/>
          <w:sz w:val="20"/>
          <w:szCs w:val="20"/>
          <w:highlight w:val="yellow"/>
        </w:rPr>
        <w:t xml:space="preserve"> </w:t>
      </w:r>
      <w:r w:rsidR="0062534F">
        <w:rPr>
          <w:rFonts w:ascii="Calibri" w:hAnsi="Calibri" w:cs="Calibri"/>
          <w:b/>
          <w:bCs/>
          <w:sz w:val="20"/>
          <w:szCs w:val="20"/>
          <w:highlight w:val="yellow"/>
        </w:rPr>
        <w:t>DODAVATEL</w:t>
      </w:r>
      <w:r w:rsidR="0062534F"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Default="0062534F" w:rsidP="0062534F">
      <w:pPr>
        <w:autoSpaceDE w:val="0"/>
        <w:autoSpaceDN w:val="0"/>
        <w:adjustRightInd w:val="0"/>
        <w:spacing w:before="240" w:after="120" w:line="320" w:lineRule="atLeast"/>
        <w:jc w:val="center"/>
        <w:rPr>
          <w:rFonts w:ascii="Calibri" w:hAnsi="Calibri" w:cs="Calibri"/>
          <w:color w:val="000000"/>
          <w:sz w:val="20"/>
          <w:szCs w:val="20"/>
        </w:rPr>
      </w:pPr>
      <w:r w:rsidRPr="006E71AF">
        <w:rPr>
          <w:rFonts w:ascii="Calibri" w:hAnsi="Calibri" w:cs="Calibri"/>
          <w:b/>
          <w:color w:val="000000"/>
          <w:sz w:val="20"/>
          <w:szCs w:val="20"/>
        </w:rPr>
        <w:t>čestně prohlašuje</w:t>
      </w:r>
      <w:r w:rsidRPr="00300BBC">
        <w:rPr>
          <w:rFonts w:ascii="Calibri" w:hAnsi="Calibri" w:cs="Calibri"/>
          <w:color w:val="000000"/>
          <w:sz w:val="20"/>
          <w:szCs w:val="20"/>
        </w:rPr>
        <w:t>, že:</w:t>
      </w:r>
    </w:p>
    <w:p w:rsidR="006E71AF" w:rsidRPr="00300BBC" w:rsidRDefault="006E71AF" w:rsidP="006E71AF">
      <w:pPr>
        <w:autoSpaceDE w:val="0"/>
        <w:autoSpaceDN w:val="0"/>
        <w:adjustRightInd w:val="0"/>
        <w:spacing w:after="120" w:line="320" w:lineRule="atLeast"/>
        <w:jc w:val="center"/>
        <w:rPr>
          <w:rFonts w:ascii="Calibri" w:hAnsi="Calibri" w:cs="Calibri"/>
          <w:color w:val="000000"/>
          <w:sz w:val="20"/>
          <w:szCs w:val="20"/>
        </w:rPr>
      </w:pPr>
    </w:p>
    <w:p w:rsidR="0062534F" w:rsidRPr="00452F47" w:rsidRDefault="0062534F" w:rsidP="00A64D23">
      <w:pPr>
        <w:numPr>
          <w:ilvl w:val="0"/>
          <w:numId w:val="17"/>
        </w:numPr>
        <w:autoSpaceDE w:val="0"/>
        <w:autoSpaceDN w:val="0"/>
        <w:adjustRightInd w:val="0"/>
        <w:spacing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w:t>
      </w:r>
      <w:r w:rsidR="00845046">
        <w:rPr>
          <w:rFonts w:ascii="Calibri" w:hAnsi="Calibri" w:cs="Calibri"/>
          <w:color w:val="000000"/>
          <w:sz w:val="20"/>
          <w:szCs w:val="20"/>
        </w:rPr>
        <w:t xml:space="preserve">v České republice </w:t>
      </w:r>
      <w:r w:rsidRPr="00452F47">
        <w:rPr>
          <w:rFonts w:ascii="Calibri" w:hAnsi="Calibri" w:cs="Calibri"/>
          <w:color w:val="000000"/>
          <w:sz w:val="20"/>
          <w:szCs w:val="20"/>
        </w:rPr>
        <w:t>v evidenci daní zachycen splatný daňový nedoplatek ve vztahu ke spotřební dani</w:t>
      </w:r>
      <w:r w:rsidRPr="00452F47">
        <w:rPr>
          <w:rFonts w:ascii="Calibri" w:hAnsi="Calibri" w:cs="Calibri"/>
          <w:sz w:val="20"/>
          <w:szCs w:val="20"/>
        </w:rPr>
        <w:t>;</w:t>
      </w:r>
      <w:r w:rsidRPr="00452F47">
        <w:rPr>
          <w:rFonts w:ascii="Calibri" w:hAnsi="Calibri" w:cs="Calibri"/>
          <w:color w:val="000000"/>
          <w:sz w:val="20"/>
          <w:szCs w:val="20"/>
        </w:rPr>
        <w:t xml:space="preserve"> </w:t>
      </w:r>
    </w:p>
    <w:p w:rsidR="0062534F" w:rsidRPr="00452F47" w:rsidRDefault="0062534F" w:rsidP="00A64D23">
      <w:pPr>
        <w:numPr>
          <w:ilvl w:val="0"/>
          <w:numId w:val="17"/>
        </w:numPr>
        <w:autoSpaceDE w:val="0"/>
        <w:autoSpaceDN w:val="0"/>
        <w:adjustRightInd w:val="0"/>
        <w:spacing w:before="60" w:line="300" w:lineRule="atLeast"/>
        <w:ind w:left="714" w:hanging="357"/>
        <w:jc w:val="both"/>
        <w:rPr>
          <w:rFonts w:ascii="Calibri" w:hAnsi="Calibri" w:cs="Calibri"/>
          <w:color w:val="000000"/>
          <w:sz w:val="20"/>
          <w:szCs w:val="20"/>
        </w:rPr>
      </w:pPr>
      <w:r w:rsidRPr="00452F47">
        <w:rPr>
          <w:rFonts w:ascii="Calibri" w:hAnsi="Calibri" w:cs="Calibri"/>
          <w:color w:val="000000"/>
          <w:sz w:val="20"/>
          <w:szCs w:val="20"/>
        </w:rPr>
        <w:t xml:space="preserve">nemá </w:t>
      </w:r>
      <w:r w:rsidR="00845046">
        <w:rPr>
          <w:rFonts w:ascii="Calibri" w:hAnsi="Calibri" w:cs="Calibri"/>
          <w:color w:val="000000"/>
          <w:sz w:val="20"/>
          <w:szCs w:val="20"/>
        </w:rPr>
        <w:t xml:space="preserve">v České republice </w:t>
      </w:r>
      <w:r w:rsidRPr="00452F47">
        <w:rPr>
          <w:rFonts w:ascii="Calibri" w:hAnsi="Calibri" w:cs="Calibri"/>
          <w:color w:val="000000"/>
          <w:sz w:val="20"/>
          <w:szCs w:val="20"/>
        </w:rPr>
        <w:t>splatný nedoplatek na pojistném nebo na penále na veřejné zdravotní pojištění</w:t>
      </w:r>
      <w:r w:rsidRPr="00452F47">
        <w:rPr>
          <w:rFonts w:ascii="Calibri" w:hAnsi="Calibri" w:cs="Calibri"/>
          <w:sz w:val="20"/>
          <w:szCs w:val="20"/>
        </w:rPr>
        <w:t>.</w:t>
      </w:r>
    </w:p>
    <w:p w:rsidR="0062534F" w:rsidRPr="00300BBC" w:rsidRDefault="0062534F" w:rsidP="0062534F">
      <w:pPr>
        <w:autoSpaceDE w:val="0"/>
        <w:autoSpaceDN w:val="0"/>
        <w:adjustRightInd w:val="0"/>
        <w:spacing w:before="60" w:line="300" w:lineRule="atLeast"/>
        <w:ind w:left="714"/>
        <w:jc w:val="both"/>
        <w:rPr>
          <w:rFonts w:ascii="Calibri" w:hAnsi="Calibri" w:cs="Calibri"/>
          <w:sz w:val="20"/>
          <w:szCs w:val="20"/>
        </w:rPr>
      </w:pPr>
    </w:p>
    <w:p w:rsidR="0062534F" w:rsidRDefault="0062534F" w:rsidP="0062534F">
      <w:pPr>
        <w:pStyle w:val="Zkladntextodsazen"/>
        <w:ind w:left="357"/>
        <w:rPr>
          <w:rFonts w:ascii="Calibri" w:hAnsi="Calibri" w:cs="Calibri"/>
          <w:b/>
          <w:i/>
          <w:sz w:val="20"/>
          <w:szCs w:val="20"/>
          <w:lang w:val="cs-CZ"/>
        </w:rPr>
      </w:pPr>
      <w:r w:rsidRPr="006E71AF">
        <w:rPr>
          <w:rFonts w:ascii="Calibri" w:hAnsi="Calibri" w:cs="Calibri"/>
          <w:b/>
          <w:i/>
          <w:sz w:val="20"/>
          <w:szCs w:val="20"/>
        </w:rPr>
        <w:t xml:space="preserve">Pozn. zadavatele: v případě, že dodavatel není zapsán v obchodním rejstříku, je třeba, aby toto prohlášení doplnil o další bod dle § 74 odst. 1 písm. e) </w:t>
      </w:r>
      <w:r w:rsidR="00CA70F3" w:rsidRPr="00CA70F3">
        <w:rPr>
          <w:rFonts w:ascii="Calibri" w:hAnsi="Calibri" w:cs="Calibri"/>
          <w:b/>
          <w:i/>
          <w:sz w:val="20"/>
          <w:szCs w:val="20"/>
        </w:rPr>
        <w:t>zákona č. 134/2016 Sb., o zadávání veřejných zakázek</w:t>
      </w:r>
      <w:r w:rsidR="00057FD7">
        <w:rPr>
          <w:rFonts w:ascii="Calibri" w:hAnsi="Calibri" w:cs="Calibri"/>
          <w:b/>
          <w:i/>
          <w:sz w:val="20"/>
          <w:szCs w:val="20"/>
          <w:lang w:val="cs-CZ"/>
        </w:rPr>
        <w:t xml:space="preserve">, </w:t>
      </w:r>
      <w:r w:rsidR="00057FD7" w:rsidRPr="00057FD7">
        <w:rPr>
          <w:rFonts w:ascii="Calibri" w:hAnsi="Calibri" w:cs="Calibri"/>
          <w:b/>
          <w:i/>
          <w:sz w:val="20"/>
          <w:szCs w:val="20"/>
          <w:lang w:val="cs-CZ"/>
        </w:rPr>
        <w:t>ve znění pozdějších předpisů</w:t>
      </w:r>
      <w:r w:rsidRPr="006E71AF">
        <w:rPr>
          <w:rFonts w:ascii="Calibri" w:hAnsi="Calibri" w:cs="Calibri"/>
          <w:b/>
          <w:i/>
          <w:sz w:val="20"/>
          <w:szCs w:val="20"/>
        </w:rPr>
        <w:t>.</w:t>
      </w:r>
    </w:p>
    <w:p w:rsidR="00F4386A" w:rsidRDefault="00F4386A" w:rsidP="0062534F">
      <w:pPr>
        <w:pStyle w:val="Zkladntextodsazen"/>
        <w:ind w:left="357"/>
        <w:rPr>
          <w:rFonts w:ascii="Calibri" w:hAnsi="Calibri" w:cs="Calibri"/>
          <w:b/>
          <w:i/>
          <w:sz w:val="20"/>
          <w:szCs w:val="20"/>
          <w:lang w:val="cs-CZ"/>
        </w:rPr>
      </w:pPr>
    </w:p>
    <w:p w:rsidR="001C7B36" w:rsidRPr="001C7B36" w:rsidRDefault="001C7B36" w:rsidP="0062534F">
      <w:pPr>
        <w:pStyle w:val="Zkladntextodsazen"/>
        <w:ind w:left="357"/>
        <w:rPr>
          <w:rFonts w:ascii="Calibri" w:hAnsi="Calibri" w:cs="Calibri"/>
          <w:b/>
          <w:i/>
          <w:sz w:val="20"/>
          <w:szCs w:val="20"/>
          <w:lang w:val="cs-CZ"/>
        </w:rPr>
      </w:pPr>
      <w:r w:rsidRPr="0013037D">
        <w:rPr>
          <w:rFonts w:ascii="Calibri" w:hAnsi="Calibri" w:cs="Calibri"/>
          <w:b/>
          <w:i/>
          <w:sz w:val="20"/>
          <w:szCs w:val="20"/>
        </w:rPr>
        <w:t>Pozn. zadavatele:</w:t>
      </w:r>
      <w:r>
        <w:rPr>
          <w:rFonts w:ascii="Calibri" w:hAnsi="Calibri" w:cs="Calibri"/>
          <w:b/>
          <w:i/>
          <w:sz w:val="20"/>
          <w:szCs w:val="20"/>
        </w:rPr>
        <w:t xml:space="preserve"> 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p>
    <w:p w:rsidR="0062534F" w:rsidRDefault="0062534F" w:rsidP="0062534F">
      <w:pPr>
        <w:pStyle w:val="Zkladntextodsazen"/>
        <w:rPr>
          <w:rFonts w:ascii="Calibri" w:hAnsi="Calibri" w:cs="Calibri"/>
          <w:sz w:val="20"/>
          <w:szCs w:val="20"/>
        </w:rPr>
      </w:pPr>
      <w:r>
        <w:rPr>
          <w:rFonts w:ascii="Calibri" w:hAnsi="Calibri" w:cs="Calibri"/>
          <w:sz w:val="20"/>
          <w:szCs w:val="20"/>
        </w:rPr>
        <w:t xml:space="preserve"> </w:t>
      </w:r>
    </w:p>
    <w:p w:rsidR="0062534F" w:rsidRDefault="0062534F" w:rsidP="0062534F">
      <w:pPr>
        <w:pStyle w:val="Zkladntextodsazen"/>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V</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62534F" w:rsidRPr="00265A58" w:rsidRDefault="0062534F" w:rsidP="0062534F">
      <w:pPr>
        <w:pStyle w:val="Zkladntextodsazen"/>
        <w:spacing w:before="240"/>
        <w:ind w:left="0"/>
        <w:rPr>
          <w:rFonts w:ascii="Calibri" w:hAnsi="Calibri" w:cs="Calibri"/>
          <w:b/>
          <w:sz w:val="20"/>
          <w:szCs w:val="20"/>
        </w:rPr>
      </w:pPr>
      <w:r w:rsidRPr="004966AE">
        <w:rPr>
          <w:rFonts w:ascii="Calibri" w:hAnsi="Calibri" w:cs="Calibri"/>
          <w:sz w:val="20"/>
          <w:szCs w:val="20"/>
        </w:rPr>
        <w:t>Dne</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62534F" w:rsidRPr="004966AE" w:rsidRDefault="0062534F" w:rsidP="0062534F">
      <w:pPr>
        <w:pStyle w:val="Zkladntextodsazen"/>
        <w:ind w:left="709"/>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62534F" w:rsidRPr="004966AE" w:rsidRDefault="0062534F" w:rsidP="0062534F">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62534F" w:rsidRPr="00B5111D" w:rsidRDefault="0062534F" w:rsidP="00DD2198">
            <w:pPr>
              <w:rPr>
                <w:rFonts w:ascii="Calibri" w:hAnsi="Calibri" w:cs="Calibri"/>
                <w:sz w:val="20"/>
                <w:szCs w:val="20"/>
              </w:rPr>
            </w:pPr>
          </w:p>
        </w:tc>
      </w:tr>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62534F" w:rsidRPr="00B5111D" w:rsidRDefault="0062534F" w:rsidP="00DD2198">
            <w:pPr>
              <w:rPr>
                <w:rFonts w:ascii="Calibri" w:hAnsi="Calibri" w:cs="Calibri"/>
                <w:sz w:val="20"/>
                <w:szCs w:val="20"/>
              </w:rPr>
            </w:pPr>
          </w:p>
        </w:tc>
      </w:tr>
    </w:tbl>
    <w:p w:rsidR="00C0631C" w:rsidRDefault="00C0631C" w:rsidP="007E7B96">
      <w:pPr>
        <w:spacing w:after="120" w:line="320" w:lineRule="atLeast"/>
        <w:rPr>
          <w:rFonts w:ascii="Calibri" w:hAnsi="Calibri" w:cs="Calibri"/>
          <w:color w:val="000000"/>
          <w:sz w:val="20"/>
          <w:szCs w:val="20"/>
        </w:rPr>
      </w:pPr>
    </w:p>
    <w:p w:rsidR="00C0631C" w:rsidRPr="007B5E07" w:rsidRDefault="00C0631C" w:rsidP="00C0631C">
      <w:pPr>
        <w:pStyle w:val="Section"/>
        <w:widowControl/>
        <w:rPr>
          <w:sz w:val="20"/>
          <w:szCs w:val="20"/>
        </w:rPr>
      </w:pPr>
      <w:r>
        <w:rPr>
          <w:rFonts w:ascii="Calibri" w:hAnsi="Calibri" w:cs="Calibri"/>
          <w:color w:val="000000"/>
          <w:sz w:val="20"/>
          <w:szCs w:val="20"/>
        </w:rPr>
        <w:br w:type="page"/>
      </w:r>
      <w:r w:rsidRPr="007B5E07">
        <w:rPr>
          <w:rFonts w:ascii="Calibri" w:hAnsi="Calibri" w:cs="Calibri"/>
          <w:bCs w:val="0"/>
          <w:sz w:val="20"/>
          <w:szCs w:val="20"/>
        </w:rPr>
        <w:lastRenderedPageBreak/>
        <w:t>Příloha č. 8</w:t>
      </w:r>
    </w:p>
    <w:p w:rsidR="00C0631C" w:rsidRPr="007B5E07" w:rsidRDefault="00C0631C" w:rsidP="00D22060">
      <w:pPr>
        <w:pStyle w:val="Section"/>
        <w:widowControl/>
        <w:spacing w:before="240"/>
        <w:rPr>
          <w:rFonts w:ascii="Calibri" w:hAnsi="Calibri" w:cs="Calibri"/>
          <w:sz w:val="20"/>
          <w:szCs w:val="20"/>
        </w:rPr>
      </w:pPr>
      <w:r w:rsidRPr="007B5E07">
        <w:rPr>
          <w:rFonts w:ascii="Calibri" w:hAnsi="Calibri" w:cs="Calibri"/>
          <w:sz w:val="20"/>
          <w:szCs w:val="20"/>
        </w:rPr>
        <w:t>Seznam jiných osob</w:t>
      </w:r>
      <w:r w:rsidR="00DD743F" w:rsidRPr="007B5E07">
        <w:rPr>
          <w:rFonts w:ascii="Calibri" w:hAnsi="Calibri" w:cs="Calibri"/>
          <w:sz w:val="20"/>
          <w:szCs w:val="20"/>
        </w:rPr>
        <w:t xml:space="preserve"> k prokázání kvalifikace</w:t>
      </w:r>
    </w:p>
    <w:p w:rsidR="00C0631C" w:rsidRDefault="00C0631C" w:rsidP="00C0631C">
      <w:pPr>
        <w:pStyle w:val="text"/>
        <w:widowControl/>
        <w:rPr>
          <w:rFonts w:ascii="Calibri" w:hAnsi="Calibri" w:cs="Calibri"/>
          <w:sz w:val="20"/>
          <w:szCs w:val="20"/>
        </w:rPr>
      </w:pPr>
    </w:p>
    <w:p w:rsidR="00C0631C" w:rsidRPr="00300BBC" w:rsidRDefault="00C0631C" w:rsidP="00C0631C">
      <w:pPr>
        <w:pStyle w:val="text"/>
        <w:widowControl/>
        <w:rPr>
          <w:rFonts w:ascii="Calibri" w:hAnsi="Calibri" w:cs="Calibri"/>
          <w:sz w:val="20"/>
          <w:szCs w:val="20"/>
        </w:rPr>
      </w:pPr>
      <w:r>
        <w:rPr>
          <w:rFonts w:ascii="Calibri" w:hAnsi="Calibri" w:cs="Calibri"/>
          <w:sz w:val="20"/>
          <w:szCs w:val="20"/>
        </w:rPr>
        <w:t xml:space="preserve">V souladu s požadavky § 83 odst. 1 </w:t>
      </w:r>
      <w:r w:rsidR="00CA70F3">
        <w:rPr>
          <w:rFonts w:ascii="Calibri" w:hAnsi="Calibri" w:cs="Calibri"/>
          <w:color w:val="000000"/>
          <w:sz w:val="20"/>
          <w:szCs w:val="20"/>
        </w:rPr>
        <w:t>zákona č. 134/2016 Sb., o zadávání veřejných zakázek,</w:t>
      </w:r>
      <w:r>
        <w:rPr>
          <w:rFonts w:ascii="Calibri" w:hAnsi="Calibri" w:cs="Calibri"/>
          <w:sz w:val="20"/>
          <w:szCs w:val="20"/>
        </w:rPr>
        <w:t xml:space="preserve"> </w:t>
      </w:r>
      <w:r w:rsidR="00057FD7" w:rsidRPr="00300BBC">
        <w:rPr>
          <w:rFonts w:ascii="Calibri" w:hAnsi="Calibri" w:cs="Calibri"/>
          <w:sz w:val="20"/>
          <w:szCs w:val="20"/>
        </w:rPr>
        <w:t>ve znění pozdějších předpisů</w:t>
      </w:r>
      <w:r w:rsidR="00057FD7">
        <w:rPr>
          <w:rFonts w:ascii="Calibri" w:hAnsi="Calibri" w:cs="Calibri"/>
          <w:sz w:val="20"/>
          <w:szCs w:val="20"/>
        </w:rPr>
        <w:t xml:space="preserve">, </w:t>
      </w:r>
      <w:r>
        <w:rPr>
          <w:rFonts w:ascii="Calibri" w:hAnsi="Calibri" w:cs="Calibri"/>
          <w:sz w:val="20"/>
          <w:szCs w:val="20"/>
        </w:rPr>
        <w:t>dodavatel uvede seznam jiných osob, jejichž prostřednictvím prokazuje část kvalifikace, a u nichž do</w:t>
      </w:r>
      <w:r w:rsidR="00947138">
        <w:rPr>
          <w:rFonts w:ascii="Calibri" w:hAnsi="Calibri" w:cs="Calibri"/>
          <w:sz w:val="20"/>
          <w:szCs w:val="20"/>
        </w:rPr>
        <w:t>kládá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C0631C" w:rsidRPr="00300BBC" w:rsidRDefault="00C0631C" w:rsidP="00C0631C">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Default="00C0631C" w:rsidP="00DE5756">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C0631C" w:rsidRPr="00300BBC" w:rsidRDefault="00C0631C" w:rsidP="00947138">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C0631C" w:rsidRDefault="00C0631C" w:rsidP="00DE5756">
            <w:pPr>
              <w:pStyle w:val="tabulka"/>
              <w:rPr>
                <w:rFonts w:ascii="Calibri" w:hAnsi="Calibri" w:cs="Calibri"/>
                <w:b/>
                <w:bCs/>
              </w:rPr>
            </w:pPr>
            <w:r>
              <w:rPr>
                <w:rFonts w:ascii="Calibri" w:hAnsi="Calibri" w:cs="Calibri"/>
                <w:b/>
                <w:bCs/>
              </w:rPr>
              <w:t>Prokazovaná část kvalifikace</w:t>
            </w:r>
          </w:p>
          <w:p w:rsidR="00C0631C" w:rsidRPr="00300BBC" w:rsidRDefault="00C0631C" w:rsidP="00DE5756">
            <w:pPr>
              <w:pStyle w:val="tabulka"/>
              <w:rPr>
                <w:rFonts w:ascii="Calibri" w:hAnsi="Calibri" w:cs="Calibri"/>
              </w:rPr>
            </w:pPr>
          </w:p>
        </w:tc>
      </w:tr>
      <w:tr w:rsidR="00C0631C" w:rsidRPr="00300BBC" w:rsidTr="00DE5756">
        <w:trPr>
          <w:cantSplit/>
        </w:trPr>
        <w:tc>
          <w:tcPr>
            <w:tcW w:w="4395" w:type="dxa"/>
            <w:tcBorders>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631C" w:rsidRPr="00300BBC" w:rsidRDefault="00C0631C" w:rsidP="00C0631C">
      <w:pPr>
        <w:pStyle w:val="text"/>
        <w:widowControl/>
        <w:spacing w:before="0"/>
        <w:ind w:left="811" w:hanging="811"/>
        <w:rPr>
          <w:rFonts w:ascii="Calibri" w:hAnsi="Calibri" w:cs="Calibri"/>
          <w:sz w:val="20"/>
          <w:szCs w:val="20"/>
        </w:rPr>
      </w:pPr>
    </w:p>
    <w:p w:rsidR="00C0631C" w:rsidRPr="00300BBC" w:rsidRDefault="00C0631C" w:rsidP="00C0631C">
      <w:pPr>
        <w:rPr>
          <w:rFonts w:ascii="Calibri" w:hAnsi="Calibri" w:cs="Calibri"/>
        </w:rPr>
      </w:pPr>
    </w:p>
    <w:p w:rsidR="00C0631C" w:rsidRPr="00300BBC" w:rsidRDefault="00C0631C" w:rsidP="00C0631C">
      <w:pPr>
        <w:rPr>
          <w:rFonts w:ascii="Calibri" w:hAnsi="Calibri" w:cs="Calibri"/>
        </w:rPr>
      </w:pPr>
    </w:p>
    <w:p w:rsidR="00C0631C" w:rsidRPr="00300BBC" w:rsidRDefault="00C0631C" w:rsidP="00C0631C">
      <w:pPr>
        <w:pStyle w:val="Section"/>
        <w:widowControl/>
        <w:rPr>
          <w:rFonts w:ascii="Calibri" w:hAnsi="Calibri" w:cs="Calibri"/>
        </w:rPr>
      </w:pPr>
      <w:r w:rsidRPr="00300BBC">
        <w:rPr>
          <w:rFonts w:ascii="Calibri" w:hAnsi="Calibri" w:cs="Calibri"/>
        </w:rPr>
        <w:t xml:space="preserve"> </w:t>
      </w:r>
    </w:p>
    <w:p w:rsidR="00C0631C" w:rsidRPr="00300BBC" w:rsidRDefault="00C0631C" w:rsidP="00C0631C">
      <w:pPr>
        <w:rPr>
          <w:rFonts w:ascii="Calibri" w:hAnsi="Calibri" w:cs="Calibri"/>
        </w:rPr>
      </w:pPr>
    </w:p>
    <w:sectPr w:rsidR="00C0631C" w:rsidRPr="00300BBC" w:rsidSect="00E946DB">
      <w:headerReference w:type="default" r:id="rId15"/>
      <w:footerReference w:type="default" r:id="rId16"/>
      <w:headerReference w:type="first" r:id="rId17"/>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6BC" w:rsidRDefault="008E26BC">
      <w:r>
        <w:separator/>
      </w:r>
    </w:p>
  </w:endnote>
  <w:endnote w:type="continuationSeparator" w:id="0">
    <w:p w:rsidR="008E26BC" w:rsidRDefault="008E2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BC7" w:rsidRPr="00E946DB" w:rsidRDefault="00B36BC7"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B36BC7" w:rsidRPr="00E946DB" w:rsidRDefault="00B36BC7" w:rsidP="00E946DB">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E946DB">
      <w:rPr>
        <w:rStyle w:val="slostrnky"/>
        <w:rFonts w:ascii="Calibri" w:hAnsi="Calibri" w:cs="Arial"/>
        <w:sz w:val="20"/>
        <w:szCs w:val="20"/>
      </w:rPr>
      <w:fldChar w:fldCharType="begin"/>
    </w:r>
    <w:r w:rsidRPr="00E946DB">
      <w:rPr>
        <w:rStyle w:val="slostrnky"/>
        <w:rFonts w:ascii="Calibri" w:hAnsi="Calibri" w:cs="Arial"/>
        <w:sz w:val="20"/>
        <w:szCs w:val="20"/>
      </w:rPr>
      <w:instrText xml:space="preserve"> PAGE </w:instrText>
    </w:r>
    <w:r w:rsidRPr="00E946DB">
      <w:rPr>
        <w:rStyle w:val="slostrnky"/>
        <w:rFonts w:ascii="Calibri" w:hAnsi="Calibri" w:cs="Arial"/>
        <w:sz w:val="20"/>
        <w:szCs w:val="20"/>
      </w:rPr>
      <w:fldChar w:fldCharType="separate"/>
    </w:r>
    <w:r w:rsidR="008B5A93">
      <w:rPr>
        <w:rStyle w:val="slostrnky"/>
        <w:rFonts w:ascii="Calibri" w:hAnsi="Calibri" w:cs="Arial"/>
        <w:noProof/>
        <w:sz w:val="20"/>
        <w:szCs w:val="20"/>
      </w:rPr>
      <w:t>42</w:t>
    </w:r>
    <w:r w:rsidRPr="00E946DB">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6BC" w:rsidRDefault="008E26BC">
      <w:r>
        <w:separator/>
      </w:r>
    </w:p>
  </w:footnote>
  <w:footnote w:type="continuationSeparator" w:id="0">
    <w:p w:rsidR="008E26BC" w:rsidRDefault="008E26BC">
      <w:r>
        <w:continuationSeparator/>
      </w:r>
    </w:p>
  </w:footnote>
  <w:footnote w:id="1">
    <w:p w:rsidR="00B36BC7" w:rsidRPr="00345EE4" w:rsidRDefault="00B36BC7" w:rsidP="00A740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lang w:val="cs-CZ"/>
        </w:rPr>
        <w:t>V případě další praxe dodavatel</w:t>
      </w:r>
      <w:r w:rsidRPr="00345EE4">
        <w:rPr>
          <w:rFonts w:ascii="Arial" w:hAnsi="Arial" w:cs="Arial"/>
          <w:sz w:val="18"/>
          <w:lang w:val="cs-CZ"/>
        </w:rPr>
        <w:t xml:space="preserve">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2">
    <w:p w:rsidR="00B36BC7" w:rsidRPr="00345EE4" w:rsidRDefault="00B36BC7" w:rsidP="00A740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rPr>
        <w:t xml:space="preserve">V případě 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3">
    <w:p w:rsidR="00B36BC7" w:rsidRPr="00345EE4" w:rsidRDefault="00B36BC7" w:rsidP="00CC3F67">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další praxe </w:t>
      </w:r>
      <w:r>
        <w:rPr>
          <w:rFonts w:ascii="Arial" w:hAnsi="Arial" w:cs="Arial"/>
          <w:sz w:val="18"/>
          <w:lang w:val="cs-CZ"/>
        </w:rPr>
        <w:t xml:space="preserve">dodavatel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4">
    <w:p w:rsidR="00B36BC7" w:rsidRPr="00345EE4" w:rsidRDefault="00B36BC7" w:rsidP="00CC3F67">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w:t>
      </w:r>
      <w:r>
        <w:rPr>
          <w:rFonts w:ascii="Arial" w:hAnsi="Arial" w:cs="Arial"/>
          <w:sz w:val="18"/>
        </w:rPr>
        <w:t xml:space="preserve">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5">
    <w:p w:rsidR="00B36BC7" w:rsidRDefault="00B36BC7" w:rsidP="0062534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D22060">
        <w:rPr>
          <w:rFonts w:ascii="Calibri" w:hAnsi="Calibri" w:cs="Calibri"/>
          <w:sz w:val="16"/>
          <w:szCs w:val="16"/>
          <w:lang w:val="cs-CZ"/>
        </w:rPr>
        <w:t xml:space="preserve">Identifikační údaje doplní </w:t>
      </w:r>
      <w:r>
        <w:rPr>
          <w:rFonts w:ascii="Calibri" w:hAnsi="Calibri" w:cs="Calibri"/>
          <w:sz w:val="16"/>
          <w:szCs w:val="16"/>
          <w:lang w:val="cs-CZ"/>
        </w:rPr>
        <w:t>dodavatel</w:t>
      </w:r>
      <w:r w:rsidRPr="00D22060">
        <w:rPr>
          <w:rFonts w:ascii="Calibri" w:hAnsi="Calibri" w:cs="Calibri"/>
          <w:sz w:val="16"/>
          <w:szCs w:val="16"/>
          <w:lang w:val="cs-CZ"/>
        </w:rPr>
        <w:t xml:space="preserve"> dle skutečnosti, zda se jedná </w:t>
      </w:r>
      <w:r>
        <w:rPr>
          <w:rFonts w:ascii="Calibri" w:hAnsi="Calibri" w:cs="Calibri"/>
          <w:sz w:val="16"/>
          <w:szCs w:val="16"/>
          <w:lang w:val="cs-CZ"/>
        </w:rPr>
        <w:t xml:space="preserve">dodavatele </w:t>
      </w:r>
      <w:r w:rsidRPr="00D22060">
        <w:rPr>
          <w:rFonts w:ascii="Calibri" w:hAnsi="Calibri" w:cs="Calibri"/>
          <w:sz w:val="16"/>
          <w:szCs w:val="16"/>
          <w:lang w:val="cs-CZ"/>
        </w:rPr>
        <w:t>– fyzickou či právnickou osobu</w:t>
      </w:r>
      <w:r w:rsidRPr="00580CA4">
        <w:rPr>
          <w:rFonts w:ascii="Calibri" w:hAnsi="Calibri"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BC7" w:rsidRPr="00E946DB" w:rsidRDefault="00B36BC7" w:rsidP="00E946DB">
    <w:pPr>
      <w:pStyle w:val="Zhlav"/>
      <w:pBdr>
        <w:bottom w:val="single" w:sz="4" w:space="6" w:color="auto"/>
      </w:pBdr>
      <w:tabs>
        <w:tab w:val="clear" w:pos="4536"/>
        <w:tab w:val="clear" w:pos="9072"/>
        <w:tab w:val="center" w:pos="4140"/>
        <w:tab w:val="right" w:pos="9180"/>
      </w:tabs>
      <w:jc w:val="right"/>
      <w:rPr>
        <w:rFonts w:ascii="Calibri" w:hAnsi="Calibri" w:cs="Arial"/>
        <w:bCs/>
        <w:sz w:val="18"/>
        <w:szCs w:val="18"/>
      </w:rPr>
    </w:pPr>
    <w:r w:rsidRPr="008541F8">
      <w:rPr>
        <w:rFonts w:ascii="Calibri" w:hAnsi="Calibri" w:cs="Arial"/>
        <w:bCs/>
        <w:sz w:val="18"/>
        <w:szCs w:val="18"/>
      </w:rPr>
      <w:t>Revitalizace trati Kostelec – Telč - Slavonice</w:t>
    </w:r>
  </w:p>
  <w:p w:rsidR="00B36BC7" w:rsidRPr="00E946DB" w:rsidRDefault="00B36BC7" w:rsidP="002D1C85">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rPr>
    </w:pPr>
    <w:r>
      <w:rPr>
        <w:rFonts w:ascii="Calibri" w:hAnsi="Calibri" w:cs="Arial"/>
        <w:bCs/>
        <w:noProof/>
        <w:sz w:val="18"/>
        <w:szCs w:val="18"/>
        <w:lang w:val="cs-CZ" w:eastAsia="cs-CZ"/>
      </w:rPr>
      <w:drawing>
        <wp:anchor distT="0" distB="0" distL="114300" distR="114300" simplePos="0" relativeHeight="251657216" behindDoc="0" locked="1" layoutInCell="1" allowOverlap="1" wp14:anchorId="4EBB907B" wp14:editId="0CA29D9F">
          <wp:simplePos x="0" y="0"/>
          <wp:positionH relativeFrom="page">
            <wp:posOffset>900430</wp:posOffset>
          </wp:positionH>
          <wp:positionV relativeFrom="page">
            <wp:posOffset>390525</wp:posOffset>
          </wp:positionV>
          <wp:extent cx="899795" cy="467360"/>
          <wp:effectExtent l="0" t="0" r="0" b="889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6DB">
      <w:rPr>
        <w:rFonts w:ascii="Calibri" w:hAnsi="Calibri" w:cs="Arial"/>
        <w:bCs/>
        <w:sz w:val="18"/>
        <w:szCs w:val="18"/>
      </w:rPr>
      <w:t xml:space="preserve">                                                                                                                                Díl 1 - Požadavky a podmínky pro zpracování nabídky</w:t>
    </w:r>
  </w:p>
  <w:p w:rsidR="00B36BC7" w:rsidRPr="00E946DB" w:rsidRDefault="00B36BC7" w:rsidP="00E946DB">
    <w:pPr>
      <w:pStyle w:val="Zhlav"/>
      <w:pBdr>
        <w:bottom w:val="single" w:sz="4" w:space="6" w:color="auto"/>
      </w:pBdr>
      <w:tabs>
        <w:tab w:val="clear" w:pos="4536"/>
        <w:tab w:val="clear" w:pos="9072"/>
        <w:tab w:val="center" w:pos="4140"/>
        <w:tab w:val="right" w:pos="9214"/>
      </w:tabs>
      <w:rPr>
        <w:rFonts w:ascii="Calibri" w:hAnsi="Calibri" w:cs="Arial"/>
        <w:sz w:val="18"/>
        <w:szCs w:val="18"/>
      </w:rPr>
    </w:pPr>
    <w:r w:rsidRPr="00E946DB">
      <w:rPr>
        <w:rFonts w:ascii="Calibri" w:hAnsi="Calibri" w:cs="Arial"/>
        <w:bCs/>
        <w:sz w:val="18"/>
        <w:szCs w:val="18"/>
      </w:rPr>
      <w:tab/>
    </w:r>
    <w:r w:rsidRPr="00E946DB">
      <w:rPr>
        <w:rFonts w:ascii="Calibri" w:hAnsi="Calibri" w:cs="Arial"/>
        <w:bCs/>
        <w:sz w:val="18"/>
        <w:szCs w:val="18"/>
      </w:rPr>
      <w:tab/>
      <w:t xml:space="preserve">      Část 2 - Pokyny pro dodavatele </w:t>
    </w:r>
  </w:p>
  <w:p w:rsidR="00B36BC7" w:rsidRDefault="00B36BC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BC7" w:rsidRDefault="00B36BC7" w:rsidP="00700373">
    <w:pPr>
      <w:pStyle w:val="Zhlav"/>
      <w:jc w:val="center"/>
      <w:rPr>
        <w:lang w:val="cs-CZ"/>
      </w:rPr>
    </w:pPr>
  </w:p>
  <w:p w:rsidR="00B36BC7" w:rsidRDefault="00B36BC7" w:rsidP="00700373">
    <w:pPr>
      <w:pStyle w:val="Zhlav"/>
      <w:jc w:val="center"/>
      <w:rPr>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CB80F16"/>
    <w:multiLevelType w:val="hybridMultilevel"/>
    <w:tmpl w:val="172093D2"/>
    <w:lvl w:ilvl="0" w:tplc="CF70998C">
      <w:start w:val="18"/>
      <w:numFmt w:val="lowerLetter"/>
      <w:lvlText w:val="%1."/>
      <w:lvlJc w:val="left"/>
      <w:pPr>
        <w:ind w:left="1429" w:hanging="360"/>
      </w:pPr>
      <w:rPr>
        <w:rFonts w:hint="default"/>
        <w:b/>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3">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C529AA"/>
    <w:multiLevelType w:val="hybridMultilevel"/>
    <w:tmpl w:val="14FEB9E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7">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21">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2">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3">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4">
    <w:nsid w:val="65193005"/>
    <w:multiLevelType w:val="hybridMultilevel"/>
    <w:tmpl w:val="D46A8666"/>
    <w:lvl w:ilvl="0" w:tplc="04050001">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67BC60F3"/>
    <w:multiLevelType w:val="hybridMultilevel"/>
    <w:tmpl w:val="142AFBD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7">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8">
    <w:nsid w:val="6DA117B2"/>
    <w:multiLevelType w:val="hybridMultilevel"/>
    <w:tmpl w:val="798A2726"/>
    <w:lvl w:ilvl="0" w:tplc="330CB2C4">
      <w:start w:val="1"/>
      <w:numFmt w:val="lowerLetter"/>
      <w:lvlText w:val="%1)"/>
      <w:lvlJc w:val="left"/>
      <w:pPr>
        <w:ind w:left="2487" w:hanging="360"/>
      </w:pPr>
      <w:rPr>
        <w:rFonts w:ascii="Calibri" w:eastAsia="Times New Roman" w:hAnsi="Calibri" w:cs="Calibri"/>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29">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0">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1">
    <w:nsid w:val="735C6525"/>
    <w:multiLevelType w:val="hybridMultilevel"/>
    <w:tmpl w:val="CF78C3A8"/>
    <w:lvl w:ilvl="0" w:tplc="04050001">
      <w:start w:val="1"/>
      <w:numFmt w:val="bullet"/>
      <w:lvlText w:val=""/>
      <w:lvlJc w:val="left"/>
      <w:pPr>
        <w:ind w:left="1437" w:hanging="360"/>
      </w:pPr>
      <w:rPr>
        <w:rFonts w:ascii="Symbol" w:hAnsi="Symbol" w:cs="Symbol"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2">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3">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D310E7D"/>
    <w:multiLevelType w:val="hybridMultilevel"/>
    <w:tmpl w:val="5C942A3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36">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7">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2"/>
  </w:num>
  <w:num w:numId="2">
    <w:abstractNumId w:val="9"/>
  </w:num>
  <w:num w:numId="3">
    <w:abstractNumId w:val="32"/>
  </w:num>
  <w:num w:numId="4">
    <w:abstractNumId w:val="25"/>
  </w:num>
  <w:num w:numId="5">
    <w:abstractNumId w:val="27"/>
  </w:num>
  <w:num w:numId="6">
    <w:abstractNumId w:val="0"/>
  </w:num>
  <w:num w:numId="7">
    <w:abstractNumId w:val="34"/>
  </w:num>
  <w:num w:numId="8">
    <w:abstractNumId w:val="21"/>
  </w:num>
  <w:num w:numId="9">
    <w:abstractNumId w:val="33"/>
  </w:num>
  <w:num w:numId="10">
    <w:abstractNumId w:val="14"/>
  </w:num>
  <w:num w:numId="11">
    <w:abstractNumId w:val="13"/>
  </w:num>
  <w:num w:numId="12">
    <w:abstractNumId w:val="6"/>
  </w:num>
  <w:num w:numId="13">
    <w:abstractNumId w:val="11"/>
  </w:num>
  <w:num w:numId="14">
    <w:abstractNumId w:val="37"/>
  </w:num>
  <w:num w:numId="15">
    <w:abstractNumId w:val="19"/>
  </w:num>
  <w:num w:numId="16">
    <w:abstractNumId w:val="17"/>
  </w:num>
  <w:num w:numId="17">
    <w:abstractNumId w:val="20"/>
  </w:num>
  <w:num w:numId="18">
    <w:abstractNumId w:val="22"/>
  </w:num>
  <w:num w:numId="19">
    <w:abstractNumId w:val="23"/>
  </w:num>
  <w:num w:numId="20">
    <w:abstractNumId w:val="29"/>
  </w:num>
  <w:num w:numId="21">
    <w:abstractNumId w:val="10"/>
  </w:num>
  <w:num w:numId="22">
    <w:abstractNumId w:val="15"/>
  </w:num>
  <w:num w:numId="23">
    <w:abstractNumId w:val="16"/>
  </w:num>
  <w:num w:numId="24">
    <w:abstractNumId w:val="30"/>
  </w:num>
  <w:num w:numId="25">
    <w:abstractNumId w:val="28"/>
  </w:num>
  <w:num w:numId="26">
    <w:abstractNumId w:val="31"/>
  </w:num>
  <w:num w:numId="27">
    <w:abstractNumId w:val="36"/>
  </w:num>
  <w:num w:numId="28">
    <w:abstractNumId w:val="18"/>
  </w:num>
  <w:num w:numId="29">
    <w:abstractNumId w:val="7"/>
  </w:num>
  <w:num w:numId="30">
    <w:abstractNumId w:val="35"/>
  </w:num>
  <w:num w:numId="31">
    <w:abstractNumId w:val="24"/>
  </w:num>
  <w:num w:numId="32">
    <w:abstractNumId w:val="26"/>
  </w:num>
  <w:num w:numId="33">
    <w:abstractNumId w:val="26"/>
  </w:num>
  <w:num w:numId="34">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80F"/>
    <w:rsid w:val="00000B3A"/>
    <w:rsid w:val="00001DA1"/>
    <w:rsid w:val="0000240D"/>
    <w:rsid w:val="000038A9"/>
    <w:rsid w:val="00003A5F"/>
    <w:rsid w:val="00004B7E"/>
    <w:rsid w:val="0000556E"/>
    <w:rsid w:val="000060BC"/>
    <w:rsid w:val="00006169"/>
    <w:rsid w:val="000069FF"/>
    <w:rsid w:val="00006C38"/>
    <w:rsid w:val="00006EFA"/>
    <w:rsid w:val="00006FFD"/>
    <w:rsid w:val="00007CDA"/>
    <w:rsid w:val="00011146"/>
    <w:rsid w:val="000114C2"/>
    <w:rsid w:val="00012613"/>
    <w:rsid w:val="00012C96"/>
    <w:rsid w:val="00013492"/>
    <w:rsid w:val="000134DE"/>
    <w:rsid w:val="0001434E"/>
    <w:rsid w:val="00014BE7"/>
    <w:rsid w:val="00014C35"/>
    <w:rsid w:val="00014DF9"/>
    <w:rsid w:val="00014FCD"/>
    <w:rsid w:val="000150EC"/>
    <w:rsid w:val="00015ADA"/>
    <w:rsid w:val="000162F3"/>
    <w:rsid w:val="00016AC5"/>
    <w:rsid w:val="0001720A"/>
    <w:rsid w:val="00020451"/>
    <w:rsid w:val="000205B7"/>
    <w:rsid w:val="00020C99"/>
    <w:rsid w:val="00020E29"/>
    <w:rsid w:val="000210D8"/>
    <w:rsid w:val="00021D62"/>
    <w:rsid w:val="000228EE"/>
    <w:rsid w:val="00022984"/>
    <w:rsid w:val="00022BA6"/>
    <w:rsid w:val="00022CB6"/>
    <w:rsid w:val="0002395C"/>
    <w:rsid w:val="000239D5"/>
    <w:rsid w:val="00023B15"/>
    <w:rsid w:val="0002508E"/>
    <w:rsid w:val="000255A0"/>
    <w:rsid w:val="00026076"/>
    <w:rsid w:val="000262E4"/>
    <w:rsid w:val="00026A47"/>
    <w:rsid w:val="00030717"/>
    <w:rsid w:val="000309B5"/>
    <w:rsid w:val="000315BE"/>
    <w:rsid w:val="00032184"/>
    <w:rsid w:val="00032B6E"/>
    <w:rsid w:val="00032DC5"/>
    <w:rsid w:val="00032E19"/>
    <w:rsid w:val="0003345B"/>
    <w:rsid w:val="00033B69"/>
    <w:rsid w:val="00034CA1"/>
    <w:rsid w:val="00034E6C"/>
    <w:rsid w:val="000361AA"/>
    <w:rsid w:val="000365B3"/>
    <w:rsid w:val="000368BA"/>
    <w:rsid w:val="00036D6B"/>
    <w:rsid w:val="00037108"/>
    <w:rsid w:val="00040EF7"/>
    <w:rsid w:val="0004235B"/>
    <w:rsid w:val="00042850"/>
    <w:rsid w:val="00043699"/>
    <w:rsid w:val="00044B4E"/>
    <w:rsid w:val="000452A3"/>
    <w:rsid w:val="0004598B"/>
    <w:rsid w:val="00045F1B"/>
    <w:rsid w:val="00046856"/>
    <w:rsid w:val="00046A3A"/>
    <w:rsid w:val="000509B2"/>
    <w:rsid w:val="00050BC1"/>
    <w:rsid w:val="00051D77"/>
    <w:rsid w:val="000524D4"/>
    <w:rsid w:val="00052F19"/>
    <w:rsid w:val="00053C7F"/>
    <w:rsid w:val="00055056"/>
    <w:rsid w:val="0005589C"/>
    <w:rsid w:val="00055F81"/>
    <w:rsid w:val="0005672A"/>
    <w:rsid w:val="000576D5"/>
    <w:rsid w:val="00057BB0"/>
    <w:rsid w:val="00057FD7"/>
    <w:rsid w:val="00060D48"/>
    <w:rsid w:val="00061239"/>
    <w:rsid w:val="00062143"/>
    <w:rsid w:val="00063C4F"/>
    <w:rsid w:val="000649EB"/>
    <w:rsid w:val="00064B46"/>
    <w:rsid w:val="00065A23"/>
    <w:rsid w:val="000660E2"/>
    <w:rsid w:val="0006739E"/>
    <w:rsid w:val="00070E1F"/>
    <w:rsid w:val="000723C1"/>
    <w:rsid w:val="00072547"/>
    <w:rsid w:val="000725E4"/>
    <w:rsid w:val="00073AF8"/>
    <w:rsid w:val="00073B23"/>
    <w:rsid w:val="00074284"/>
    <w:rsid w:val="00074421"/>
    <w:rsid w:val="00075579"/>
    <w:rsid w:val="000755CC"/>
    <w:rsid w:val="00075A66"/>
    <w:rsid w:val="00075B1C"/>
    <w:rsid w:val="0007747C"/>
    <w:rsid w:val="00080137"/>
    <w:rsid w:val="00080C6E"/>
    <w:rsid w:val="00081515"/>
    <w:rsid w:val="00081B2E"/>
    <w:rsid w:val="00083E2B"/>
    <w:rsid w:val="0008430A"/>
    <w:rsid w:val="0008453B"/>
    <w:rsid w:val="00085067"/>
    <w:rsid w:val="00085398"/>
    <w:rsid w:val="000853F1"/>
    <w:rsid w:val="00086895"/>
    <w:rsid w:val="000909FB"/>
    <w:rsid w:val="00090C08"/>
    <w:rsid w:val="0009100C"/>
    <w:rsid w:val="000910CB"/>
    <w:rsid w:val="00091B73"/>
    <w:rsid w:val="00092165"/>
    <w:rsid w:val="0009238B"/>
    <w:rsid w:val="00092649"/>
    <w:rsid w:val="00092CBB"/>
    <w:rsid w:val="0009379E"/>
    <w:rsid w:val="00093AC2"/>
    <w:rsid w:val="00093F5C"/>
    <w:rsid w:val="00094B20"/>
    <w:rsid w:val="000952CD"/>
    <w:rsid w:val="000958B5"/>
    <w:rsid w:val="000961BF"/>
    <w:rsid w:val="000963F6"/>
    <w:rsid w:val="00096F17"/>
    <w:rsid w:val="00097093"/>
    <w:rsid w:val="000974CB"/>
    <w:rsid w:val="0009773A"/>
    <w:rsid w:val="00097D89"/>
    <w:rsid w:val="000A0843"/>
    <w:rsid w:val="000A0BF9"/>
    <w:rsid w:val="000A0BFE"/>
    <w:rsid w:val="000A18CD"/>
    <w:rsid w:val="000A1A98"/>
    <w:rsid w:val="000A2C20"/>
    <w:rsid w:val="000A3541"/>
    <w:rsid w:val="000A397F"/>
    <w:rsid w:val="000A594F"/>
    <w:rsid w:val="000A596B"/>
    <w:rsid w:val="000A5B84"/>
    <w:rsid w:val="000A6660"/>
    <w:rsid w:val="000A7DD2"/>
    <w:rsid w:val="000B0122"/>
    <w:rsid w:val="000B0AD6"/>
    <w:rsid w:val="000B0CC2"/>
    <w:rsid w:val="000B147E"/>
    <w:rsid w:val="000B1A02"/>
    <w:rsid w:val="000B1EB5"/>
    <w:rsid w:val="000B1F33"/>
    <w:rsid w:val="000B2C84"/>
    <w:rsid w:val="000B31F3"/>
    <w:rsid w:val="000B33FE"/>
    <w:rsid w:val="000B3A3D"/>
    <w:rsid w:val="000B43D0"/>
    <w:rsid w:val="000B5F79"/>
    <w:rsid w:val="000B6328"/>
    <w:rsid w:val="000B78BA"/>
    <w:rsid w:val="000B7F98"/>
    <w:rsid w:val="000C0144"/>
    <w:rsid w:val="000C058F"/>
    <w:rsid w:val="000C201B"/>
    <w:rsid w:val="000C275D"/>
    <w:rsid w:val="000C47AF"/>
    <w:rsid w:val="000C62C6"/>
    <w:rsid w:val="000C6823"/>
    <w:rsid w:val="000C69B4"/>
    <w:rsid w:val="000C7415"/>
    <w:rsid w:val="000C75AE"/>
    <w:rsid w:val="000C7D5B"/>
    <w:rsid w:val="000D05C2"/>
    <w:rsid w:val="000D0D1A"/>
    <w:rsid w:val="000D0E1E"/>
    <w:rsid w:val="000D1596"/>
    <w:rsid w:val="000D1BC2"/>
    <w:rsid w:val="000D1E86"/>
    <w:rsid w:val="000D24E4"/>
    <w:rsid w:val="000D2F71"/>
    <w:rsid w:val="000D4C1F"/>
    <w:rsid w:val="000D55A1"/>
    <w:rsid w:val="000D6E04"/>
    <w:rsid w:val="000D799B"/>
    <w:rsid w:val="000E0D99"/>
    <w:rsid w:val="000E1A5C"/>
    <w:rsid w:val="000E2059"/>
    <w:rsid w:val="000E28CA"/>
    <w:rsid w:val="000E2A0D"/>
    <w:rsid w:val="000E2D3A"/>
    <w:rsid w:val="000E2E2E"/>
    <w:rsid w:val="000E2E41"/>
    <w:rsid w:val="000E3334"/>
    <w:rsid w:val="000E33B5"/>
    <w:rsid w:val="000E37DA"/>
    <w:rsid w:val="000E395D"/>
    <w:rsid w:val="000E3977"/>
    <w:rsid w:val="000E3D10"/>
    <w:rsid w:val="000E3F81"/>
    <w:rsid w:val="000E510D"/>
    <w:rsid w:val="000E5F8A"/>
    <w:rsid w:val="000F1340"/>
    <w:rsid w:val="000F15C8"/>
    <w:rsid w:val="000F292C"/>
    <w:rsid w:val="000F3CF3"/>
    <w:rsid w:val="000F3FD4"/>
    <w:rsid w:val="000F50A7"/>
    <w:rsid w:val="000F622E"/>
    <w:rsid w:val="000F685A"/>
    <w:rsid w:val="001017E4"/>
    <w:rsid w:val="00101CD2"/>
    <w:rsid w:val="0010372A"/>
    <w:rsid w:val="00103CE5"/>
    <w:rsid w:val="00103FE4"/>
    <w:rsid w:val="00104074"/>
    <w:rsid w:val="001043D2"/>
    <w:rsid w:val="001043E7"/>
    <w:rsid w:val="00104A05"/>
    <w:rsid w:val="001050DF"/>
    <w:rsid w:val="001050E1"/>
    <w:rsid w:val="001051CD"/>
    <w:rsid w:val="001064F0"/>
    <w:rsid w:val="00106668"/>
    <w:rsid w:val="00106B59"/>
    <w:rsid w:val="00107871"/>
    <w:rsid w:val="00107AE1"/>
    <w:rsid w:val="001103AD"/>
    <w:rsid w:val="00111661"/>
    <w:rsid w:val="00111D0F"/>
    <w:rsid w:val="00113582"/>
    <w:rsid w:val="00114BD4"/>
    <w:rsid w:val="001150A6"/>
    <w:rsid w:val="001159EC"/>
    <w:rsid w:val="00115E2F"/>
    <w:rsid w:val="00115ED5"/>
    <w:rsid w:val="00115FAC"/>
    <w:rsid w:val="00116292"/>
    <w:rsid w:val="00116434"/>
    <w:rsid w:val="00116716"/>
    <w:rsid w:val="00116A57"/>
    <w:rsid w:val="00116B0F"/>
    <w:rsid w:val="00117B45"/>
    <w:rsid w:val="00121711"/>
    <w:rsid w:val="00121B40"/>
    <w:rsid w:val="001242EF"/>
    <w:rsid w:val="00124331"/>
    <w:rsid w:val="001243DF"/>
    <w:rsid w:val="00125007"/>
    <w:rsid w:val="00126207"/>
    <w:rsid w:val="001264C7"/>
    <w:rsid w:val="0013054C"/>
    <w:rsid w:val="00130A58"/>
    <w:rsid w:val="001316C7"/>
    <w:rsid w:val="00131E28"/>
    <w:rsid w:val="00132217"/>
    <w:rsid w:val="00132264"/>
    <w:rsid w:val="00133311"/>
    <w:rsid w:val="00135324"/>
    <w:rsid w:val="00135665"/>
    <w:rsid w:val="00136B08"/>
    <w:rsid w:val="00136CCE"/>
    <w:rsid w:val="001400D3"/>
    <w:rsid w:val="001400DB"/>
    <w:rsid w:val="00140834"/>
    <w:rsid w:val="00140ED2"/>
    <w:rsid w:val="001413A9"/>
    <w:rsid w:val="001418ED"/>
    <w:rsid w:val="00142250"/>
    <w:rsid w:val="00142BEF"/>
    <w:rsid w:val="0014384C"/>
    <w:rsid w:val="00143A65"/>
    <w:rsid w:val="00144637"/>
    <w:rsid w:val="00144A22"/>
    <w:rsid w:val="00145A7C"/>
    <w:rsid w:val="00145EBD"/>
    <w:rsid w:val="001468AB"/>
    <w:rsid w:val="001472BF"/>
    <w:rsid w:val="00147B2C"/>
    <w:rsid w:val="00147F3A"/>
    <w:rsid w:val="00150767"/>
    <w:rsid w:val="00151141"/>
    <w:rsid w:val="00151458"/>
    <w:rsid w:val="00151727"/>
    <w:rsid w:val="00151855"/>
    <w:rsid w:val="00151A4F"/>
    <w:rsid w:val="00151A62"/>
    <w:rsid w:val="00151F71"/>
    <w:rsid w:val="0015206A"/>
    <w:rsid w:val="00152B36"/>
    <w:rsid w:val="00152F55"/>
    <w:rsid w:val="001535E2"/>
    <w:rsid w:val="00154169"/>
    <w:rsid w:val="001547FE"/>
    <w:rsid w:val="00155431"/>
    <w:rsid w:val="00155F98"/>
    <w:rsid w:val="001577C3"/>
    <w:rsid w:val="001604D9"/>
    <w:rsid w:val="00160E14"/>
    <w:rsid w:val="00161152"/>
    <w:rsid w:val="00161389"/>
    <w:rsid w:val="001615C5"/>
    <w:rsid w:val="00161EFB"/>
    <w:rsid w:val="00162648"/>
    <w:rsid w:val="00163631"/>
    <w:rsid w:val="001639C3"/>
    <w:rsid w:val="00164BA6"/>
    <w:rsid w:val="00164DBC"/>
    <w:rsid w:val="00164F66"/>
    <w:rsid w:val="0016541C"/>
    <w:rsid w:val="00165864"/>
    <w:rsid w:val="00165D00"/>
    <w:rsid w:val="00167BE8"/>
    <w:rsid w:val="00170025"/>
    <w:rsid w:val="001703C3"/>
    <w:rsid w:val="001704CB"/>
    <w:rsid w:val="0017151F"/>
    <w:rsid w:val="00171E5F"/>
    <w:rsid w:val="001724D8"/>
    <w:rsid w:val="00172DDD"/>
    <w:rsid w:val="001744C2"/>
    <w:rsid w:val="001746C7"/>
    <w:rsid w:val="00174D8B"/>
    <w:rsid w:val="0017548A"/>
    <w:rsid w:val="00175873"/>
    <w:rsid w:val="00175ED9"/>
    <w:rsid w:val="001773A6"/>
    <w:rsid w:val="00177677"/>
    <w:rsid w:val="00177ED3"/>
    <w:rsid w:val="0018043B"/>
    <w:rsid w:val="00180B8B"/>
    <w:rsid w:val="00181410"/>
    <w:rsid w:val="00181493"/>
    <w:rsid w:val="0018359C"/>
    <w:rsid w:val="001836B1"/>
    <w:rsid w:val="00183A11"/>
    <w:rsid w:val="001847AD"/>
    <w:rsid w:val="001847C7"/>
    <w:rsid w:val="00184C9F"/>
    <w:rsid w:val="00185AF1"/>
    <w:rsid w:val="00185C91"/>
    <w:rsid w:val="001860C4"/>
    <w:rsid w:val="00186223"/>
    <w:rsid w:val="00186A45"/>
    <w:rsid w:val="00187793"/>
    <w:rsid w:val="001904F3"/>
    <w:rsid w:val="001919FC"/>
    <w:rsid w:val="00191A0A"/>
    <w:rsid w:val="00192182"/>
    <w:rsid w:val="001924C1"/>
    <w:rsid w:val="00192EEB"/>
    <w:rsid w:val="001935A1"/>
    <w:rsid w:val="001946B2"/>
    <w:rsid w:val="00194753"/>
    <w:rsid w:val="00195F4F"/>
    <w:rsid w:val="00196566"/>
    <w:rsid w:val="0019690D"/>
    <w:rsid w:val="00196ACB"/>
    <w:rsid w:val="00196E79"/>
    <w:rsid w:val="00197384"/>
    <w:rsid w:val="001A040F"/>
    <w:rsid w:val="001A0560"/>
    <w:rsid w:val="001A0C59"/>
    <w:rsid w:val="001A0F19"/>
    <w:rsid w:val="001A0F9F"/>
    <w:rsid w:val="001A1163"/>
    <w:rsid w:val="001A168D"/>
    <w:rsid w:val="001A245C"/>
    <w:rsid w:val="001A2D30"/>
    <w:rsid w:val="001A41A8"/>
    <w:rsid w:val="001A44CA"/>
    <w:rsid w:val="001A54A5"/>
    <w:rsid w:val="001A562E"/>
    <w:rsid w:val="001A5F74"/>
    <w:rsid w:val="001A6282"/>
    <w:rsid w:val="001A650B"/>
    <w:rsid w:val="001A7A68"/>
    <w:rsid w:val="001A7D33"/>
    <w:rsid w:val="001B0340"/>
    <w:rsid w:val="001B098B"/>
    <w:rsid w:val="001B11DF"/>
    <w:rsid w:val="001B1208"/>
    <w:rsid w:val="001B17B8"/>
    <w:rsid w:val="001B20C9"/>
    <w:rsid w:val="001B2184"/>
    <w:rsid w:val="001B245D"/>
    <w:rsid w:val="001B3FBF"/>
    <w:rsid w:val="001B4238"/>
    <w:rsid w:val="001B468C"/>
    <w:rsid w:val="001B4D3D"/>
    <w:rsid w:val="001B5EE0"/>
    <w:rsid w:val="001B6577"/>
    <w:rsid w:val="001B7080"/>
    <w:rsid w:val="001B7A57"/>
    <w:rsid w:val="001C0020"/>
    <w:rsid w:val="001C0381"/>
    <w:rsid w:val="001C04A8"/>
    <w:rsid w:val="001C075E"/>
    <w:rsid w:val="001C0C6A"/>
    <w:rsid w:val="001C144B"/>
    <w:rsid w:val="001C1AC9"/>
    <w:rsid w:val="001C1B38"/>
    <w:rsid w:val="001C1E61"/>
    <w:rsid w:val="001C2C3F"/>
    <w:rsid w:val="001C306C"/>
    <w:rsid w:val="001C4DBA"/>
    <w:rsid w:val="001C506A"/>
    <w:rsid w:val="001C75AD"/>
    <w:rsid w:val="001C7B36"/>
    <w:rsid w:val="001C7CCD"/>
    <w:rsid w:val="001D0244"/>
    <w:rsid w:val="001D0277"/>
    <w:rsid w:val="001D036F"/>
    <w:rsid w:val="001D1419"/>
    <w:rsid w:val="001D216E"/>
    <w:rsid w:val="001D26C4"/>
    <w:rsid w:val="001D2CFE"/>
    <w:rsid w:val="001D2F27"/>
    <w:rsid w:val="001D3161"/>
    <w:rsid w:val="001D3F33"/>
    <w:rsid w:val="001D49AB"/>
    <w:rsid w:val="001D630B"/>
    <w:rsid w:val="001D6EC6"/>
    <w:rsid w:val="001D71DA"/>
    <w:rsid w:val="001E0280"/>
    <w:rsid w:val="001E0BE5"/>
    <w:rsid w:val="001E35FE"/>
    <w:rsid w:val="001E3D41"/>
    <w:rsid w:val="001E4606"/>
    <w:rsid w:val="001E5264"/>
    <w:rsid w:val="001E5777"/>
    <w:rsid w:val="001E6702"/>
    <w:rsid w:val="001E6A3F"/>
    <w:rsid w:val="001E6F93"/>
    <w:rsid w:val="001E794A"/>
    <w:rsid w:val="001F1F75"/>
    <w:rsid w:val="001F1FC1"/>
    <w:rsid w:val="001F2EC6"/>
    <w:rsid w:val="001F3287"/>
    <w:rsid w:val="001F33C9"/>
    <w:rsid w:val="001F3C78"/>
    <w:rsid w:val="001F3FCF"/>
    <w:rsid w:val="001F5A9B"/>
    <w:rsid w:val="001F6B80"/>
    <w:rsid w:val="001F71DC"/>
    <w:rsid w:val="001F7789"/>
    <w:rsid w:val="001F77DE"/>
    <w:rsid w:val="001F7977"/>
    <w:rsid w:val="0020061B"/>
    <w:rsid w:val="00200907"/>
    <w:rsid w:val="00200A0E"/>
    <w:rsid w:val="00201EB4"/>
    <w:rsid w:val="002024DE"/>
    <w:rsid w:val="00202568"/>
    <w:rsid w:val="00203114"/>
    <w:rsid w:val="00203BE7"/>
    <w:rsid w:val="002040B7"/>
    <w:rsid w:val="002056E9"/>
    <w:rsid w:val="0020574D"/>
    <w:rsid w:val="002063CF"/>
    <w:rsid w:val="00207A11"/>
    <w:rsid w:val="00210B25"/>
    <w:rsid w:val="0021156C"/>
    <w:rsid w:val="00211CB0"/>
    <w:rsid w:val="0021239D"/>
    <w:rsid w:val="00213704"/>
    <w:rsid w:val="00214D40"/>
    <w:rsid w:val="00214FCF"/>
    <w:rsid w:val="00215AEC"/>
    <w:rsid w:val="00216893"/>
    <w:rsid w:val="002168B9"/>
    <w:rsid w:val="0021786C"/>
    <w:rsid w:val="00220C3E"/>
    <w:rsid w:val="00220FAA"/>
    <w:rsid w:val="00221308"/>
    <w:rsid w:val="002215DD"/>
    <w:rsid w:val="002239C6"/>
    <w:rsid w:val="00223B2B"/>
    <w:rsid w:val="00224D04"/>
    <w:rsid w:val="00225038"/>
    <w:rsid w:val="00225F85"/>
    <w:rsid w:val="00226BE7"/>
    <w:rsid w:val="0022768E"/>
    <w:rsid w:val="0022786E"/>
    <w:rsid w:val="00227E79"/>
    <w:rsid w:val="002311BA"/>
    <w:rsid w:val="0023158C"/>
    <w:rsid w:val="00231E19"/>
    <w:rsid w:val="00231F7F"/>
    <w:rsid w:val="0023229D"/>
    <w:rsid w:val="00232478"/>
    <w:rsid w:val="00232F00"/>
    <w:rsid w:val="002331F8"/>
    <w:rsid w:val="002334E1"/>
    <w:rsid w:val="00233CB7"/>
    <w:rsid w:val="00234D5C"/>
    <w:rsid w:val="00234D70"/>
    <w:rsid w:val="002350CF"/>
    <w:rsid w:val="00235D07"/>
    <w:rsid w:val="002363DF"/>
    <w:rsid w:val="00236B93"/>
    <w:rsid w:val="00236C59"/>
    <w:rsid w:val="002377DF"/>
    <w:rsid w:val="00237819"/>
    <w:rsid w:val="0024027F"/>
    <w:rsid w:val="002417CF"/>
    <w:rsid w:val="00242225"/>
    <w:rsid w:val="00242757"/>
    <w:rsid w:val="00242C74"/>
    <w:rsid w:val="002437D6"/>
    <w:rsid w:val="0024425E"/>
    <w:rsid w:val="00244558"/>
    <w:rsid w:val="00244A75"/>
    <w:rsid w:val="0024556E"/>
    <w:rsid w:val="0024569F"/>
    <w:rsid w:val="00245A49"/>
    <w:rsid w:val="00245FDB"/>
    <w:rsid w:val="0024739F"/>
    <w:rsid w:val="00251D9C"/>
    <w:rsid w:val="002521FA"/>
    <w:rsid w:val="002529B2"/>
    <w:rsid w:val="00253AB9"/>
    <w:rsid w:val="00254B26"/>
    <w:rsid w:val="002551A9"/>
    <w:rsid w:val="002555D2"/>
    <w:rsid w:val="00255978"/>
    <w:rsid w:val="00255D57"/>
    <w:rsid w:val="002562EB"/>
    <w:rsid w:val="00256583"/>
    <w:rsid w:val="002566FD"/>
    <w:rsid w:val="002567AF"/>
    <w:rsid w:val="002567B6"/>
    <w:rsid w:val="00256C5B"/>
    <w:rsid w:val="002573C0"/>
    <w:rsid w:val="00260840"/>
    <w:rsid w:val="0026087A"/>
    <w:rsid w:val="00260DA7"/>
    <w:rsid w:val="00261326"/>
    <w:rsid w:val="002632E2"/>
    <w:rsid w:val="0026376D"/>
    <w:rsid w:val="00263E0A"/>
    <w:rsid w:val="00264CA1"/>
    <w:rsid w:val="00265881"/>
    <w:rsid w:val="00265A58"/>
    <w:rsid w:val="002660CD"/>
    <w:rsid w:val="00266910"/>
    <w:rsid w:val="00267353"/>
    <w:rsid w:val="00270DE8"/>
    <w:rsid w:val="00271819"/>
    <w:rsid w:val="00271DC7"/>
    <w:rsid w:val="002729FE"/>
    <w:rsid w:val="00272A35"/>
    <w:rsid w:val="00272E06"/>
    <w:rsid w:val="00274071"/>
    <w:rsid w:val="0027510D"/>
    <w:rsid w:val="002751E5"/>
    <w:rsid w:val="00275EB9"/>
    <w:rsid w:val="00275F42"/>
    <w:rsid w:val="0027609F"/>
    <w:rsid w:val="0027629F"/>
    <w:rsid w:val="002767FC"/>
    <w:rsid w:val="00277AA9"/>
    <w:rsid w:val="00277CD2"/>
    <w:rsid w:val="00277D24"/>
    <w:rsid w:val="002802C0"/>
    <w:rsid w:val="0028035E"/>
    <w:rsid w:val="00280824"/>
    <w:rsid w:val="00281CFB"/>
    <w:rsid w:val="00282115"/>
    <w:rsid w:val="00282FEB"/>
    <w:rsid w:val="00283048"/>
    <w:rsid w:val="00284013"/>
    <w:rsid w:val="00285EC7"/>
    <w:rsid w:val="002860E5"/>
    <w:rsid w:val="00286A53"/>
    <w:rsid w:val="00287236"/>
    <w:rsid w:val="0029061E"/>
    <w:rsid w:val="00290657"/>
    <w:rsid w:val="00290D28"/>
    <w:rsid w:val="00290DC3"/>
    <w:rsid w:val="002911D0"/>
    <w:rsid w:val="00291768"/>
    <w:rsid w:val="002923AB"/>
    <w:rsid w:val="00292866"/>
    <w:rsid w:val="00292A56"/>
    <w:rsid w:val="00292D7F"/>
    <w:rsid w:val="002947ED"/>
    <w:rsid w:val="00294A09"/>
    <w:rsid w:val="00294BD5"/>
    <w:rsid w:val="00295141"/>
    <w:rsid w:val="00295872"/>
    <w:rsid w:val="002964AD"/>
    <w:rsid w:val="002971B3"/>
    <w:rsid w:val="002A0201"/>
    <w:rsid w:val="002A192C"/>
    <w:rsid w:val="002A2C3A"/>
    <w:rsid w:val="002A350D"/>
    <w:rsid w:val="002A4E0F"/>
    <w:rsid w:val="002A4EB8"/>
    <w:rsid w:val="002A5A9D"/>
    <w:rsid w:val="002A5E20"/>
    <w:rsid w:val="002A5EA9"/>
    <w:rsid w:val="002A78FA"/>
    <w:rsid w:val="002B016E"/>
    <w:rsid w:val="002B048E"/>
    <w:rsid w:val="002B0743"/>
    <w:rsid w:val="002B0DD8"/>
    <w:rsid w:val="002B0FD7"/>
    <w:rsid w:val="002B147E"/>
    <w:rsid w:val="002B2CAF"/>
    <w:rsid w:val="002B2DD1"/>
    <w:rsid w:val="002B428F"/>
    <w:rsid w:val="002B4CE9"/>
    <w:rsid w:val="002B4EB3"/>
    <w:rsid w:val="002B5680"/>
    <w:rsid w:val="002B5A73"/>
    <w:rsid w:val="002B5A92"/>
    <w:rsid w:val="002B5BFD"/>
    <w:rsid w:val="002B5D72"/>
    <w:rsid w:val="002B685F"/>
    <w:rsid w:val="002B69DD"/>
    <w:rsid w:val="002B6BED"/>
    <w:rsid w:val="002B6D6B"/>
    <w:rsid w:val="002C0349"/>
    <w:rsid w:val="002C0595"/>
    <w:rsid w:val="002C1AF2"/>
    <w:rsid w:val="002C1E18"/>
    <w:rsid w:val="002C23C6"/>
    <w:rsid w:val="002C3C4C"/>
    <w:rsid w:val="002C4A76"/>
    <w:rsid w:val="002C5743"/>
    <w:rsid w:val="002C5A66"/>
    <w:rsid w:val="002C5AF5"/>
    <w:rsid w:val="002C66B7"/>
    <w:rsid w:val="002C66E9"/>
    <w:rsid w:val="002C6D0D"/>
    <w:rsid w:val="002C7889"/>
    <w:rsid w:val="002C79A6"/>
    <w:rsid w:val="002C7D58"/>
    <w:rsid w:val="002C7F28"/>
    <w:rsid w:val="002D01EA"/>
    <w:rsid w:val="002D040B"/>
    <w:rsid w:val="002D0904"/>
    <w:rsid w:val="002D0A00"/>
    <w:rsid w:val="002D15BA"/>
    <w:rsid w:val="002D1C85"/>
    <w:rsid w:val="002D1ED2"/>
    <w:rsid w:val="002D1FB5"/>
    <w:rsid w:val="002D21A3"/>
    <w:rsid w:val="002D224C"/>
    <w:rsid w:val="002D33D1"/>
    <w:rsid w:val="002D36B2"/>
    <w:rsid w:val="002D3936"/>
    <w:rsid w:val="002D3B06"/>
    <w:rsid w:val="002D403C"/>
    <w:rsid w:val="002D5074"/>
    <w:rsid w:val="002D55CB"/>
    <w:rsid w:val="002D613D"/>
    <w:rsid w:val="002D6DE2"/>
    <w:rsid w:val="002D7983"/>
    <w:rsid w:val="002D7A62"/>
    <w:rsid w:val="002D7CFC"/>
    <w:rsid w:val="002E0872"/>
    <w:rsid w:val="002E1249"/>
    <w:rsid w:val="002E23EE"/>
    <w:rsid w:val="002E24F1"/>
    <w:rsid w:val="002E2519"/>
    <w:rsid w:val="002E28A4"/>
    <w:rsid w:val="002E2EE7"/>
    <w:rsid w:val="002E3DB8"/>
    <w:rsid w:val="002E40FA"/>
    <w:rsid w:val="002E4840"/>
    <w:rsid w:val="002E523D"/>
    <w:rsid w:val="002E5E5E"/>
    <w:rsid w:val="002E657D"/>
    <w:rsid w:val="002E661A"/>
    <w:rsid w:val="002E67DD"/>
    <w:rsid w:val="002E73C9"/>
    <w:rsid w:val="002E798A"/>
    <w:rsid w:val="002E7B6D"/>
    <w:rsid w:val="002F1864"/>
    <w:rsid w:val="002F19DC"/>
    <w:rsid w:val="002F1C0B"/>
    <w:rsid w:val="002F1EE3"/>
    <w:rsid w:val="002F2121"/>
    <w:rsid w:val="002F2E27"/>
    <w:rsid w:val="002F3497"/>
    <w:rsid w:val="002F3ADD"/>
    <w:rsid w:val="002F3E39"/>
    <w:rsid w:val="002F42EB"/>
    <w:rsid w:val="002F471B"/>
    <w:rsid w:val="002F482F"/>
    <w:rsid w:val="002F4BD5"/>
    <w:rsid w:val="002F56F2"/>
    <w:rsid w:val="002F6382"/>
    <w:rsid w:val="002F7AF6"/>
    <w:rsid w:val="002F7E43"/>
    <w:rsid w:val="00300BBC"/>
    <w:rsid w:val="0030111E"/>
    <w:rsid w:val="003012A9"/>
    <w:rsid w:val="00301471"/>
    <w:rsid w:val="00301D65"/>
    <w:rsid w:val="00301FE4"/>
    <w:rsid w:val="003041EC"/>
    <w:rsid w:val="00304A32"/>
    <w:rsid w:val="00304A3C"/>
    <w:rsid w:val="00305CF6"/>
    <w:rsid w:val="003060E7"/>
    <w:rsid w:val="00306BD0"/>
    <w:rsid w:val="003075D3"/>
    <w:rsid w:val="00307B77"/>
    <w:rsid w:val="00307DD5"/>
    <w:rsid w:val="0031009F"/>
    <w:rsid w:val="003103AB"/>
    <w:rsid w:val="00310A15"/>
    <w:rsid w:val="00312310"/>
    <w:rsid w:val="003123EE"/>
    <w:rsid w:val="0031299B"/>
    <w:rsid w:val="003135D5"/>
    <w:rsid w:val="00313A1F"/>
    <w:rsid w:val="00313FA0"/>
    <w:rsid w:val="00314C7D"/>
    <w:rsid w:val="003150A6"/>
    <w:rsid w:val="003159A5"/>
    <w:rsid w:val="00316588"/>
    <w:rsid w:val="003209B1"/>
    <w:rsid w:val="00320D60"/>
    <w:rsid w:val="00321990"/>
    <w:rsid w:val="0032331D"/>
    <w:rsid w:val="00323BC3"/>
    <w:rsid w:val="00323FDF"/>
    <w:rsid w:val="0032430A"/>
    <w:rsid w:val="00326224"/>
    <w:rsid w:val="00326289"/>
    <w:rsid w:val="0032636A"/>
    <w:rsid w:val="0032676F"/>
    <w:rsid w:val="003268DE"/>
    <w:rsid w:val="00326DE2"/>
    <w:rsid w:val="00330B6C"/>
    <w:rsid w:val="003315F7"/>
    <w:rsid w:val="0033208F"/>
    <w:rsid w:val="00332195"/>
    <w:rsid w:val="003324D5"/>
    <w:rsid w:val="003326B9"/>
    <w:rsid w:val="00333990"/>
    <w:rsid w:val="00333C05"/>
    <w:rsid w:val="00333DB5"/>
    <w:rsid w:val="00333E3B"/>
    <w:rsid w:val="003350D5"/>
    <w:rsid w:val="00335352"/>
    <w:rsid w:val="003353EE"/>
    <w:rsid w:val="00335641"/>
    <w:rsid w:val="00335C52"/>
    <w:rsid w:val="003369EC"/>
    <w:rsid w:val="00337304"/>
    <w:rsid w:val="00337EC6"/>
    <w:rsid w:val="003400B3"/>
    <w:rsid w:val="003418DF"/>
    <w:rsid w:val="00341D19"/>
    <w:rsid w:val="00342EC5"/>
    <w:rsid w:val="00343300"/>
    <w:rsid w:val="00343402"/>
    <w:rsid w:val="0034362F"/>
    <w:rsid w:val="00345CDD"/>
    <w:rsid w:val="00346545"/>
    <w:rsid w:val="00346BB1"/>
    <w:rsid w:val="00346F35"/>
    <w:rsid w:val="003471DD"/>
    <w:rsid w:val="00347654"/>
    <w:rsid w:val="00347E19"/>
    <w:rsid w:val="00347EE8"/>
    <w:rsid w:val="0035096D"/>
    <w:rsid w:val="003524D3"/>
    <w:rsid w:val="00352751"/>
    <w:rsid w:val="00353108"/>
    <w:rsid w:val="00353D1F"/>
    <w:rsid w:val="00354BC8"/>
    <w:rsid w:val="003553FF"/>
    <w:rsid w:val="00355B9A"/>
    <w:rsid w:val="00356B64"/>
    <w:rsid w:val="0036049E"/>
    <w:rsid w:val="003606CA"/>
    <w:rsid w:val="0036124D"/>
    <w:rsid w:val="003619AF"/>
    <w:rsid w:val="00362987"/>
    <w:rsid w:val="00362B99"/>
    <w:rsid w:val="00363E2D"/>
    <w:rsid w:val="00364DF4"/>
    <w:rsid w:val="00365442"/>
    <w:rsid w:val="00365B48"/>
    <w:rsid w:val="00366F9B"/>
    <w:rsid w:val="00367E47"/>
    <w:rsid w:val="00370DBE"/>
    <w:rsid w:val="00370F4C"/>
    <w:rsid w:val="003714A7"/>
    <w:rsid w:val="00371C6A"/>
    <w:rsid w:val="00372221"/>
    <w:rsid w:val="003722DF"/>
    <w:rsid w:val="00373F45"/>
    <w:rsid w:val="0037459E"/>
    <w:rsid w:val="003745FA"/>
    <w:rsid w:val="00375575"/>
    <w:rsid w:val="003761D2"/>
    <w:rsid w:val="003766F8"/>
    <w:rsid w:val="0037709A"/>
    <w:rsid w:val="003775EE"/>
    <w:rsid w:val="003803EE"/>
    <w:rsid w:val="00381955"/>
    <w:rsid w:val="00382892"/>
    <w:rsid w:val="00382CD6"/>
    <w:rsid w:val="00383173"/>
    <w:rsid w:val="0038490C"/>
    <w:rsid w:val="00385102"/>
    <w:rsid w:val="00385E71"/>
    <w:rsid w:val="00386065"/>
    <w:rsid w:val="0038619C"/>
    <w:rsid w:val="00386FEB"/>
    <w:rsid w:val="00387880"/>
    <w:rsid w:val="003904E2"/>
    <w:rsid w:val="00390566"/>
    <w:rsid w:val="00392CF0"/>
    <w:rsid w:val="00394B96"/>
    <w:rsid w:val="00394FB5"/>
    <w:rsid w:val="00396176"/>
    <w:rsid w:val="00396F11"/>
    <w:rsid w:val="00396F76"/>
    <w:rsid w:val="00397156"/>
    <w:rsid w:val="003977B6"/>
    <w:rsid w:val="00397F91"/>
    <w:rsid w:val="003A0240"/>
    <w:rsid w:val="003A02A4"/>
    <w:rsid w:val="003A0517"/>
    <w:rsid w:val="003A0F4D"/>
    <w:rsid w:val="003A0FD3"/>
    <w:rsid w:val="003A10B4"/>
    <w:rsid w:val="003A1D4D"/>
    <w:rsid w:val="003A20BA"/>
    <w:rsid w:val="003A233F"/>
    <w:rsid w:val="003A24B0"/>
    <w:rsid w:val="003A2997"/>
    <w:rsid w:val="003A2A90"/>
    <w:rsid w:val="003A2C60"/>
    <w:rsid w:val="003A3482"/>
    <w:rsid w:val="003A38E5"/>
    <w:rsid w:val="003A489E"/>
    <w:rsid w:val="003A4F76"/>
    <w:rsid w:val="003A547B"/>
    <w:rsid w:val="003A5DA2"/>
    <w:rsid w:val="003A6B3F"/>
    <w:rsid w:val="003A6EE1"/>
    <w:rsid w:val="003B004B"/>
    <w:rsid w:val="003B0A2C"/>
    <w:rsid w:val="003B139E"/>
    <w:rsid w:val="003B1B7E"/>
    <w:rsid w:val="003B21AE"/>
    <w:rsid w:val="003B23C6"/>
    <w:rsid w:val="003B3B6F"/>
    <w:rsid w:val="003B417E"/>
    <w:rsid w:val="003B4295"/>
    <w:rsid w:val="003B5060"/>
    <w:rsid w:val="003B540D"/>
    <w:rsid w:val="003B5741"/>
    <w:rsid w:val="003B593D"/>
    <w:rsid w:val="003B6F8E"/>
    <w:rsid w:val="003B77DD"/>
    <w:rsid w:val="003B792E"/>
    <w:rsid w:val="003B798E"/>
    <w:rsid w:val="003C0341"/>
    <w:rsid w:val="003C076F"/>
    <w:rsid w:val="003C0AB5"/>
    <w:rsid w:val="003C19C9"/>
    <w:rsid w:val="003C1A61"/>
    <w:rsid w:val="003C1DC9"/>
    <w:rsid w:val="003C1FD3"/>
    <w:rsid w:val="003C2E2F"/>
    <w:rsid w:val="003C4DF6"/>
    <w:rsid w:val="003C6D1B"/>
    <w:rsid w:val="003C784B"/>
    <w:rsid w:val="003D1E1B"/>
    <w:rsid w:val="003D2E14"/>
    <w:rsid w:val="003D2E1F"/>
    <w:rsid w:val="003D35B4"/>
    <w:rsid w:val="003D3AA0"/>
    <w:rsid w:val="003D4DC5"/>
    <w:rsid w:val="003D55B0"/>
    <w:rsid w:val="003D55FF"/>
    <w:rsid w:val="003D62BF"/>
    <w:rsid w:val="003D75EA"/>
    <w:rsid w:val="003E040D"/>
    <w:rsid w:val="003E091A"/>
    <w:rsid w:val="003E09A4"/>
    <w:rsid w:val="003E1F7A"/>
    <w:rsid w:val="003E327C"/>
    <w:rsid w:val="003E3FA4"/>
    <w:rsid w:val="003E404E"/>
    <w:rsid w:val="003E44AD"/>
    <w:rsid w:val="003E534D"/>
    <w:rsid w:val="003E59E4"/>
    <w:rsid w:val="003E5F0C"/>
    <w:rsid w:val="003E5F64"/>
    <w:rsid w:val="003E60D4"/>
    <w:rsid w:val="003E648A"/>
    <w:rsid w:val="003E6B89"/>
    <w:rsid w:val="003E73AE"/>
    <w:rsid w:val="003E7517"/>
    <w:rsid w:val="003F0CDA"/>
    <w:rsid w:val="003F10A2"/>
    <w:rsid w:val="003F1532"/>
    <w:rsid w:val="003F1A75"/>
    <w:rsid w:val="003F22CA"/>
    <w:rsid w:val="003F2B65"/>
    <w:rsid w:val="003F3994"/>
    <w:rsid w:val="003F3B8B"/>
    <w:rsid w:val="003F4D8D"/>
    <w:rsid w:val="003F5A38"/>
    <w:rsid w:val="003F5A3A"/>
    <w:rsid w:val="003F6574"/>
    <w:rsid w:val="003F72C4"/>
    <w:rsid w:val="00400DC1"/>
    <w:rsid w:val="004011FD"/>
    <w:rsid w:val="004015E4"/>
    <w:rsid w:val="00401F92"/>
    <w:rsid w:val="00401FD3"/>
    <w:rsid w:val="00402EE3"/>
    <w:rsid w:val="00402FC1"/>
    <w:rsid w:val="00403093"/>
    <w:rsid w:val="00403449"/>
    <w:rsid w:val="004034C3"/>
    <w:rsid w:val="00403DD1"/>
    <w:rsid w:val="00403E35"/>
    <w:rsid w:val="0040463B"/>
    <w:rsid w:val="00404B53"/>
    <w:rsid w:val="00404EDB"/>
    <w:rsid w:val="0040546B"/>
    <w:rsid w:val="00405A3D"/>
    <w:rsid w:val="00405E45"/>
    <w:rsid w:val="00406D7E"/>
    <w:rsid w:val="0040776F"/>
    <w:rsid w:val="0040797D"/>
    <w:rsid w:val="00407C92"/>
    <w:rsid w:val="00411F0A"/>
    <w:rsid w:val="004128F3"/>
    <w:rsid w:val="00412F04"/>
    <w:rsid w:val="00413794"/>
    <w:rsid w:val="00413BDA"/>
    <w:rsid w:val="0041495D"/>
    <w:rsid w:val="004157C9"/>
    <w:rsid w:val="00416225"/>
    <w:rsid w:val="00416C80"/>
    <w:rsid w:val="00417544"/>
    <w:rsid w:val="004204AF"/>
    <w:rsid w:val="004206FA"/>
    <w:rsid w:val="00420BA9"/>
    <w:rsid w:val="004210C3"/>
    <w:rsid w:val="004214F1"/>
    <w:rsid w:val="004224C0"/>
    <w:rsid w:val="00422856"/>
    <w:rsid w:val="00422E34"/>
    <w:rsid w:val="00422E3F"/>
    <w:rsid w:val="00422FB1"/>
    <w:rsid w:val="00423296"/>
    <w:rsid w:val="00423577"/>
    <w:rsid w:val="004244CD"/>
    <w:rsid w:val="00424FA6"/>
    <w:rsid w:val="004252EE"/>
    <w:rsid w:val="00425986"/>
    <w:rsid w:val="004268E4"/>
    <w:rsid w:val="00426AB5"/>
    <w:rsid w:val="00426BFB"/>
    <w:rsid w:val="00426C0D"/>
    <w:rsid w:val="00426CCC"/>
    <w:rsid w:val="00427786"/>
    <w:rsid w:val="004300A8"/>
    <w:rsid w:val="0043127B"/>
    <w:rsid w:val="00431A77"/>
    <w:rsid w:val="00431D97"/>
    <w:rsid w:val="00433134"/>
    <w:rsid w:val="00433294"/>
    <w:rsid w:val="004337B3"/>
    <w:rsid w:val="00434339"/>
    <w:rsid w:val="0043434F"/>
    <w:rsid w:val="004345CD"/>
    <w:rsid w:val="00434C00"/>
    <w:rsid w:val="004355F3"/>
    <w:rsid w:val="00435915"/>
    <w:rsid w:val="00436B1D"/>
    <w:rsid w:val="004378C4"/>
    <w:rsid w:val="00437AD4"/>
    <w:rsid w:val="00437BBE"/>
    <w:rsid w:val="00440549"/>
    <w:rsid w:val="00440BEA"/>
    <w:rsid w:val="00441409"/>
    <w:rsid w:val="00441FB6"/>
    <w:rsid w:val="004420D2"/>
    <w:rsid w:val="00443681"/>
    <w:rsid w:val="004438E5"/>
    <w:rsid w:val="00443AE6"/>
    <w:rsid w:val="00443D0C"/>
    <w:rsid w:val="00444562"/>
    <w:rsid w:val="00444594"/>
    <w:rsid w:val="00444956"/>
    <w:rsid w:val="00444E20"/>
    <w:rsid w:val="00445262"/>
    <w:rsid w:val="0044567A"/>
    <w:rsid w:val="00445F63"/>
    <w:rsid w:val="004468B4"/>
    <w:rsid w:val="004470EA"/>
    <w:rsid w:val="00450404"/>
    <w:rsid w:val="00450F86"/>
    <w:rsid w:val="0045101B"/>
    <w:rsid w:val="0045114C"/>
    <w:rsid w:val="00452F47"/>
    <w:rsid w:val="0045305D"/>
    <w:rsid w:val="00453AE2"/>
    <w:rsid w:val="00453B32"/>
    <w:rsid w:val="00453C5C"/>
    <w:rsid w:val="00453ECA"/>
    <w:rsid w:val="004545D0"/>
    <w:rsid w:val="004545E3"/>
    <w:rsid w:val="004546BB"/>
    <w:rsid w:val="004546C2"/>
    <w:rsid w:val="0045771B"/>
    <w:rsid w:val="004578FE"/>
    <w:rsid w:val="00457E17"/>
    <w:rsid w:val="00460595"/>
    <w:rsid w:val="0046092A"/>
    <w:rsid w:val="00460F4D"/>
    <w:rsid w:val="00462E36"/>
    <w:rsid w:val="0046451F"/>
    <w:rsid w:val="00464DF9"/>
    <w:rsid w:val="00464EB9"/>
    <w:rsid w:val="00465F4C"/>
    <w:rsid w:val="00466050"/>
    <w:rsid w:val="00466253"/>
    <w:rsid w:val="00466433"/>
    <w:rsid w:val="0046654E"/>
    <w:rsid w:val="0046773D"/>
    <w:rsid w:val="00467AD9"/>
    <w:rsid w:val="00467C0B"/>
    <w:rsid w:val="004714C8"/>
    <w:rsid w:val="00471BF4"/>
    <w:rsid w:val="00471C44"/>
    <w:rsid w:val="00471E96"/>
    <w:rsid w:val="00471FAF"/>
    <w:rsid w:val="00472122"/>
    <w:rsid w:val="004732DF"/>
    <w:rsid w:val="00473329"/>
    <w:rsid w:val="004735AB"/>
    <w:rsid w:val="00473982"/>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2282"/>
    <w:rsid w:val="00483372"/>
    <w:rsid w:val="00483976"/>
    <w:rsid w:val="0048429D"/>
    <w:rsid w:val="00485D93"/>
    <w:rsid w:val="00486022"/>
    <w:rsid w:val="00486104"/>
    <w:rsid w:val="00486C9B"/>
    <w:rsid w:val="00490840"/>
    <w:rsid w:val="00493CF7"/>
    <w:rsid w:val="00494569"/>
    <w:rsid w:val="00494AD0"/>
    <w:rsid w:val="004962F7"/>
    <w:rsid w:val="004966CB"/>
    <w:rsid w:val="0049792C"/>
    <w:rsid w:val="00497EF3"/>
    <w:rsid w:val="004A08A6"/>
    <w:rsid w:val="004A0A79"/>
    <w:rsid w:val="004A1838"/>
    <w:rsid w:val="004A237E"/>
    <w:rsid w:val="004A2591"/>
    <w:rsid w:val="004A2891"/>
    <w:rsid w:val="004A3078"/>
    <w:rsid w:val="004A339B"/>
    <w:rsid w:val="004A3A18"/>
    <w:rsid w:val="004A3E83"/>
    <w:rsid w:val="004A40B4"/>
    <w:rsid w:val="004A5E75"/>
    <w:rsid w:val="004A6D56"/>
    <w:rsid w:val="004A6E54"/>
    <w:rsid w:val="004A7195"/>
    <w:rsid w:val="004A7960"/>
    <w:rsid w:val="004B0647"/>
    <w:rsid w:val="004B0CC5"/>
    <w:rsid w:val="004B131C"/>
    <w:rsid w:val="004B20E9"/>
    <w:rsid w:val="004B27F2"/>
    <w:rsid w:val="004B3354"/>
    <w:rsid w:val="004B35AF"/>
    <w:rsid w:val="004B3BBD"/>
    <w:rsid w:val="004B5EC9"/>
    <w:rsid w:val="004B6039"/>
    <w:rsid w:val="004B77A2"/>
    <w:rsid w:val="004C09BB"/>
    <w:rsid w:val="004C1161"/>
    <w:rsid w:val="004C11E0"/>
    <w:rsid w:val="004C152D"/>
    <w:rsid w:val="004C3A22"/>
    <w:rsid w:val="004C4F1E"/>
    <w:rsid w:val="004C516C"/>
    <w:rsid w:val="004C53EB"/>
    <w:rsid w:val="004C5AD4"/>
    <w:rsid w:val="004C5AE9"/>
    <w:rsid w:val="004C5EF9"/>
    <w:rsid w:val="004C5F0D"/>
    <w:rsid w:val="004C63D6"/>
    <w:rsid w:val="004C7258"/>
    <w:rsid w:val="004C7ABF"/>
    <w:rsid w:val="004D0591"/>
    <w:rsid w:val="004D0C4A"/>
    <w:rsid w:val="004D0CA2"/>
    <w:rsid w:val="004D1BFE"/>
    <w:rsid w:val="004D20B3"/>
    <w:rsid w:val="004D23D2"/>
    <w:rsid w:val="004D2D41"/>
    <w:rsid w:val="004D34CF"/>
    <w:rsid w:val="004D48E4"/>
    <w:rsid w:val="004D5494"/>
    <w:rsid w:val="004D59FF"/>
    <w:rsid w:val="004D5D1A"/>
    <w:rsid w:val="004D5DC2"/>
    <w:rsid w:val="004D5F83"/>
    <w:rsid w:val="004D681D"/>
    <w:rsid w:val="004D6854"/>
    <w:rsid w:val="004D6BA3"/>
    <w:rsid w:val="004D7036"/>
    <w:rsid w:val="004D7680"/>
    <w:rsid w:val="004D76AE"/>
    <w:rsid w:val="004E04A7"/>
    <w:rsid w:val="004E1061"/>
    <w:rsid w:val="004E2829"/>
    <w:rsid w:val="004E3707"/>
    <w:rsid w:val="004E3915"/>
    <w:rsid w:val="004E3D1B"/>
    <w:rsid w:val="004E4825"/>
    <w:rsid w:val="004E6102"/>
    <w:rsid w:val="004E6B98"/>
    <w:rsid w:val="004E701E"/>
    <w:rsid w:val="004E7B0B"/>
    <w:rsid w:val="004E7F0D"/>
    <w:rsid w:val="004F0046"/>
    <w:rsid w:val="004F00FB"/>
    <w:rsid w:val="004F0239"/>
    <w:rsid w:val="004F04C2"/>
    <w:rsid w:val="004F07C8"/>
    <w:rsid w:val="004F0A4B"/>
    <w:rsid w:val="004F0BF9"/>
    <w:rsid w:val="004F1F73"/>
    <w:rsid w:val="004F246F"/>
    <w:rsid w:val="004F2774"/>
    <w:rsid w:val="004F2C7A"/>
    <w:rsid w:val="004F2F7E"/>
    <w:rsid w:val="004F3177"/>
    <w:rsid w:val="004F3235"/>
    <w:rsid w:val="004F451C"/>
    <w:rsid w:val="004F4EAD"/>
    <w:rsid w:val="004F5452"/>
    <w:rsid w:val="004F6631"/>
    <w:rsid w:val="004F6AD1"/>
    <w:rsid w:val="004F6FFF"/>
    <w:rsid w:val="004F7528"/>
    <w:rsid w:val="0050024D"/>
    <w:rsid w:val="005003D7"/>
    <w:rsid w:val="005010B1"/>
    <w:rsid w:val="00501873"/>
    <w:rsid w:val="00501C7D"/>
    <w:rsid w:val="00501E2D"/>
    <w:rsid w:val="00502B6A"/>
    <w:rsid w:val="00502D25"/>
    <w:rsid w:val="00502E3C"/>
    <w:rsid w:val="00503F89"/>
    <w:rsid w:val="00505148"/>
    <w:rsid w:val="005054E6"/>
    <w:rsid w:val="0050575A"/>
    <w:rsid w:val="00506A63"/>
    <w:rsid w:val="00506B7F"/>
    <w:rsid w:val="00506FFC"/>
    <w:rsid w:val="005070BB"/>
    <w:rsid w:val="0050774C"/>
    <w:rsid w:val="00510FB3"/>
    <w:rsid w:val="00511494"/>
    <w:rsid w:val="00513453"/>
    <w:rsid w:val="0051495D"/>
    <w:rsid w:val="00514A55"/>
    <w:rsid w:val="00515C8D"/>
    <w:rsid w:val="0051612C"/>
    <w:rsid w:val="0052017F"/>
    <w:rsid w:val="005203ED"/>
    <w:rsid w:val="0052048E"/>
    <w:rsid w:val="00520C51"/>
    <w:rsid w:val="0052230B"/>
    <w:rsid w:val="005224D1"/>
    <w:rsid w:val="005229D1"/>
    <w:rsid w:val="00522EC7"/>
    <w:rsid w:val="00523059"/>
    <w:rsid w:val="005234C5"/>
    <w:rsid w:val="00523BDE"/>
    <w:rsid w:val="0052476C"/>
    <w:rsid w:val="00524A45"/>
    <w:rsid w:val="00525167"/>
    <w:rsid w:val="005256C2"/>
    <w:rsid w:val="00525B27"/>
    <w:rsid w:val="00526E21"/>
    <w:rsid w:val="00527071"/>
    <w:rsid w:val="005279B7"/>
    <w:rsid w:val="00530714"/>
    <w:rsid w:val="00530CF9"/>
    <w:rsid w:val="0053100E"/>
    <w:rsid w:val="00531C54"/>
    <w:rsid w:val="00531E10"/>
    <w:rsid w:val="005322CF"/>
    <w:rsid w:val="00532361"/>
    <w:rsid w:val="00532B93"/>
    <w:rsid w:val="00532EB2"/>
    <w:rsid w:val="005348A0"/>
    <w:rsid w:val="00535446"/>
    <w:rsid w:val="0053634F"/>
    <w:rsid w:val="00536FD0"/>
    <w:rsid w:val="0053731D"/>
    <w:rsid w:val="005377C1"/>
    <w:rsid w:val="00537D72"/>
    <w:rsid w:val="005401F2"/>
    <w:rsid w:val="00540B1B"/>
    <w:rsid w:val="0054224F"/>
    <w:rsid w:val="005435A0"/>
    <w:rsid w:val="00543AF1"/>
    <w:rsid w:val="00543F11"/>
    <w:rsid w:val="005445B5"/>
    <w:rsid w:val="0054464D"/>
    <w:rsid w:val="005448D4"/>
    <w:rsid w:val="00547630"/>
    <w:rsid w:val="00547D58"/>
    <w:rsid w:val="00551290"/>
    <w:rsid w:val="00552751"/>
    <w:rsid w:val="00552A2D"/>
    <w:rsid w:val="00552DBD"/>
    <w:rsid w:val="00553604"/>
    <w:rsid w:val="00554148"/>
    <w:rsid w:val="005551B6"/>
    <w:rsid w:val="00555665"/>
    <w:rsid w:val="00555D58"/>
    <w:rsid w:val="0055637C"/>
    <w:rsid w:val="00556475"/>
    <w:rsid w:val="00556825"/>
    <w:rsid w:val="00556BA4"/>
    <w:rsid w:val="00556D26"/>
    <w:rsid w:val="00560569"/>
    <w:rsid w:val="005605CB"/>
    <w:rsid w:val="0056144A"/>
    <w:rsid w:val="005619A1"/>
    <w:rsid w:val="00561E05"/>
    <w:rsid w:val="0056226C"/>
    <w:rsid w:val="00562338"/>
    <w:rsid w:val="005633C3"/>
    <w:rsid w:val="00564765"/>
    <w:rsid w:val="0056607B"/>
    <w:rsid w:val="005668AC"/>
    <w:rsid w:val="00567477"/>
    <w:rsid w:val="00567B44"/>
    <w:rsid w:val="0057072E"/>
    <w:rsid w:val="0057149D"/>
    <w:rsid w:val="00571B8B"/>
    <w:rsid w:val="00572FD2"/>
    <w:rsid w:val="005730A4"/>
    <w:rsid w:val="005730B9"/>
    <w:rsid w:val="005730E0"/>
    <w:rsid w:val="0057318B"/>
    <w:rsid w:val="005737ED"/>
    <w:rsid w:val="00573A67"/>
    <w:rsid w:val="00577391"/>
    <w:rsid w:val="005773CB"/>
    <w:rsid w:val="00580301"/>
    <w:rsid w:val="005808E4"/>
    <w:rsid w:val="00580CA4"/>
    <w:rsid w:val="00580DA3"/>
    <w:rsid w:val="005818A9"/>
    <w:rsid w:val="00582493"/>
    <w:rsid w:val="00582513"/>
    <w:rsid w:val="0058294D"/>
    <w:rsid w:val="00582A9D"/>
    <w:rsid w:val="00582CA3"/>
    <w:rsid w:val="00583A1B"/>
    <w:rsid w:val="00583C3C"/>
    <w:rsid w:val="005844B3"/>
    <w:rsid w:val="00585113"/>
    <w:rsid w:val="00585774"/>
    <w:rsid w:val="00586326"/>
    <w:rsid w:val="00586BC3"/>
    <w:rsid w:val="00587064"/>
    <w:rsid w:val="005875E9"/>
    <w:rsid w:val="00587C03"/>
    <w:rsid w:val="00590550"/>
    <w:rsid w:val="00592281"/>
    <w:rsid w:val="00592DDF"/>
    <w:rsid w:val="00592EDF"/>
    <w:rsid w:val="0059492C"/>
    <w:rsid w:val="00595570"/>
    <w:rsid w:val="00596409"/>
    <w:rsid w:val="00596BD9"/>
    <w:rsid w:val="005976A2"/>
    <w:rsid w:val="005A025A"/>
    <w:rsid w:val="005A0A39"/>
    <w:rsid w:val="005A1EFD"/>
    <w:rsid w:val="005A2506"/>
    <w:rsid w:val="005A2769"/>
    <w:rsid w:val="005A3AF6"/>
    <w:rsid w:val="005A3F96"/>
    <w:rsid w:val="005A4075"/>
    <w:rsid w:val="005A43D0"/>
    <w:rsid w:val="005A4B23"/>
    <w:rsid w:val="005A5325"/>
    <w:rsid w:val="005A6CDE"/>
    <w:rsid w:val="005A6F4E"/>
    <w:rsid w:val="005A7024"/>
    <w:rsid w:val="005A71AB"/>
    <w:rsid w:val="005A7625"/>
    <w:rsid w:val="005A7AA6"/>
    <w:rsid w:val="005B03C1"/>
    <w:rsid w:val="005B0D35"/>
    <w:rsid w:val="005B0D39"/>
    <w:rsid w:val="005B1255"/>
    <w:rsid w:val="005B1B8D"/>
    <w:rsid w:val="005B1CC6"/>
    <w:rsid w:val="005B1ECD"/>
    <w:rsid w:val="005B2435"/>
    <w:rsid w:val="005B2ABD"/>
    <w:rsid w:val="005B3385"/>
    <w:rsid w:val="005B3CF0"/>
    <w:rsid w:val="005B4BA3"/>
    <w:rsid w:val="005B4BB2"/>
    <w:rsid w:val="005B4FB8"/>
    <w:rsid w:val="005B559F"/>
    <w:rsid w:val="005B5B78"/>
    <w:rsid w:val="005B5EE8"/>
    <w:rsid w:val="005B60B3"/>
    <w:rsid w:val="005B6566"/>
    <w:rsid w:val="005C0BAA"/>
    <w:rsid w:val="005C0F0E"/>
    <w:rsid w:val="005C1037"/>
    <w:rsid w:val="005C1093"/>
    <w:rsid w:val="005C1FB8"/>
    <w:rsid w:val="005C257C"/>
    <w:rsid w:val="005C2773"/>
    <w:rsid w:val="005C2E11"/>
    <w:rsid w:val="005C2F26"/>
    <w:rsid w:val="005C4CB3"/>
    <w:rsid w:val="005C58BE"/>
    <w:rsid w:val="005C5A84"/>
    <w:rsid w:val="005C7696"/>
    <w:rsid w:val="005C7C39"/>
    <w:rsid w:val="005D0432"/>
    <w:rsid w:val="005D0BA7"/>
    <w:rsid w:val="005D0BF7"/>
    <w:rsid w:val="005D14DF"/>
    <w:rsid w:val="005D2B73"/>
    <w:rsid w:val="005D31CA"/>
    <w:rsid w:val="005D3206"/>
    <w:rsid w:val="005D4204"/>
    <w:rsid w:val="005D4634"/>
    <w:rsid w:val="005D4F6B"/>
    <w:rsid w:val="005D50DE"/>
    <w:rsid w:val="005D5A22"/>
    <w:rsid w:val="005D6644"/>
    <w:rsid w:val="005D66FB"/>
    <w:rsid w:val="005D7BDF"/>
    <w:rsid w:val="005D7F48"/>
    <w:rsid w:val="005E145C"/>
    <w:rsid w:val="005E1F6A"/>
    <w:rsid w:val="005E260E"/>
    <w:rsid w:val="005E2F51"/>
    <w:rsid w:val="005E4AF6"/>
    <w:rsid w:val="005E5131"/>
    <w:rsid w:val="005E561D"/>
    <w:rsid w:val="005E5E96"/>
    <w:rsid w:val="005E657D"/>
    <w:rsid w:val="005E683C"/>
    <w:rsid w:val="005E7F5F"/>
    <w:rsid w:val="005F0093"/>
    <w:rsid w:val="005F05E7"/>
    <w:rsid w:val="005F0D34"/>
    <w:rsid w:val="005F0FA5"/>
    <w:rsid w:val="005F1CEA"/>
    <w:rsid w:val="005F21BB"/>
    <w:rsid w:val="005F26CD"/>
    <w:rsid w:val="005F2723"/>
    <w:rsid w:val="005F2B75"/>
    <w:rsid w:val="005F2C2B"/>
    <w:rsid w:val="005F2F09"/>
    <w:rsid w:val="005F326B"/>
    <w:rsid w:val="005F3D17"/>
    <w:rsid w:val="005F4357"/>
    <w:rsid w:val="005F4CEB"/>
    <w:rsid w:val="005F5B94"/>
    <w:rsid w:val="005F6EE5"/>
    <w:rsid w:val="005F701C"/>
    <w:rsid w:val="005F71B7"/>
    <w:rsid w:val="005F7450"/>
    <w:rsid w:val="005F7738"/>
    <w:rsid w:val="005F7A2E"/>
    <w:rsid w:val="005F7A68"/>
    <w:rsid w:val="005F7D71"/>
    <w:rsid w:val="006001A9"/>
    <w:rsid w:val="0060025B"/>
    <w:rsid w:val="006008FC"/>
    <w:rsid w:val="00600AD4"/>
    <w:rsid w:val="00600C9E"/>
    <w:rsid w:val="00601014"/>
    <w:rsid w:val="00601144"/>
    <w:rsid w:val="00601187"/>
    <w:rsid w:val="00601F64"/>
    <w:rsid w:val="00602535"/>
    <w:rsid w:val="0060353C"/>
    <w:rsid w:val="00604E8A"/>
    <w:rsid w:val="006054A7"/>
    <w:rsid w:val="00606579"/>
    <w:rsid w:val="006069CE"/>
    <w:rsid w:val="00606CA7"/>
    <w:rsid w:val="00610485"/>
    <w:rsid w:val="00611092"/>
    <w:rsid w:val="00612DB8"/>
    <w:rsid w:val="00612E31"/>
    <w:rsid w:val="0061386D"/>
    <w:rsid w:val="00613FD7"/>
    <w:rsid w:val="00615366"/>
    <w:rsid w:val="006153DE"/>
    <w:rsid w:val="0061554A"/>
    <w:rsid w:val="00615A1C"/>
    <w:rsid w:val="006167F2"/>
    <w:rsid w:val="006173C4"/>
    <w:rsid w:val="006176F4"/>
    <w:rsid w:val="00620537"/>
    <w:rsid w:val="00620578"/>
    <w:rsid w:val="00620592"/>
    <w:rsid w:val="00620D34"/>
    <w:rsid w:val="00621DBD"/>
    <w:rsid w:val="006222A8"/>
    <w:rsid w:val="00623DA9"/>
    <w:rsid w:val="006246F3"/>
    <w:rsid w:val="0062534F"/>
    <w:rsid w:val="006278AA"/>
    <w:rsid w:val="00627A06"/>
    <w:rsid w:val="00627BB5"/>
    <w:rsid w:val="0063062B"/>
    <w:rsid w:val="00631199"/>
    <w:rsid w:val="006315B5"/>
    <w:rsid w:val="0063211C"/>
    <w:rsid w:val="00632693"/>
    <w:rsid w:val="00632958"/>
    <w:rsid w:val="00633849"/>
    <w:rsid w:val="0063446A"/>
    <w:rsid w:val="00635B1C"/>
    <w:rsid w:val="00635DD6"/>
    <w:rsid w:val="00636223"/>
    <w:rsid w:val="00636741"/>
    <w:rsid w:val="0063695B"/>
    <w:rsid w:val="00637E4D"/>
    <w:rsid w:val="0064119A"/>
    <w:rsid w:val="006415D4"/>
    <w:rsid w:val="00641B4D"/>
    <w:rsid w:val="00642376"/>
    <w:rsid w:val="006439EB"/>
    <w:rsid w:val="00644413"/>
    <w:rsid w:val="006447A2"/>
    <w:rsid w:val="00644805"/>
    <w:rsid w:val="00644B04"/>
    <w:rsid w:val="006458B2"/>
    <w:rsid w:val="00645D0B"/>
    <w:rsid w:val="00646AFA"/>
    <w:rsid w:val="00646CAD"/>
    <w:rsid w:val="0064713C"/>
    <w:rsid w:val="00647CE6"/>
    <w:rsid w:val="0065001F"/>
    <w:rsid w:val="00650296"/>
    <w:rsid w:val="006504CF"/>
    <w:rsid w:val="0065075F"/>
    <w:rsid w:val="0065087D"/>
    <w:rsid w:val="00650C9B"/>
    <w:rsid w:val="00650F1D"/>
    <w:rsid w:val="006513FA"/>
    <w:rsid w:val="006519C7"/>
    <w:rsid w:val="006521B4"/>
    <w:rsid w:val="0065288D"/>
    <w:rsid w:val="0065324C"/>
    <w:rsid w:val="00653DFA"/>
    <w:rsid w:val="006542AA"/>
    <w:rsid w:val="00654CAE"/>
    <w:rsid w:val="00654F91"/>
    <w:rsid w:val="0065526D"/>
    <w:rsid w:val="00655331"/>
    <w:rsid w:val="006553F2"/>
    <w:rsid w:val="00655441"/>
    <w:rsid w:val="00655CF0"/>
    <w:rsid w:val="00655DF4"/>
    <w:rsid w:val="0065651B"/>
    <w:rsid w:val="006566DB"/>
    <w:rsid w:val="006566FC"/>
    <w:rsid w:val="00657237"/>
    <w:rsid w:val="00657B27"/>
    <w:rsid w:val="006605F8"/>
    <w:rsid w:val="0066078B"/>
    <w:rsid w:val="006628AA"/>
    <w:rsid w:val="006643FE"/>
    <w:rsid w:val="00664D3C"/>
    <w:rsid w:val="00664FFC"/>
    <w:rsid w:val="006663F1"/>
    <w:rsid w:val="00666AD7"/>
    <w:rsid w:val="006675A1"/>
    <w:rsid w:val="006708C5"/>
    <w:rsid w:val="00671531"/>
    <w:rsid w:val="006722D2"/>
    <w:rsid w:val="00672B4B"/>
    <w:rsid w:val="006738E5"/>
    <w:rsid w:val="00675312"/>
    <w:rsid w:val="00675843"/>
    <w:rsid w:val="00675FE8"/>
    <w:rsid w:val="006760EB"/>
    <w:rsid w:val="0067629D"/>
    <w:rsid w:val="00676E48"/>
    <w:rsid w:val="00677856"/>
    <w:rsid w:val="006803CF"/>
    <w:rsid w:val="0068070B"/>
    <w:rsid w:val="0068077F"/>
    <w:rsid w:val="006807D2"/>
    <w:rsid w:val="00680975"/>
    <w:rsid w:val="00680BC2"/>
    <w:rsid w:val="006813DD"/>
    <w:rsid w:val="00681CDF"/>
    <w:rsid w:val="0068216D"/>
    <w:rsid w:val="00682B9A"/>
    <w:rsid w:val="00682F3B"/>
    <w:rsid w:val="00683D4A"/>
    <w:rsid w:val="0068452A"/>
    <w:rsid w:val="00684A7C"/>
    <w:rsid w:val="0068534D"/>
    <w:rsid w:val="00685A8F"/>
    <w:rsid w:val="00685D57"/>
    <w:rsid w:val="0068682C"/>
    <w:rsid w:val="00686B4C"/>
    <w:rsid w:val="00686D0B"/>
    <w:rsid w:val="00686F4B"/>
    <w:rsid w:val="0068709B"/>
    <w:rsid w:val="00687677"/>
    <w:rsid w:val="00687CB5"/>
    <w:rsid w:val="00687E01"/>
    <w:rsid w:val="00691227"/>
    <w:rsid w:val="0069186F"/>
    <w:rsid w:val="00691F27"/>
    <w:rsid w:val="00692390"/>
    <w:rsid w:val="00692B55"/>
    <w:rsid w:val="00692F7B"/>
    <w:rsid w:val="006942AD"/>
    <w:rsid w:val="00695D29"/>
    <w:rsid w:val="00695F32"/>
    <w:rsid w:val="006970DF"/>
    <w:rsid w:val="00697851"/>
    <w:rsid w:val="00697AFC"/>
    <w:rsid w:val="006A06B5"/>
    <w:rsid w:val="006A0D4F"/>
    <w:rsid w:val="006A0DA9"/>
    <w:rsid w:val="006A16C9"/>
    <w:rsid w:val="006A2071"/>
    <w:rsid w:val="006A2623"/>
    <w:rsid w:val="006A2B2E"/>
    <w:rsid w:val="006A2CBC"/>
    <w:rsid w:val="006A3D8C"/>
    <w:rsid w:val="006A46D0"/>
    <w:rsid w:val="006A4E19"/>
    <w:rsid w:val="006A5566"/>
    <w:rsid w:val="006A5942"/>
    <w:rsid w:val="006A5947"/>
    <w:rsid w:val="006A5A9C"/>
    <w:rsid w:val="006A6DAF"/>
    <w:rsid w:val="006A6EA9"/>
    <w:rsid w:val="006A7634"/>
    <w:rsid w:val="006A7D01"/>
    <w:rsid w:val="006B0209"/>
    <w:rsid w:val="006B0EE4"/>
    <w:rsid w:val="006B121F"/>
    <w:rsid w:val="006B1225"/>
    <w:rsid w:val="006B1252"/>
    <w:rsid w:val="006B1A2F"/>
    <w:rsid w:val="006B28DB"/>
    <w:rsid w:val="006B3FCE"/>
    <w:rsid w:val="006B3FDD"/>
    <w:rsid w:val="006B4E8A"/>
    <w:rsid w:val="006B513B"/>
    <w:rsid w:val="006B513F"/>
    <w:rsid w:val="006B744B"/>
    <w:rsid w:val="006B77A0"/>
    <w:rsid w:val="006B7F9A"/>
    <w:rsid w:val="006B7FF3"/>
    <w:rsid w:val="006C0EBF"/>
    <w:rsid w:val="006C1386"/>
    <w:rsid w:val="006C1A5B"/>
    <w:rsid w:val="006C20A7"/>
    <w:rsid w:val="006C329C"/>
    <w:rsid w:val="006C3349"/>
    <w:rsid w:val="006C3F8F"/>
    <w:rsid w:val="006C49E0"/>
    <w:rsid w:val="006C4CB1"/>
    <w:rsid w:val="006C4E95"/>
    <w:rsid w:val="006C513A"/>
    <w:rsid w:val="006C5CE3"/>
    <w:rsid w:val="006C6438"/>
    <w:rsid w:val="006C6EDB"/>
    <w:rsid w:val="006C7020"/>
    <w:rsid w:val="006C7182"/>
    <w:rsid w:val="006C7CB3"/>
    <w:rsid w:val="006D10A7"/>
    <w:rsid w:val="006D1430"/>
    <w:rsid w:val="006D2389"/>
    <w:rsid w:val="006D25A1"/>
    <w:rsid w:val="006D36C4"/>
    <w:rsid w:val="006D3DF8"/>
    <w:rsid w:val="006D41D9"/>
    <w:rsid w:val="006D457D"/>
    <w:rsid w:val="006D59AE"/>
    <w:rsid w:val="006D671A"/>
    <w:rsid w:val="006D6F54"/>
    <w:rsid w:val="006D6FEC"/>
    <w:rsid w:val="006D706E"/>
    <w:rsid w:val="006D7EB3"/>
    <w:rsid w:val="006E2030"/>
    <w:rsid w:val="006E21D7"/>
    <w:rsid w:val="006E26F9"/>
    <w:rsid w:val="006E3416"/>
    <w:rsid w:val="006E35EF"/>
    <w:rsid w:val="006E3FB9"/>
    <w:rsid w:val="006E44A1"/>
    <w:rsid w:val="006E539C"/>
    <w:rsid w:val="006E63FA"/>
    <w:rsid w:val="006E71AF"/>
    <w:rsid w:val="006F0030"/>
    <w:rsid w:val="006F00B7"/>
    <w:rsid w:val="006F131B"/>
    <w:rsid w:val="006F1508"/>
    <w:rsid w:val="006F1B7C"/>
    <w:rsid w:val="006F206F"/>
    <w:rsid w:val="006F2E00"/>
    <w:rsid w:val="006F3707"/>
    <w:rsid w:val="006F39C5"/>
    <w:rsid w:val="006F3F4A"/>
    <w:rsid w:val="006F41D2"/>
    <w:rsid w:val="006F421C"/>
    <w:rsid w:val="006F4B37"/>
    <w:rsid w:val="006F5234"/>
    <w:rsid w:val="006F58A3"/>
    <w:rsid w:val="006F5CA0"/>
    <w:rsid w:val="006F5EC4"/>
    <w:rsid w:val="006F69A5"/>
    <w:rsid w:val="006F70D2"/>
    <w:rsid w:val="006F74B1"/>
    <w:rsid w:val="006F77FA"/>
    <w:rsid w:val="00700297"/>
    <w:rsid w:val="00700373"/>
    <w:rsid w:val="007021A9"/>
    <w:rsid w:val="00702C3C"/>
    <w:rsid w:val="00703739"/>
    <w:rsid w:val="00703B20"/>
    <w:rsid w:val="0070505D"/>
    <w:rsid w:val="00706F9F"/>
    <w:rsid w:val="0070720A"/>
    <w:rsid w:val="007074D5"/>
    <w:rsid w:val="00707770"/>
    <w:rsid w:val="0070789F"/>
    <w:rsid w:val="00707A34"/>
    <w:rsid w:val="00710191"/>
    <w:rsid w:val="007102DD"/>
    <w:rsid w:val="0071078D"/>
    <w:rsid w:val="00711A2E"/>
    <w:rsid w:val="00711B44"/>
    <w:rsid w:val="00711C02"/>
    <w:rsid w:val="0071222E"/>
    <w:rsid w:val="00712AC2"/>
    <w:rsid w:val="00712C2E"/>
    <w:rsid w:val="00713109"/>
    <w:rsid w:val="0071501E"/>
    <w:rsid w:val="0071513F"/>
    <w:rsid w:val="00715F4C"/>
    <w:rsid w:val="00716381"/>
    <w:rsid w:val="00717476"/>
    <w:rsid w:val="0071788B"/>
    <w:rsid w:val="00720595"/>
    <w:rsid w:val="00721AD6"/>
    <w:rsid w:val="00721C3F"/>
    <w:rsid w:val="00722296"/>
    <w:rsid w:val="007229C3"/>
    <w:rsid w:val="00724856"/>
    <w:rsid w:val="0072584C"/>
    <w:rsid w:val="00726970"/>
    <w:rsid w:val="00727050"/>
    <w:rsid w:val="007271B9"/>
    <w:rsid w:val="007273A9"/>
    <w:rsid w:val="0072781A"/>
    <w:rsid w:val="00730B41"/>
    <w:rsid w:val="007314C8"/>
    <w:rsid w:val="007322C9"/>
    <w:rsid w:val="00732911"/>
    <w:rsid w:val="00733B12"/>
    <w:rsid w:val="0073435F"/>
    <w:rsid w:val="00735115"/>
    <w:rsid w:val="007351C7"/>
    <w:rsid w:val="0073634D"/>
    <w:rsid w:val="00736659"/>
    <w:rsid w:val="0073715E"/>
    <w:rsid w:val="00737287"/>
    <w:rsid w:val="00737C22"/>
    <w:rsid w:val="00737CF2"/>
    <w:rsid w:val="00737DB4"/>
    <w:rsid w:val="00737FDC"/>
    <w:rsid w:val="0074067E"/>
    <w:rsid w:val="00740F13"/>
    <w:rsid w:val="00741444"/>
    <w:rsid w:val="007418A1"/>
    <w:rsid w:val="0074232F"/>
    <w:rsid w:val="00742A67"/>
    <w:rsid w:val="00743EB0"/>
    <w:rsid w:val="007443D1"/>
    <w:rsid w:val="0074482F"/>
    <w:rsid w:val="00744AF2"/>
    <w:rsid w:val="00745228"/>
    <w:rsid w:val="00746C47"/>
    <w:rsid w:val="0075007F"/>
    <w:rsid w:val="00752EF3"/>
    <w:rsid w:val="00753F7F"/>
    <w:rsid w:val="0075441E"/>
    <w:rsid w:val="0075475F"/>
    <w:rsid w:val="00754AC4"/>
    <w:rsid w:val="00755228"/>
    <w:rsid w:val="00755627"/>
    <w:rsid w:val="00755D8C"/>
    <w:rsid w:val="00755EDA"/>
    <w:rsid w:val="00757923"/>
    <w:rsid w:val="00760546"/>
    <w:rsid w:val="00761046"/>
    <w:rsid w:val="00761B1A"/>
    <w:rsid w:val="00762730"/>
    <w:rsid w:val="00763E54"/>
    <w:rsid w:val="00764233"/>
    <w:rsid w:val="00764361"/>
    <w:rsid w:val="007648A3"/>
    <w:rsid w:val="0076563F"/>
    <w:rsid w:val="0076613B"/>
    <w:rsid w:val="007664C5"/>
    <w:rsid w:val="00767538"/>
    <w:rsid w:val="007679D4"/>
    <w:rsid w:val="00771197"/>
    <w:rsid w:val="00773233"/>
    <w:rsid w:val="00773890"/>
    <w:rsid w:val="007739EC"/>
    <w:rsid w:val="00774D20"/>
    <w:rsid w:val="0077569B"/>
    <w:rsid w:val="00775FA5"/>
    <w:rsid w:val="007765CC"/>
    <w:rsid w:val="00776D4B"/>
    <w:rsid w:val="0077706C"/>
    <w:rsid w:val="00777377"/>
    <w:rsid w:val="00780913"/>
    <w:rsid w:val="00780FE1"/>
    <w:rsid w:val="007821F7"/>
    <w:rsid w:val="0078227E"/>
    <w:rsid w:val="00782625"/>
    <w:rsid w:val="00782894"/>
    <w:rsid w:val="007831C3"/>
    <w:rsid w:val="00783386"/>
    <w:rsid w:val="0078417E"/>
    <w:rsid w:val="00784DEB"/>
    <w:rsid w:val="007859B8"/>
    <w:rsid w:val="00786F08"/>
    <w:rsid w:val="00787B71"/>
    <w:rsid w:val="00787D7C"/>
    <w:rsid w:val="007908E3"/>
    <w:rsid w:val="00790ACD"/>
    <w:rsid w:val="00791119"/>
    <w:rsid w:val="007912D3"/>
    <w:rsid w:val="007915B1"/>
    <w:rsid w:val="00792E23"/>
    <w:rsid w:val="007930C2"/>
    <w:rsid w:val="00793CCB"/>
    <w:rsid w:val="0079457B"/>
    <w:rsid w:val="007949D5"/>
    <w:rsid w:val="00794E62"/>
    <w:rsid w:val="007963B5"/>
    <w:rsid w:val="00797916"/>
    <w:rsid w:val="00797981"/>
    <w:rsid w:val="00797E02"/>
    <w:rsid w:val="00797E92"/>
    <w:rsid w:val="007A052A"/>
    <w:rsid w:val="007A08BB"/>
    <w:rsid w:val="007A0A71"/>
    <w:rsid w:val="007A0D0B"/>
    <w:rsid w:val="007A10F4"/>
    <w:rsid w:val="007A21A0"/>
    <w:rsid w:val="007A2356"/>
    <w:rsid w:val="007A29FF"/>
    <w:rsid w:val="007A2DBB"/>
    <w:rsid w:val="007A4530"/>
    <w:rsid w:val="007A51AD"/>
    <w:rsid w:val="007A5A71"/>
    <w:rsid w:val="007A5DAF"/>
    <w:rsid w:val="007A5F77"/>
    <w:rsid w:val="007B20C9"/>
    <w:rsid w:val="007B2AD4"/>
    <w:rsid w:val="007B2B8C"/>
    <w:rsid w:val="007B36CD"/>
    <w:rsid w:val="007B4B77"/>
    <w:rsid w:val="007B4DF7"/>
    <w:rsid w:val="007B5610"/>
    <w:rsid w:val="007B5B19"/>
    <w:rsid w:val="007B5E07"/>
    <w:rsid w:val="007B644A"/>
    <w:rsid w:val="007B66E6"/>
    <w:rsid w:val="007B6B11"/>
    <w:rsid w:val="007B7753"/>
    <w:rsid w:val="007B78D6"/>
    <w:rsid w:val="007C008A"/>
    <w:rsid w:val="007C045A"/>
    <w:rsid w:val="007C0719"/>
    <w:rsid w:val="007C0AD5"/>
    <w:rsid w:val="007C1252"/>
    <w:rsid w:val="007C2F6A"/>
    <w:rsid w:val="007C3379"/>
    <w:rsid w:val="007C3835"/>
    <w:rsid w:val="007C5A34"/>
    <w:rsid w:val="007C5F01"/>
    <w:rsid w:val="007C61DC"/>
    <w:rsid w:val="007C6C11"/>
    <w:rsid w:val="007C6F6E"/>
    <w:rsid w:val="007C7834"/>
    <w:rsid w:val="007D115C"/>
    <w:rsid w:val="007D293A"/>
    <w:rsid w:val="007D2CDA"/>
    <w:rsid w:val="007D33F4"/>
    <w:rsid w:val="007D3FC8"/>
    <w:rsid w:val="007D49CC"/>
    <w:rsid w:val="007D4DF7"/>
    <w:rsid w:val="007D4E3D"/>
    <w:rsid w:val="007D4EFB"/>
    <w:rsid w:val="007D5065"/>
    <w:rsid w:val="007D672B"/>
    <w:rsid w:val="007D6846"/>
    <w:rsid w:val="007D7BAF"/>
    <w:rsid w:val="007D7CE7"/>
    <w:rsid w:val="007E0896"/>
    <w:rsid w:val="007E13C0"/>
    <w:rsid w:val="007E3D0B"/>
    <w:rsid w:val="007E3FC8"/>
    <w:rsid w:val="007E4479"/>
    <w:rsid w:val="007E4521"/>
    <w:rsid w:val="007E4DDD"/>
    <w:rsid w:val="007E5037"/>
    <w:rsid w:val="007E509E"/>
    <w:rsid w:val="007E587E"/>
    <w:rsid w:val="007E6059"/>
    <w:rsid w:val="007E62BD"/>
    <w:rsid w:val="007E64D0"/>
    <w:rsid w:val="007E77E0"/>
    <w:rsid w:val="007E7B96"/>
    <w:rsid w:val="007F00F6"/>
    <w:rsid w:val="007F0156"/>
    <w:rsid w:val="007F01A9"/>
    <w:rsid w:val="007F1015"/>
    <w:rsid w:val="007F173D"/>
    <w:rsid w:val="007F1CDC"/>
    <w:rsid w:val="007F2A57"/>
    <w:rsid w:val="007F2B18"/>
    <w:rsid w:val="007F2BE6"/>
    <w:rsid w:val="007F3290"/>
    <w:rsid w:val="007F3912"/>
    <w:rsid w:val="007F49F7"/>
    <w:rsid w:val="007F57B6"/>
    <w:rsid w:val="007F60F5"/>
    <w:rsid w:val="007F6208"/>
    <w:rsid w:val="007F624A"/>
    <w:rsid w:val="007F668C"/>
    <w:rsid w:val="007F7423"/>
    <w:rsid w:val="007F74E3"/>
    <w:rsid w:val="007F760C"/>
    <w:rsid w:val="007F7E47"/>
    <w:rsid w:val="008004C0"/>
    <w:rsid w:val="008006E6"/>
    <w:rsid w:val="00800CAB"/>
    <w:rsid w:val="00800EC0"/>
    <w:rsid w:val="008016E0"/>
    <w:rsid w:val="0080238D"/>
    <w:rsid w:val="00803B11"/>
    <w:rsid w:val="0080409A"/>
    <w:rsid w:val="0080468B"/>
    <w:rsid w:val="0080493B"/>
    <w:rsid w:val="008049F6"/>
    <w:rsid w:val="00804CC0"/>
    <w:rsid w:val="00804F06"/>
    <w:rsid w:val="00805355"/>
    <w:rsid w:val="008062C8"/>
    <w:rsid w:val="00806A79"/>
    <w:rsid w:val="00806C03"/>
    <w:rsid w:val="00807D04"/>
    <w:rsid w:val="00810030"/>
    <w:rsid w:val="008105C5"/>
    <w:rsid w:val="00810BE9"/>
    <w:rsid w:val="00810E05"/>
    <w:rsid w:val="00810E93"/>
    <w:rsid w:val="0081142B"/>
    <w:rsid w:val="00811CDA"/>
    <w:rsid w:val="00812000"/>
    <w:rsid w:val="00812703"/>
    <w:rsid w:val="008128FF"/>
    <w:rsid w:val="00812C54"/>
    <w:rsid w:val="00813115"/>
    <w:rsid w:val="0081318A"/>
    <w:rsid w:val="00814026"/>
    <w:rsid w:val="00814656"/>
    <w:rsid w:val="0081485F"/>
    <w:rsid w:val="00814A59"/>
    <w:rsid w:val="00814CCE"/>
    <w:rsid w:val="00814D9F"/>
    <w:rsid w:val="008151EA"/>
    <w:rsid w:val="008156B4"/>
    <w:rsid w:val="00815710"/>
    <w:rsid w:val="008158E0"/>
    <w:rsid w:val="00815F28"/>
    <w:rsid w:val="00816572"/>
    <w:rsid w:val="00816716"/>
    <w:rsid w:val="00816FB2"/>
    <w:rsid w:val="008174E9"/>
    <w:rsid w:val="00817B62"/>
    <w:rsid w:val="00820697"/>
    <w:rsid w:val="0082157E"/>
    <w:rsid w:val="00821B27"/>
    <w:rsid w:val="00822049"/>
    <w:rsid w:val="00822917"/>
    <w:rsid w:val="0082333A"/>
    <w:rsid w:val="00823557"/>
    <w:rsid w:val="0082380B"/>
    <w:rsid w:val="008241D4"/>
    <w:rsid w:val="008241FA"/>
    <w:rsid w:val="0082428C"/>
    <w:rsid w:val="0082467C"/>
    <w:rsid w:val="0082559A"/>
    <w:rsid w:val="00830ED6"/>
    <w:rsid w:val="00831A76"/>
    <w:rsid w:val="00834736"/>
    <w:rsid w:val="008349A5"/>
    <w:rsid w:val="00834ABD"/>
    <w:rsid w:val="008361F2"/>
    <w:rsid w:val="0083649A"/>
    <w:rsid w:val="00837CB2"/>
    <w:rsid w:val="00840376"/>
    <w:rsid w:val="008411A7"/>
    <w:rsid w:val="00842411"/>
    <w:rsid w:val="0084329A"/>
    <w:rsid w:val="00843A0A"/>
    <w:rsid w:val="00844007"/>
    <w:rsid w:val="00844393"/>
    <w:rsid w:val="008447EB"/>
    <w:rsid w:val="00845046"/>
    <w:rsid w:val="008450B1"/>
    <w:rsid w:val="0084530A"/>
    <w:rsid w:val="00847DB6"/>
    <w:rsid w:val="00847E80"/>
    <w:rsid w:val="00847F97"/>
    <w:rsid w:val="008502A3"/>
    <w:rsid w:val="00851679"/>
    <w:rsid w:val="0085266B"/>
    <w:rsid w:val="00852748"/>
    <w:rsid w:val="0085274F"/>
    <w:rsid w:val="00852E9B"/>
    <w:rsid w:val="00852EDF"/>
    <w:rsid w:val="008536D1"/>
    <w:rsid w:val="00853BAA"/>
    <w:rsid w:val="00853F3F"/>
    <w:rsid w:val="008541F8"/>
    <w:rsid w:val="0085478F"/>
    <w:rsid w:val="008555AE"/>
    <w:rsid w:val="0085668B"/>
    <w:rsid w:val="008568B3"/>
    <w:rsid w:val="00857C7F"/>
    <w:rsid w:val="00860134"/>
    <w:rsid w:val="00862235"/>
    <w:rsid w:val="0086257F"/>
    <w:rsid w:val="008625FC"/>
    <w:rsid w:val="00862B94"/>
    <w:rsid w:val="00862CA4"/>
    <w:rsid w:val="00864FAF"/>
    <w:rsid w:val="00865074"/>
    <w:rsid w:val="00865514"/>
    <w:rsid w:val="00865A8F"/>
    <w:rsid w:val="00866F3D"/>
    <w:rsid w:val="008675DB"/>
    <w:rsid w:val="00867985"/>
    <w:rsid w:val="00867D45"/>
    <w:rsid w:val="0087066E"/>
    <w:rsid w:val="00870C04"/>
    <w:rsid w:val="00870FFA"/>
    <w:rsid w:val="008714AC"/>
    <w:rsid w:val="00871F7A"/>
    <w:rsid w:val="008723D4"/>
    <w:rsid w:val="00872A6B"/>
    <w:rsid w:val="00872F92"/>
    <w:rsid w:val="00873D55"/>
    <w:rsid w:val="0087444A"/>
    <w:rsid w:val="008747CA"/>
    <w:rsid w:val="00874B96"/>
    <w:rsid w:val="00874BA0"/>
    <w:rsid w:val="00875081"/>
    <w:rsid w:val="00875861"/>
    <w:rsid w:val="008758EA"/>
    <w:rsid w:val="00875AF1"/>
    <w:rsid w:val="00875B23"/>
    <w:rsid w:val="00875DB4"/>
    <w:rsid w:val="00877056"/>
    <w:rsid w:val="0087737D"/>
    <w:rsid w:val="00877A1B"/>
    <w:rsid w:val="008810F0"/>
    <w:rsid w:val="00881221"/>
    <w:rsid w:val="00881FA0"/>
    <w:rsid w:val="008823D5"/>
    <w:rsid w:val="008828AC"/>
    <w:rsid w:val="0088337E"/>
    <w:rsid w:val="00883CF3"/>
    <w:rsid w:val="0088433E"/>
    <w:rsid w:val="00884A24"/>
    <w:rsid w:val="008862E0"/>
    <w:rsid w:val="00886595"/>
    <w:rsid w:val="008867B6"/>
    <w:rsid w:val="008867D4"/>
    <w:rsid w:val="00887132"/>
    <w:rsid w:val="00887227"/>
    <w:rsid w:val="00887346"/>
    <w:rsid w:val="0088741D"/>
    <w:rsid w:val="0088759F"/>
    <w:rsid w:val="008879B5"/>
    <w:rsid w:val="0089109E"/>
    <w:rsid w:val="00891BE9"/>
    <w:rsid w:val="00891F9C"/>
    <w:rsid w:val="0089215E"/>
    <w:rsid w:val="00892735"/>
    <w:rsid w:val="008937F0"/>
    <w:rsid w:val="00893E5D"/>
    <w:rsid w:val="00894537"/>
    <w:rsid w:val="00895CE2"/>
    <w:rsid w:val="00897150"/>
    <w:rsid w:val="008978DD"/>
    <w:rsid w:val="008A014A"/>
    <w:rsid w:val="008A05DF"/>
    <w:rsid w:val="008A0620"/>
    <w:rsid w:val="008A07A3"/>
    <w:rsid w:val="008A1A72"/>
    <w:rsid w:val="008A275A"/>
    <w:rsid w:val="008A2935"/>
    <w:rsid w:val="008A2A65"/>
    <w:rsid w:val="008A3111"/>
    <w:rsid w:val="008A35C9"/>
    <w:rsid w:val="008A3768"/>
    <w:rsid w:val="008A390F"/>
    <w:rsid w:val="008A404D"/>
    <w:rsid w:val="008A4DC8"/>
    <w:rsid w:val="008A5DA5"/>
    <w:rsid w:val="008A75B8"/>
    <w:rsid w:val="008A7C87"/>
    <w:rsid w:val="008A7DB4"/>
    <w:rsid w:val="008B0114"/>
    <w:rsid w:val="008B015C"/>
    <w:rsid w:val="008B0F00"/>
    <w:rsid w:val="008B14AC"/>
    <w:rsid w:val="008B228A"/>
    <w:rsid w:val="008B2545"/>
    <w:rsid w:val="008B30E5"/>
    <w:rsid w:val="008B39ED"/>
    <w:rsid w:val="008B50B5"/>
    <w:rsid w:val="008B5A93"/>
    <w:rsid w:val="008B6105"/>
    <w:rsid w:val="008B6AAE"/>
    <w:rsid w:val="008B7062"/>
    <w:rsid w:val="008B726E"/>
    <w:rsid w:val="008B75B1"/>
    <w:rsid w:val="008C0357"/>
    <w:rsid w:val="008C0F70"/>
    <w:rsid w:val="008C1DAC"/>
    <w:rsid w:val="008C36D1"/>
    <w:rsid w:val="008C3B8B"/>
    <w:rsid w:val="008C3EA8"/>
    <w:rsid w:val="008C60A8"/>
    <w:rsid w:val="008C6440"/>
    <w:rsid w:val="008C65B1"/>
    <w:rsid w:val="008C7341"/>
    <w:rsid w:val="008C75D3"/>
    <w:rsid w:val="008C75E1"/>
    <w:rsid w:val="008C78BF"/>
    <w:rsid w:val="008D16F4"/>
    <w:rsid w:val="008D24F5"/>
    <w:rsid w:val="008D27EB"/>
    <w:rsid w:val="008D27F8"/>
    <w:rsid w:val="008D2A11"/>
    <w:rsid w:val="008D35EB"/>
    <w:rsid w:val="008D46FD"/>
    <w:rsid w:val="008D4AD9"/>
    <w:rsid w:val="008D54EE"/>
    <w:rsid w:val="008D5ACE"/>
    <w:rsid w:val="008D5BF4"/>
    <w:rsid w:val="008D7C43"/>
    <w:rsid w:val="008D7D4E"/>
    <w:rsid w:val="008E01A6"/>
    <w:rsid w:val="008E0625"/>
    <w:rsid w:val="008E07DE"/>
    <w:rsid w:val="008E1148"/>
    <w:rsid w:val="008E1620"/>
    <w:rsid w:val="008E1C5F"/>
    <w:rsid w:val="008E26BC"/>
    <w:rsid w:val="008E2B38"/>
    <w:rsid w:val="008E3851"/>
    <w:rsid w:val="008E39BC"/>
    <w:rsid w:val="008E41AF"/>
    <w:rsid w:val="008E4622"/>
    <w:rsid w:val="008E479C"/>
    <w:rsid w:val="008E4A48"/>
    <w:rsid w:val="008E5430"/>
    <w:rsid w:val="008E54A3"/>
    <w:rsid w:val="008E5E04"/>
    <w:rsid w:val="008E6AB8"/>
    <w:rsid w:val="008E6E46"/>
    <w:rsid w:val="008F126A"/>
    <w:rsid w:val="008F1333"/>
    <w:rsid w:val="008F16C4"/>
    <w:rsid w:val="008F2637"/>
    <w:rsid w:val="008F2724"/>
    <w:rsid w:val="008F3762"/>
    <w:rsid w:val="008F3932"/>
    <w:rsid w:val="008F3976"/>
    <w:rsid w:val="008F40F6"/>
    <w:rsid w:val="008F4325"/>
    <w:rsid w:val="008F5346"/>
    <w:rsid w:val="008F5E10"/>
    <w:rsid w:val="008F606A"/>
    <w:rsid w:val="008F6185"/>
    <w:rsid w:val="008F644D"/>
    <w:rsid w:val="008F713B"/>
    <w:rsid w:val="008F7548"/>
    <w:rsid w:val="008F79B5"/>
    <w:rsid w:val="008F7AC1"/>
    <w:rsid w:val="0090008E"/>
    <w:rsid w:val="00900FF5"/>
    <w:rsid w:val="0090117E"/>
    <w:rsid w:val="0090193E"/>
    <w:rsid w:val="0090229B"/>
    <w:rsid w:val="0090230F"/>
    <w:rsid w:val="0090279A"/>
    <w:rsid w:val="009027D1"/>
    <w:rsid w:val="009037EA"/>
    <w:rsid w:val="00903FC4"/>
    <w:rsid w:val="0090434D"/>
    <w:rsid w:val="009043F9"/>
    <w:rsid w:val="009048C9"/>
    <w:rsid w:val="009057ED"/>
    <w:rsid w:val="009079E4"/>
    <w:rsid w:val="00907CC9"/>
    <w:rsid w:val="00910AC9"/>
    <w:rsid w:val="00910E7D"/>
    <w:rsid w:val="009112A9"/>
    <w:rsid w:val="00912448"/>
    <w:rsid w:val="0091343D"/>
    <w:rsid w:val="009148AD"/>
    <w:rsid w:val="00914949"/>
    <w:rsid w:val="00914FCB"/>
    <w:rsid w:val="009150AC"/>
    <w:rsid w:val="0091537C"/>
    <w:rsid w:val="00915941"/>
    <w:rsid w:val="0091669C"/>
    <w:rsid w:val="00916AA6"/>
    <w:rsid w:val="00917A30"/>
    <w:rsid w:val="0092090E"/>
    <w:rsid w:val="00920F70"/>
    <w:rsid w:val="00921700"/>
    <w:rsid w:val="00922024"/>
    <w:rsid w:val="009225E6"/>
    <w:rsid w:val="00922CDF"/>
    <w:rsid w:val="00923188"/>
    <w:rsid w:val="00923F14"/>
    <w:rsid w:val="00923FA2"/>
    <w:rsid w:val="0092411F"/>
    <w:rsid w:val="009252B7"/>
    <w:rsid w:val="00925D2B"/>
    <w:rsid w:val="00925EEF"/>
    <w:rsid w:val="0092689A"/>
    <w:rsid w:val="00926A70"/>
    <w:rsid w:val="00926E6D"/>
    <w:rsid w:val="009278B5"/>
    <w:rsid w:val="00927F6A"/>
    <w:rsid w:val="009304B5"/>
    <w:rsid w:val="00931261"/>
    <w:rsid w:val="009312CF"/>
    <w:rsid w:val="009312F1"/>
    <w:rsid w:val="0093131E"/>
    <w:rsid w:val="00932110"/>
    <w:rsid w:val="0093368B"/>
    <w:rsid w:val="00933A91"/>
    <w:rsid w:val="00933D7C"/>
    <w:rsid w:val="00934052"/>
    <w:rsid w:val="009341C8"/>
    <w:rsid w:val="009348FD"/>
    <w:rsid w:val="00934BFC"/>
    <w:rsid w:val="00935E74"/>
    <w:rsid w:val="009362B0"/>
    <w:rsid w:val="009362E6"/>
    <w:rsid w:val="00936982"/>
    <w:rsid w:val="00937FE7"/>
    <w:rsid w:val="00942B17"/>
    <w:rsid w:val="00942F5F"/>
    <w:rsid w:val="0094317F"/>
    <w:rsid w:val="00943760"/>
    <w:rsid w:val="009437EC"/>
    <w:rsid w:val="00943D8E"/>
    <w:rsid w:val="00944051"/>
    <w:rsid w:val="009440AE"/>
    <w:rsid w:val="00946839"/>
    <w:rsid w:val="00946EB1"/>
    <w:rsid w:val="00946F5D"/>
    <w:rsid w:val="00947138"/>
    <w:rsid w:val="00947A16"/>
    <w:rsid w:val="009507FE"/>
    <w:rsid w:val="00951604"/>
    <w:rsid w:val="00952016"/>
    <w:rsid w:val="009521D3"/>
    <w:rsid w:val="0095227A"/>
    <w:rsid w:val="009525A8"/>
    <w:rsid w:val="00952BAB"/>
    <w:rsid w:val="009534E3"/>
    <w:rsid w:val="009537CF"/>
    <w:rsid w:val="00953DC8"/>
    <w:rsid w:val="00953F5C"/>
    <w:rsid w:val="009543A0"/>
    <w:rsid w:val="0095554C"/>
    <w:rsid w:val="00955BF5"/>
    <w:rsid w:val="009566D8"/>
    <w:rsid w:val="0095678C"/>
    <w:rsid w:val="00956ADE"/>
    <w:rsid w:val="0095749F"/>
    <w:rsid w:val="00957BA1"/>
    <w:rsid w:val="009604F1"/>
    <w:rsid w:val="0096066E"/>
    <w:rsid w:val="009613FD"/>
    <w:rsid w:val="00962685"/>
    <w:rsid w:val="00963A3A"/>
    <w:rsid w:val="00963D6C"/>
    <w:rsid w:val="009643B6"/>
    <w:rsid w:val="0096488F"/>
    <w:rsid w:val="00965034"/>
    <w:rsid w:val="00966856"/>
    <w:rsid w:val="00966BEB"/>
    <w:rsid w:val="009676FB"/>
    <w:rsid w:val="00967990"/>
    <w:rsid w:val="00967A1E"/>
    <w:rsid w:val="009705F9"/>
    <w:rsid w:val="00970735"/>
    <w:rsid w:val="009711F6"/>
    <w:rsid w:val="009717D8"/>
    <w:rsid w:val="009732D0"/>
    <w:rsid w:val="00973B89"/>
    <w:rsid w:val="00975067"/>
    <w:rsid w:val="00976060"/>
    <w:rsid w:val="00976216"/>
    <w:rsid w:val="0097622A"/>
    <w:rsid w:val="009768F0"/>
    <w:rsid w:val="00976CF6"/>
    <w:rsid w:val="009774FE"/>
    <w:rsid w:val="0097755C"/>
    <w:rsid w:val="00977BA9"/>
    <w:rsid w:val="0098064D"/>
    <w:rsid w:val="0098127E"/>
    <w:rsid w:val="009812EE"/>
    <w:rsid w:val="00981C04"/>
    <w:rsid w:val="00981C93"/>
    <w:rsid w:val="009831B8"/>
    <w:rsid w:val="009838A5"/>
    <w:rsid w:val="00983E1D"/>
    <w:rsid w:val="00984812"/>
    <w:rsid w:val="00984935"/>
    <w:rsid w:val="00984B52"/>
    <w:rsid w:val="009852AE"/>
    <w:rsid w:val="0098599C"/>
    <w:rsid w:val="00985A21"/>
    <w:rsid w:val="0098685B"/>
    <w:rsid w:val="00987BAB"/>
    <w:rsid w:val="00987CD0"/>
    <w:rsid w:val="00987FB4"/>
    <w:rsid w:val="009921C7"/>
    <w:rsid w:val="00992342"/>
    <w:rsid w:val="00992A29"/>
    <w:rsid w:val="00992AA5"/>
    <w:rsid w:val="00992F33"/>
    <w:rsid w:val="00993072"/>
    <w:rsid w:val="00993506"/>
    <w:rsid w:val="00993799"/>
    <w:rsid w:val="009945C4"/>
    <w:rsid w:val="009949F7"/>
    <w:rsid w:val="009961F3"/>
    <w:rsid w:val="00997651"/>
    <w:rsid w:val="00997DA9"/>
    <w:rsid w:val="009A0AC3"/>
    <w:rsid w:val="009A14D4"/>
    <w:rsid w:val="009A242D"/>
    <w:rsid w:val="009A3142"/>
    <w:rsid w:val="009A3193"/>
    <w:rsid w:val="009A32B3"/>
    <w:rsid w:val="009A333E"/>
    <w:rsid w:val="009A374D"/>
    <w:rsid w:val="009A45A4"/>
    <w:rsid w:val="009A4DFA"/>
    <w:rsid w:val="009A500A"/>
    <w:rsid w:val="009A613A"/>
    <w:rsid w:val="009A616B"/>
    <w:rsid w:val="009A62A9"/>
    <w:rsid w:val="009A6A27"/>
    <w:rsid w:val="009A7A8C"/>
    <w:rsid w:val="009A7E27"/>
    <w:rsid w:val="009A7E58"/>
    <w:rsid w:val="009B1741"/>
    <w:rsid w:val="009B1C8A"/>
    <w:rsid w:val="009B28FD"/>
    <w:rsid w:val="009B34DD"/>
    <w:rsid w:val="009B46CA"/>
    <w:rsid w:val="009B485D"/>
    <w:rsid w:val="009B4B1A"/>
    <w:rsid w:val="009B4BAB"/>
    <w:rsid w:val="009B51C2"/>
    <w:rsid w:val="009B62B9"/>
    <w:rsid w:val="009B6BEF"/>
    <w:rsid w:val="009B716E"/>
    <w:rsid w:val="009B727F"/>
    <w:rsid w:val="009B72E6"/>
    <w:rsid w:val="009C008F"/>
    <w:rsid w:val="009C0694"/>
    <w:rsid w:val="009C1C30"/>
    <w:rsid w:val="009C29B7"/>
    <w:rsid w:val="009C2DAA"/>
    <w:rsid w:val="009C4262"/>
    <w:rsid w:val="009C455B"/>
    <w:rsid w:val="009C45B7"/>
    <w:rsid w:val="009C4ED7"/>
    <w:rsid w:val="009C6A4E"/>
    <w:rsid w:val="009C6C51"/>
    <w:rsid w:val="009C6EF5"/>
    <w:rsid w:val="009C6F25"/>
    <w:rsid w:val="009D0C99"/>
    <w:rsid w:val="009D1E02"/>
    <w:rsid w:val="009D24F6"/>
    <w:rsid w:val="009D305D"/>
    <w:rsid w:val="009D3D45"/>
    <w:rsid w:val="009D3F0F"/>
    <w:rsid w:val="009D57C6"/>
    <w:rsid w:val="009D7C10"/>
    <w:rsid w:val="009D7FE9"/>
    <w:rsid w:val="009E0CF1"/>
    <w:rsid w:val="009E0EA8"/>
    <w:rsid w:val="009E13B1"/>
    <w:rsid w:val="009E1676"/>
    <w:rsid w:val="009E18F7"/>
    <w:rsid w:val="009E1F57"/>
    <w:rsid w:val="009E2085"/>
    <w:rsid w:val="009E26E8"/>
    <w:rsid w:val="009E2755"/>
    <w:rsid w:val="009E3E57"/>
    <w:rsid w:val="009E3F6D"/>
    <w:rsid w:val="009E4173"/>
    <w:rsid w:val="009E4669"/>
    <w:rsid w:val="009E4E3B"/>
    <w:rsid w:val="009E589A"/>
    <w:rsid w:val="009E58DB"/>
    <w:rsid w:val="009E5CA3"/>
    <w:rsid w:val="009E5E55"/>
    <w:rsid w:val="009E624B"/>
    <w:rsid w:val="009E64C3"/>
    <w:rsid w:val="009E6870"/>
    <w:rsid w:val="009F027D"/>
    <w:rsid w:val="009F04B1"/>
    <w:rsid w:val="009F055E"/>
    <w:rsid w:val="009F0F0B"/>
    <w:rsid w:val="009F20B5"/>
    <w:rsid w:val="009F3446"/>
    <w:rsid w:val="009F3C58"/>
    <w:rsid w:val="009F4D8A"/>
    <w:rsid w:val="009F521D"/>
    <w:rsid w:val="009F539B"/>
    <w:rsid w:val="009F54A0"/>
    <w:rsid w:val="009F7320"/>
    <w:rsid w:val="009F7B45"/>
    <w:rsid w:val="00A00245"/>
    <w:rsid w:val="00A00442"/>
    <w:rsid w:val="00A0091C"/>
    <w:rsid w:val="00A00C58"/>
    <w:rsid w:val="00A00F7F"/>
    <w:rsid w:val="00A00FD0"/>
    <w:rsid w:val="00A0180E"/>
    <w:rsid w:val="00A02048"/>
    <w:rsid w:val="00A02D6B"/>
    <w:rsid w:val="00A02E8E"/>
    <w:rsid w:val="00A03057"/>
    <w:rsid w:val="00A0387D"/>
    <w:rsid w:val="00A03995"/>
    <w:rsid w:val="00A03C34"/>
    <w:rsid w:val="00A04797"/>
    <w:rsid w:val="00A049A1"/>
    <w:rsid w:val="00A04BF7"/>
    <w:rsid w:val="00A052AE"/>
    <w:rsid w:val="00A054EF"/>
    <w:rsid w:val="00A06872"/>
    <w:rsid w:val="00A0733A"/>
    <w:rsid w:val="00A07B44"/>
    <w:rsid w:val="00A07CD1"/>
    <w:rsid w:val="00A1025C"/>
    <w:rsid w:val="00A1198A"/>
    <w:rsid w:val="00A11E3E"/>
    <w:rsid w:val="00A13253"/>
    <w:rsid w:val="00A13354"/>
    <w:rsid w:val="00A1493C"/>
    <w:rsid w:val="00A14C93"/>
    <w:rsid w:val="00A1511D"/>
    <w:rsid w:val="00A1529C"/>
    <w:rsid w:val="00A15A82"/>
    <w:rsid w:val="00A162E6"/>
    <w:rsid w:val="00A1692E"/>
    <w:rsid w:val="00A20253"/>
    <w:rsid w:val="00A20C44"/>
    <w:rsid w:val="00A21192"/>
    <w:rsid w:val="00A236FC"/>
    <w:rsid w:val="00A237A8"/>
    <w:rsid w:val="00A238A4"/>
    <w:rsid w:val="00A25703"/>
    <w:rsid w:val="00A26528"/>
    <w:rsid w:val="00A27240"/>
    <w:rsid w:val="00A274A4"/>
    <w:rsid w:val="00A275F8"/>
    <w:rsid w:val="00A27C74"/>
    <w:rsid w:val="00A30B69"/>
    <w:rsid w:val="00A30BE1"/>
    <w:rsid w:val="00A31A1A"/>
    <w:rsid w:val="00A32014"/>
    <w:rsid w:val="00A3273B"/>
    <w:rsid w:val="00A327A1"/>
    <w:rsid w:val="00A32C1C"/>
    <w:rsid w:val="00A32E54"/>
    <w:rsid w:val="00A35244"/>
    <w:rsid w:val="00A35A63"/>
    <w:rsid w:val="00A36459"/>
    <w:rsid w:val="00A36F2F"/>
    <w:rsid w:val="00A37225"/>
    <w:rsid w:val="00A37322"/>
    <w:rsid w:val="00A37F29"/>
    <w:rsid w:val="00A404BB"/>
    <w:rsid w:val="00A4071D"/>
    <w:rsid w:val="00A4174C"/>
    <w:rsid w:val="00A41F2B"/>
    <w:rsid w:val="00A4235F"/>
    <w:rsid w:val="00A424F3"/>
    <w:rsid w:val="00A42AB6"/>
    <w:rsid w:val="00A42CF3"/>
    <w:rsid w:val="00A42D70"/>
    <w:rsid w:val="00A43033"/>
    <w:rsid w:val="00A4312C"/>
    <w:rsid w:val="00A468EE"/>
    <w:rsid w:val="00A46B49"/>
    <w:rsid w:val="00A46EB3"/>
    <w:rsid w:val="00A5119B"/>
    <w:rsid w:val="00A515C6"/>
    <w:rsid w:val="00A521FD"/>
    <w:rsid w:val="00A52662"/>
    <w:rsid w:val="00A530C2"/>
    <w:rsid w:val="00A53579"/>
    <w:rsid w:val="00A53A86"/>
    <w:rsid w:val="00A54126"/>
    <w:rsid w:val="00A54268"/>
    <w:rsid w:val="00A55620"/>
    <w:rsid w:val="00A55CA4"/>
    <w:rsid w:val="00A55DEC"/>
    <w:rsid w:val="00A55FC6"/>
    <w:rsid w:val="00A5607E"/>
    <w:rsid w:val="00A56A19"/>
    <w:rsid w:val="00A56FBB"/>
    <w:rsid w:val="00A601C1"/>
    <w:rsid w:val="00A60698"/>
    <w:rsid w:val="00A61496"/>
    <w:rsid w:val="00A61563"/>
    <w:rsid w:val="00A617E1"/>
    <w:rsid w:val="00A6240D"/>
    <w:rsid w:val="00A62899"/>
    <w:rsid w:val="00A62B09"/>
    <w:rsid w:val="00A62F25"/>
    <w:rsid w:val="00A635F8"/>
    <w:rsid w:val="00A638FB"/>
    <w:rsid w:val="00A64D23"/>
    <w:rsid w:val="00A6510C"/>
    <w:rsid w:val="00A6532F"/>
    <w:rsid w:val="00A65740"/>
    <w:rsid w:val="00A66163"/>
    <w:rsid w:val="00A66CC5"/>
    <w:rsid w:val="00A70721"/>
    <w:rsid w:val="00A70BA3"/>
    <w:rsid w:val="00A7169D"/>
    <w:rsid w:val="00A7198D"/>
    <w:rsid w:val="00A71C1E"/>
    <w:rsid w:val="00A71E06"/>
    <w:rsid w:val="00A72287"/>
    <w:rsid w:val="00A728FA"/>
    <w:rsid w:val="00A7369D"/>
    <w:rsid w:val="00A7385D"/>
    <w:rsid w:val="00A7393D"/>
    <w:rsid w:val="00A74011"/>
    <w:rsid w:val="00A75A47"/>
    <w:rsid w:val="00A76C60"/>
    <w:rsid w:val="00A76F0E"/>
    <w:rsid w:val="00A778CE"/>
    <w:rsid w:val="00A779BC"/>
    <w:rsid w:val="00A77BAB"/>
    <w:rsid w:val="00A8083C"/>
    <w:rsid w:val="00A80B81"/>
    <w:rsid w:val="00A81874"/>
    <w:rsid w:val="00A81F13"/>
    <w:rsid w:val="00A82242"/>
    <w:rsid w:val="00A82894"/>
    <w:rsid w:val="00A82A8E"/>
    <w:rsid w:val="00A83F44"/>
    <w:rsid w:val="00A856C4"/>
    <w:rsid w:val="00A85D24"/>
    <w:rsid w:val="00A86112"/>
    <w:rsid w:val="00A864B7"/>
    <w:rsid w:val="00A87660"/>
    <w:rsid w:val="00A9096F"/>
    <w:rsid w:val="00A9108D"/>
    <w:rsid w:val="00A91DA4"/>
    <w:rsid w:val="00A924C4"/>
    <w:rsid w:val="00A9297C"/>
    <w:rsid w:val="00A92D73"/>
    <w:rsid w:val="00A93A3A"/>
    <w:rsid w:val="00A94635"/>
    <w:rsid w:val="00A95CB5"/>
    <w:rsid w:val="00A95CF4"/>
    <w:rsid w:val="00A96191"/>
    <w:rsid w:val="00A97AB4"/>
    <w:rsid w:val="00AA11C3"/>
    <w:rsid w:val="00AA1C37"/>
    <w:rsid w:val="00AA1E1E"/>
    <w:rsid w:val="00AA2042"/>
    <w:rsid w:val="00AA2596"/>
    <w:rsid w:val="00AA2C7A"/>
    <w:rsid w:val="00AA30BC"/>
    <w:rsid w:val="00AA35AD"/>
    <w:rsid w:val="00AA4615"/>
    <w:rsid w:val="00AA659F"/>
    <w:rsid w:val="00AA70B7"/>
    <w:rsid w:val="00AA72E5"/>
    <w:rsid w:val="00AB0D9E"/>
    <w:rsid w:val="00AB0FFC"/>
    <w:rsid w:val="00AB162A"/>
    <w:rsid w:val="00AB1AC0"/>
    <w:rsid w:val="00AB354B"/>
    <w:rsid w:val="00AB36D6"/>
    <w:rsid w:val="00AB36F2"/>
    <w:rsid w:val="00AB38A9"/>
    <w:rsid w:val="00AB3E02"/>
    <w:rsid w:val="00AB4990"/>
    <w:rsid w:val="00AB4C40"/>
    <w:rsid w:val="00AB5085"/>
    <w:rsid w:val="00AB509B"/>
    <w:rsid w:val="00AB5D71"/>
    <w:rsid w:val="00AB70BE"/>
    <w:rsid w:val="00AB7547"/>
    <w:rsid w:val="00AB7A54"/>
    <w:rsid w:val="00AC0D71"/>
    <w:rsid w:val="00AC1383"/>
    <w:rsid w:val="00AC14AE"/>
    <w:rsid w:val="00AC1D66"/>
    <w:rsid w:val="00AC2BE8"/>
    <w:rsid w:val="00AC3304"/>
    <w:rsid w:val="00AC3580"/>
    <w:rsid w:val="00AC3B40"/>
    <w:rsid w:val="00AC3FBE"/>
    <w:rsid w:val="00AC43F6"/>
    <w:rsid w:val="00AC44FC"/>
    <w:rsid w:val="00AC4939"/>
    <w:rsid w:val="00AC5145"/>
    <w:rsid w:val="00AC594B"/>
    <w:rsid w:val="00AC59ED"/>
    <w:rsid w:val="00AC69B8"/>
    <w:rsid w:val="00AC6DDB"/>
    <w:rsid w:val="00AC6FF5"/>
    <w:rsid w:val="00AC7074"/>
    <w:rsid w:val="00AC7123"/>
    <w:rsid w:val="00AC7849"/>
    <w:rsid w:val="00AC7B27"/>
    <w:rsid w:val="00AD023E"/>
    <w:rsid w:val="00AD0456"/>
    <w:rsid w:val="00AD1600"/>
    <w:rsid w:val="00AD44CC"/>
    <w:rsid w:val="00AD501E"/>
    <w:rsid w:val="00AD5968"/>
    <w:rsid w:val="00AD6E79"/>
    <w:rsid w:val="00AD7821"/>
    <w:rsid w:val="00AD7ECF"/>
    <w:rsid w:val="00AE02FC"/>
    <w:rsid w:val="00AE0DB4"/>
    <w:rsid w:val="00AE2C07"/>
    <w:rsid w:val="00AE3119"/>
    <w:rsid w:val="00AE32BC"/>
    <w:rsid w:val="00AE4955"/>
    <w:rsid w:val="00AE5432"/>
    <w:rsid w:val="00AE558C"/>
    <w:rsid w:val="00AE5BEA"/>
    <w:rsid w:val="00AE5C0A"/>
    <w:rsid w:val="00AE5F5C"/>
    <w:rsid w:val="00AE680D"/>
    <w:rsid w:val="00AE6DAD"/>
    <w:rsid w:val="00AE6FE2"/>
    <w:rsid w:val="00AE7C53"/>
    <w:rsid w:val="00AE7D9C"/>
    <w:rsid w:val="00AF08D4"/>
    <w:rsid w:val="00AF08DB"/>
    <w:rsid w:val="00AF0C5B"/>
    <w:rsid w:val="00AF0CE7"/>
    <w:rsid w:val="00AF0FB4"/>
    <w:rsid w:val="00AF13D2"/>
    <w:rsid w:val="00AF177B"/>
    <w:rsid w:val="00AF177E"/>
    <w:rsid w:val="00AF1C76"/>
    <w:rsid w:val="00AF2D91"/>
    <w:rsid w:val="00AF319C"/>
    <w:rsid w:val="00AF3439"/>
    <w:rsid w:val="00AF3C3A"/>
    <w:rsid w:val="00AF3FD0"/>
    <w:rsid w:val="00AF48E5"/>
    <w:rsid w:val="00AF498F"/>
    <w:rsid w:val="00AF4CAB"/>
    <w:rsid w:val="00AF4E46"/>
    <w:rsid w:val="00AF5398"/>
    <w:rsid w:val="00AF5825"/>
    <w:rsid w:val="00AF5D7E"/>
    <w:rsid w:val="00AF7389"/>
    <w:rsid w:val="00AF741D"/>
    <w:rsid w:val="00B0013D"/>
    <w:rsid w:val="00B00162"/>
    <w:rsid w:val="00B00D49"/>
    <w:rsid w:val="00B00FB9"/>
    <w:rsid w:val="00B018F2"/>
    <w:rsid w:val="00B0325B"/>
    <w:rsid w:val="00B04076"/>
    <w:rsid w:val="00B04A38"/>
    <w:rsid w:val="00B04C44"/>
    <w:rsid w:val="00B07224"/>
    <w:rsid w:val="00B0770A"/>
    <w:rsid w:val="00B07BAD"/>
    <w:rsid w:val="00B07D48"/>
    <w:rsid w:val="00B07EA3"/>
    <w:rsid w:val="00B07F7C"/>
    <w:rsid w:val="00B109E7"/>
    <w:rsid w:val="00B10B5C"/>
    <w:rsid w:val="00B11040"/>
    <w:rsid w:val="00B1124D"/>
    <w:rsid w:val="00B11A72"/>
    <w:rsid w:val="00B121D4"/>
    <w:rsid w:val="00B12729"/>
    <w:rsid w:val="00B12988"/>
    <w:rsid w:val="00B1321F"/>
    <w:rsid w:val="00B133AB"/>
    <w:rsid w:val="00B13704"/>
    <w:rsid w:val="00B14A30"/>
    <w:rsid w:val="00B1504F"/>
    <w:rsid w:val="00B160F5"/>
    <w:rsid w:val="00B163F7"/>
    <w:rsid w:val="00B165B7"/>
    <w:rsid w:val="00B17436"/>
    <w:rsid w:val="00B200AA"/>
    <w:rsid w:val="00B2192E"/>
    <w:rsid w:val="00B21C4D"/>
    <w:rsid w:val="00B2270A"/>
    <w:rsid w:val="00B22841"/>
    <w:rsid w:val="00B22914"/>
    <w:rsid w:val="00B230BD"/>
    <w:rsid w:val="00B2398C"/>
    <w:rsid w:val="00B23A16"/>
    <w:rsid w:val="00B23F93"/>
    <w:rsid w:val="00B243E4"/>
    <w:rsid w:val="00B2530E"/>
    <w:rsid w:val="00B2589C"/>
    <w:rsid w:val="00B25918"/>
    <w:rsid w:val="00B263CC"/>
    <w:rsid w:val="00B2665E"/>
    <w:rsid w:val="00B27765"/>
    <w:rsid w:val="00B3067F"/>
    <w:rsid w:val="00B316E8"/>
    <w:rsid w:val="00B3188A"/>
    <w:rsid w:val="00B319CE"/>
    <w:rsid w:val="00B335E8"/>
    <w:rsid w:val="00B34439"/>
    <w:rsid w:val="00B34BAF"/>
    <w:rsid w:val="00B34C19"/>
    <w:rsid w:val="00B35766"/>
    <w:rsid w:val="00B369D5"/>
    <w:rsid w:val="00B36BC7"/>
    <w:rsid w:val="00B37211"/>
    <w:rsid w:val="00B4021C"/>
    <w:rsid w:val="00B40578"/>
    <w:rsid w:val="00B417A1"/>
    <w:rsid w:val="00B41DC9"/>
    <w:rsid w:val="00B42578"/>
    <w:rsid w:val="00B42D1F"/>
    <w:rsid w:val="00B433A6"/>
    <w:rsid w:val="00B433AC"/>
    <w:rsid w:val="00B43D73"/>
    <w:rsid w:val="00B43E83"/>
    <w:rsid w:val="00B442FD"/>
    <w:rsid w:val="00B45A87"/>
    <w:rsid w:val="00B45BBE"/>
    <w:rsid w:val="00B46808"/>
    <w:rsid w:val="00B47352"/>
    <w:rsid w:val="00B473A1"/>
    <w:rsid w:val="00B47F2F"/>
    <w:rsid w:val="00B501D7"/>
    <w:rsid w:val="00B503C5"/>
    <w:rsid w:val="00B506F5"/>
    <w:rsid w:val="00B50D29"/>
    <w:rsid w:val="00B50F20"/>
    <w:rsid w:val="00B51940"/>
    <w:rsid w:val="00B51A39"/>
    <w:rsid w:val="00B52AE5"/>
    <w:rsid w:val="00B535ED"/>
    <w:rsid w:val="00B547ED"/>
    <w:rsid w:val="00B5494B"/>
    <w:rsid w:val="00B57030"/>
    <w:rsid w:val="00B574F0"/>
    <w:rsid w:val="00B579BF"/>
    <w:rsid w:val="00B57AA8"/>
    <w:rsid w:val="00B60237"/>
    <w:rsid w:val="00B60FBD"/>
    <w:rsid w:val="00B62551"/>
    <w:rsid w:val="00B63538"/>
    <w:rsid w:val="00B63C7A"/>
    <w:rsid w:val="00B644AF"/>
    <w:rsid w:val="00B6451C"/>
    <w:rsid w:val="00B65431"/>
    <w:rsid w:val="00B657E6"/>
    <w:rsid w:val="00B65A0C"/>
    <w:rsid w:val="00B65C55"/>
    <w:rsid w:val="00B661FA"/>
    <w:rsid w:val="00B6699A"/>
    <w:rsid w:val="00B66E05"/>
    <w:rsid w:val="00B67845"/>
    <w:rsid w:val="00B67BB1"/>
    <w:rsid w:val="00B67CF4"/>
    <w:rsid w:val="00B67D76"/>
    <w:rsid w:val="00B7030B"/>
    <w:rsid w:val="00B71108"/>
    <w:rsid w:val="00B715E5"/>
    <w:rsid w:val="00B7204D"/>
    <w:rsid w:val="00B72409"/>
    <w:rsid w:val="00B73854"/>
    <w:rsid w:val="00B73FA5"/>
    <w:rsid w:val="00B75C44"/>
    <w:rsid w:val="00B75DE9"/>
    <w:rsid w:val="00B75EDF"/>
    <w:rsid w:val="00B76791"/>
    <w:rsid w:val="00B8011F"/>
    <w:rsid w:val="00B809EA"/>
    <w:rsid w:val="00B80E62"/>
    <w:rsid w:val="00B81102"/>
    <w:rsid w:val="00B8170B"/>
    <w:rsid w:val="00B820E7"/>
    <w:rsid w:val="00B842FF"/>
    <w:rsid w:val="00B84772"/>
    <w:rsid w:val="00B85E85"/>
    <w:rsid w:val="00B86463"/>
    <w:rsid w:val="00B8659D"/>
    <w:rsid w:val="00B869A4"/>
    <w:rsid w:val="00B8711F"/>
    <w:rsid w:val="00B90EB3"/>
    <w:rsid w:val="00B91249"/>
    <w:rsid w:val="00B913EF"/>
    <w:rsid w:val="00B91A2E"/>
    <w:rsid w:val="00B91FAB"/>
    <w:rsid w:val="00B928BD"/>
    <w:rsid w:val="00B92B38"/>
    <w:rsid w:val="00B93993"/>
    <w:rsid w:val="00B94E1C"/>
    <w:rsid w:val="00B96A65"/>
    <w:rsid w:val="00B96B3F"/>
    <w:rsid w:val="00B96E9B"/>
    <w:rsid w:val="00B971D7"/>
    <w:rsid w:val="00BA18B5"/>
    <w:rsid w:val="00BA2127"/>
    <w:rsid w:val="00BA238C"/>
    <w:rsid w:val="00BA2539"/>
    <w:rsid w:val="00BA28A6"/>
    <w:rsid w:val="00BA2BAE"/>
    <w:rsid w:val="00BA41CC"/>
    <w:rsid w:val="00BA4D88"/>
    <w:rsid w:val="00BA526A"/>
    <w:rsid w:val="00BA53FE"/>
    <w:rsid w:val="00BA5633"/>
    <w:rsid w:val="00BA582D"/>
    <w:rsid w:val="00BA5F08"/>
    <w:rsid w:val="00BA6049"/>
    <w:rsid w:val="00BA77FE"/>
    <w:rsid w:val="00BA7B75"/>
    <w:rsid w:val="00BB029C"/>
    <w:rsid w:val="00BB08A0"/>
    <w:rsid w:val="00BB0A42"/>
    <w:rsid w:val="00BB0B22"/>
    <w:rsid w:val="00BB0D50"/>
    <w:rsid w:val="00BB0E3E"/>
    <w:rsid w:val="00BB1D10"/>
    <w:rsid w:val="00BB22F5"/>
    <w:rsid w:val="00BB2675"/>
    <w:rsid w:val="00BB2738"/>
    <w:rsid w:val="00BB3467"/>
    <w:rsid w:val="00BB3849"/>
    <w:rsid w:val="00BB44D4"/>
    <w:rsid w:val="00BB5162"/>
    <w:rsid w:val="00BB5205"/>
    <w:rsid w:val="00BB5E2F"/>
    <w:rsid w:val="00BB61BD"/>
    <w:rsid w:val="00BB645D"/>
    <w:rsid w:val="00BB6D5F"/>
    <w:rsid w:val="00BB7034"/>
    <w:rsid w:val="00BC0044"/>
    <w:rsid w:val="00BC0C5E"/>
    <w:rsid w:val="00BC1A49"/>
    <w:rsid w:val="00BC2025"/>
    <w:rsid w:val="00BC3D1F"/>
    <w:rsid w:val="00BC46EA"/>
    <w:rsid w:val="00BC54BD"/>
    <w:rsid w:val="00BC609A"/>
    <w:rsid w:val="00BC658C"/>
    <w:rsid w:val="00BC6E41"/>
    <w:rsid w:val="00BC7335"/>
    <w:rsid w:val="00BC77E9"/>
    <w:rsid w:val="00BC7BF7"/>
    <w:rsid w:val="00BC7DD7"/>
    <w:rsid w:val="00BC7DE1"/>
    <w:rsid w:val="00BD0058"/>
    <w:rsid w:val="00BD00B7"/>
    <w:rsid w:val="00BD0452"/>
    <w:rsid w:val="00BD1D37"/>
    <w:rsid w:val="00BD2FFD"/>
    <w:rsid w:val="00BD37C0"/>
    <w:rsid w:val="00BD385A"/>
    <w:rsid w:val="00BD4BB0"/>
    <w:rsid w:val="00BD533A"/>
    <w:rsid w:val="00BD58E3"/>
    <w:rsid w:val="00BD5956"/>
    <w:rsid w:val="00BD6485"/>
    <w:rsid w:val="00BD697B"/>
    <w:rsid w:val="00BD78C7"/>
    <w:rsid w:val="00BD7BFD"/>
    <w:rsid w:val="00BE032D"/>
    <w:rsid w:val="00BE0A6C"/>
    <w:rsid w:val="00BE0D97"/>
    <w:rsid w:val="00BE1892"/>
    <w:rsid w:val="00BE19E1"/>
    <w:rsid w:val="00BE1A61"/>
    <w:rsid w:val="00BE3084"/>
    <w:rsid w:val="00BE39A5"/>
    <w:rsid w:val="00BE3AC3"/>
    <w:rsid w:val="00BE3C71"/>
    <w:rsid w:val="00BE3D81"/>
    <w:rsid w:val="00BE4916"/>
    <w:rsid w:val="00BE4FEB"/>
    <w:rsid w:val="00BE50BF"/>
    <w:rsid w:val="00BE59B4"/>
    <w:rsid w:val="00BE5C77"/>
    <w:rsid w:val="00BE5D41"/>
    <w:rsid w:val="00BE6511"/>
    <w:rsid w:val="00BE6825"/>
    <w:rsid w:val="00BE7273"/>
    <w:rsid w:val="00BE7622"/>
    <w:rsid w:val="00BE791C"/>
    <w:rsid w:val="00BF027A"/>
    <w:rsid w:val="00BF0E16"/>
    <w:rsid w:val="00BF1A56"/>
    <w:rsid w:val="00BF2445"/>
    <w:rsid w:val="00BF357F"/>
    <w:rsid w:val="00BF419A"/>
    <w:rsid w:val="00BF49DF"/>
    <w:rsid w:val="00BF5804"/>
    <w:rsid w:val="00BF60BA"/>
    <w:rsid w:val="00BF632D"/>
    <w:rsid w:val="00BF6681"/>
    <w:rsid w:val="00BF671C"/>
    <w:rsid w:val="00BF671D"/>
    <w:rsid w:val="00BF6E6C"/>
    <w:rsid w:val="00BF7A4D"/>
    <w:rsid w:val="00BF7A67"/>
    <w:rsid w:val="00C00A9F"/>
    <w:rsid w:val="00C00D96"/>
    <w:rsid w:val="00C01A11"/>
    <w:rsid w:val="00C01EF5"/>
    <w:rsid w:val="00C0330B"/>
    <w:rsid w:val="00C035B7"/>
    <w:rsid w:val="00C03E8E"/>
    <w:rsid w:val="00C05212"/>
    <w:rsid w:val="00C0573F"/>
    <w:rsid w:val="00C05BD4"/>
    <w:rsid w:val="00C0631C"/>
    <w:rsid w:val="00C0649C"/>
    <w:rsid w:val="00C06579"/>
    <w:rsid w:val="00C06CC7"/>
    <w:rsid w:val="00C07EED"/>
    <w:rsid w:val="00C10D1B"/>
    <w:rsid w:val="00C110D8"/>
    <w:rsid w:val="00C13575"/>
    <w:rsid w:val="00C13E70"/>
    <w:rsid w:val="00C14360"/>
    <w:rsid w:val="00C146B3"/>
    <w:rsid w:val="00C14DA5"/>
    <w:rsid w:val="00C14E3D"/>
    <w:rsid w:val="00C1515D"/>
    <w:rsid w:val="00C155E0"/>
    <w:rsid w:val="00C157D7"/>
    <w:rsid w:val="00C1672B"/>
    <w:rsid w:val="00C16739"/>
    <w:rsid w:val="00C16E2C"/>
    <w:rsid w:val="00C17CCC"/>
    <w:rsid w:val="00C2060F"/>
    <w:rsid w:val="00C20CF5"/>
    <w:rsid w:val="00C20DEC"/>
    <w:rsid w:val="00C2138D"/>
    <w:rsid w:val="00C21445"/>
    <w:rsid w:val="00C220D8"/>
    <w:rsid w:val="00C22532"/>
    <w:rsid w:val="00C22715"/>
    <w:rsid w:val="00C249CB"/>
    <w:rsid w:val="00C2502B"/>
    <w:rsid w:val="00C2527E"/>
    <w:rsid w:val="00C257B3"/>
    <w:rsid w:val="00C27847"/>
    <w:rsid w:val="00C3107F"/>
    <w:rsid w:val="00C3190B"/>
    <w:rsid w:val="00C31B5C"/>
    <w:rsid w:val="00C31D0B"/>
    <w:rsid w:val="00C322B7"/>
    <w:rsid w:val="00C32406"/>
    <w:rsid w:val="00C3289F"/>
    <w:rsid w:val="00C33307"/>
    <w:rsid w:val="00C33747"/>
    <w:rsid w:val="00C33F02"/>
    <w:rsid w:val="00C344ED"/>
    <w:rsid w:val="00C3476D"/>
    <w:rsid w:val="00C34E3B"/>
    <w:rsid w:val="00C35B6F"/>
    <w:rsid w:val="00C3652D"/>
    <w:rsid w:val="00C368FA"/>
    <w:rsid w:val="00C36D6F"/>
    <w:rsid w:val="00C37941"/>
    <w:rsid w:val="00C37B31"/>
    <w:rsid w:val="00C40865"/>
    <w:rsid w:val="00C4096C"/>
    <w:rsid w:val="00C40F68"/>
    <w:rsid w:val="00C411C0"/>
    <w:rsid w:val="00C42741"/>
    <w:rsid w:val="00C42AD3"/>
    <w:rsid w:val="00C43DBA"/>
    <w:rsid w:val="00C43F71"/>
    <w:rsid w:val="00C44FBD"/>
    <w:rsid w:val="00C45403"/>
    <w:rsid w:val="00C4550B"/>
    <w:rsid w:val="00C46A8F"/>
    <w:rsid w:val="00C47988"/>
    <w:rsid w:val="00C506F7"/>
    <w:rsid w:val="00C52205"/>
    <w:rsid w:val="00C52497"/>
    <w:rsid w:val="00C53EF3"/>
    <w:rsid w:val="00C54005"/>
    <w:rsid w:val="00C54177"/>
    <w:rsid w:val="00C5419B"/>
    <w:rsid w:val="00C544A4"/>
    <w:rsid w:val="00C545DA"/>
    <w:rsid w:val="00C54829"/>
    <w:rsid w:val="00C5605F"/>
    <w:rsid w:val="00C566F1"/>
    <w:rsid w:val="00C56AF3"/>
    <w:rsid w:val="00C56F85"/>
    <w:rsid w:val="00C602AC"/>
    <w:rsid w:val="00C60CFB"/>
    <w:rsid w:val="00C61272"/>
    <w:rsid w:val="00C61DED"/>
    <w:rsid w:val="00C62174"/>
    <w:rsid w:val="00C62EC3"/>
    <w:rsid w:val="00C63BC5"/>
    <w:rsid w:val="00C63BEA"/>
    <w:rsid w:val="00C63D86"/>
    <w:rsid w:val="00C63EAA"/>
    <w:rsid w:val="00C64938"/>
    <w:rsid w:val="00C65004"/>
    <w:rsid w:val="00C650C0"/>
    <w:rsid w:val="00C65AE8"/>
    <w:rsid w:val="00C65DCB"/>
    <w:rsid w:val="00C6698F"/>
    <w:rsid w:val="00C6710D"/>
    <w:rsid w:val="00C702BE"/>
    <w:rsid w:val="00C70638"/>
    <w:rsid w:val="00C709E9"/>
    <w:rsid w:val="00C712D1"/>
    <w:rsid w:val="00C71753"/>
    <w:rsid w:val="00C72D71"/>
    <w:rsid w:val="00C730F1"/>
    <w:rsid w:val="00C740E4"/>
    <w:rsid w:val="00C74540"/>
    <w:rsid w:val="00C7470B"/>
    <w:rsid w:val="00C7476C"/>
    <w:rsid w:val="00C74D96"/>
    <w:rsid w:val="00C75145"/>
    <w:rsid w:val="00C75559"/>
    <w:rsid w:val="00C75573"/>
    <w:rsid w:val="00C7584A"/>
    <w:rsid w:val="00C76F56"/>
    <w:rsid w:val="00C76F87"/>
    <w:rsid w:val="00C7775A"/>
    <w:rsid w:val="00C8169B"/>
    <w:rsid w:val="00C83119"/>
    <w:rsid w:val="00C833B3"/>
    <w:rsid w:val="00C83BC9"/>
    <w:rsid w:val="00C83E3D"/>
    <w:rsid w:val="00C83F1C"/>
    <w:rsid w:val="00C841E6"/>
    <w:rsid w:val="00C84457"/>
    <w:rsid w:val="00C84DBC"/>
    <w:rsid w:val="00C85A85"/>
    <w:rsid w:val="00C86092"/>
    <w:rsid w:val="00C86313"/>
    <w:rsid w:val="00C87087"/>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5171"/>
    <w:rsid w:val="00C962B3"/>
    <w:rsid w:val="00C96745"/>
    <w:rsid w:val="00C971FB"/>
    <w:rsid w:val="00CA0349"/>
    <w:rsid w:val="00CA04E7"/>
    <w:rsid w:val="00CA090F"/>
    <w:rsid w:val="00CA09F8"/>
    <w:rsid w:val="00CA159D"/>
    <w:rsid w:val="00CA3099"/>
    <w:rsid w:val="00CA5823"/>
    <w:rsid w:val="00CA6BBA"/>
    <w:rsid w:val="00CA6F66"/>
    <w:rsid w:val="00CA6FF1"/>
    <w:rsid w:val="00CA70F3"/>
    <w:rsid w:val="00CA7623"/>
    <w:rsid w:val="00CB0AAA"/>
    <w:rsid w:val="00CB0FCD"/>
    <w:rsid w:val="00CB19D2"/>
    <w:rsid w:val="00CB1A9A"/>
    <w:rsid w:val="00CB1BC2"/>
    <w:rsid w:val="00CB1F25"/>
    <w:rsid w:val="00CB3034"/>
    <w:rsid w:val="00CB3564"/>
    <w:rsid w:val="00CB390D"/>
    <w:rsid w:val="00CB40FE"/>
    <w:rsid w:val="00CB41C0"/>
    <w:rsid w:val="00CB41D9"/>
    <w:rsid w:val="00CB7C26"/>
    <w:rsid w:val="00CB7CCD"/>
    <w:rsid w:val="00CB7CD0"/>
    <w:rsid w:val="00CB7ED3"/>
    <w:rsid w:val="00CC04D3"/>
    <w:rsid w:val="00CC083D"/>
    <w:rsid w:val="00CC1949"/>
    <w:rsid w:val="00CC2933"/>
    <w:rsid w:val="00CC2AEF"/>
    <w:rsid w:val="00CC300A"/>
    <w:rsid w:val="00CC3688"/>
    <w:rsid w:val="00CC3F67"/>
    <w:rsid w:val="00CC480D"/>
    <w:rsid w:val="00CC582E"/>
    <w:rsid w:val="00CC6F0F"/>
    <w:rsid w:val="00CC6F59"/>
    <w:rsid w:val="00CC7386"/>
    <w:rsid w:val="00CC7C1E"/>
    <w:rsid w:val="00CD19E0"/>
    <w:rsid w:val="00CD27B3"/>
    <w:rsid w:val="00CD2E61"/>
    <w:rsid w:val="00CD3B6A"/>
    <w:rsid w:val="00CD3F9C"/>
    <w:rsid w:val="00CD4818"/>
    <w:rsid w:val="00CD4DC3"/>
    <w:rsid w:val="00CD5828"/>
    <w:rsid w:val="00CD5B71"/>
    <w:rsid w:val="00CD5BCC"/>
    <w:rsid w:val="00CD5E8D"/>
    <w:rsid w:val="00CD68F8"/>
    <w:rsid w:val="00CD6EB7"/>
    <w:rsid w:val="00CD73DF"/>
    <w:rsid w:val="00CD7F11"/>
    <w:rsid w:val="00CE02FC"/>
    <w:rsid w:val="00CE04E6"/>
    <w:rsid w:val="00CE0BB7"/>
    <w:rsid w:val="00CE0D78"/>
    <w:rsid w:val="00CE10E6"/>
    <w:rsid w:val="00CE1611"/>
    <w:rsid w:val="00CE1BDB"/>
    <w:rsid w:val="00CE327F"/>
    <w:rsid w:val="00CE3E84"/>
    <w:rsid w:val="00CE4C4A"/>
    <w:rsid w:val="00CE5456"/>
    <w:rsid w:val="00CE57B4"/>
    <w:rsid w:val="00CE63C3"/>
    <w:rsid w:val="00CE6BAA"/>
    <w:rsid w:val="00CE7222"/>
    <w:rsid w:val="00CF05B3"/>
    <w:rsid w:val="00CF09F0"/>
    <w:rsid w:val="00CF0D56"/>
    <w:rsid w:val="00CF0ED5"/>
    <w:rsid w:val="00CF13F9"/>
    <w:rsid w:val="00CF1841"/>
    <w:rsid w:val="00CF1FE3"/>
    <w:rsid w:val="00CF3007"/>
    <w:rsid w:val="00CF30DA"/>
    <w:rsid w:val="00CF3E16"/>
    <w:rsid w:val="00CF40F3"/>
    <w:rsid w:val="00CF4767"/>
    <w:rsid w:val="00CF5C5A"/>
    <w:rsid w:val="00CF6109"/>
    <w:rsid w:val="00CF644B"/>
    <w:rsid w:val="00CF6468"/>
    <w:rsid w:val="00CF7A0D"/>
    <w:rsid w:val="00CF7A43"/>
    <w:rsid w:val="00D00A60"/>
    <w:rsid w:val="00D0132F"/>
    <w:rsid w:val="00D02B0D"/>
    <w:rsid w:val="00D0342A"/>
    <w:rsid w:val="00D03E48"/>
    <w:rsid w:val="00D03F96"/>
    <w:rsid w:val="00D04ADF"/>
    <w:rsid w:val="00D05616"/>
    <w:rsid w:val="00D05D2B"/>
    <w:rsid w:val="00D05E58"/>
    <w:rsid w:val="00D06738"/>
    <w:rsid w:val="00D06EBE"/>
    <w:rsid w:val="00D0767D"/>
    <w:rsid w:val="00D0788F"/>
    <w:rsid w:val="00D07B2F"/>
    <w:rsid w:val="00D10775"/>
    <w:rsid w:val="00D109DC"/>
    <w:rsid w:val="00D10E8D"/>
    <w:rsid w:val="00D11044"/>
    <w:rsid w:val="00D11317"/>
    <w:rsid w:val="00D120D7"/>
    <w:rsid w:val="00D123F5"/>
    <w:rsid w:val="00D125E5"/>
    <w:rsid w:val="00D141B4"/>
    <w:rsid w:val="00D147B2"/>
    <w:rsid w:val="00D14AFF"/>
    <w:rsid w:val="00D15379"/>
    <w:rsid w:val="00D15889"/>
    <w:rsid w:val="00D158C9"/>
    <w:rsid w:val="00D15C30"/>
    <w:rsid w:val="00D1749F"/>
    <w:rsid w:val="00D20742"/>
    <w:rsid w:val="00D21AAD"/>
    <w:rsid w:val="00D21C09"/>
    <w:rsid w:val="00D22060"/>
    <w:rsid w:val="00D22601"/>
    <w:rsid w:val="00D22F17"/>
    <w:rsid w:val="00D2306A"/>
    <w:rsid w:val="00D237CC"/>
    <w:rsid w:val="00D23861"/>
    <w:rsid w:val="00D240AB"/>
    <w:rsid w:val="00D24679"/>
    <w:rsid w:val="00D25383"/>
    <w:rsid w:val="00D254C5"/>
    <w:rsid w:val="00D274B0"/>
    <w:rsid w:val="00D2753C"/>
    <w:rsid w:val="00D276AB"/>
    <w:rsid w:val="00D27A88"/>
    <w:rsid w:val="00D31818"/>
    <w:rsid w:val="00D32DC3"/>
    <w:rsid w:val="00D33CED"/>
    <w:rsid w:val="00D340E7"/>
    <w:rsid w:val="00D342F7"/>
    <w:rsid w:val="00D345D8"/>
    <w:rsid w:val="00D34B59"/>
    <w:rsid w:val="00D34D2B"/>
    <w:rsid w:val="00D36AC6"/>
    <w:rsid w:val="00D36DBA"/>
    <w:rsid w:val="00D37283"/>
    <w:rsid w:val="00D379AD"/>
    <w:rsid w:val="00D37A7C"/>
    <w:rsid w:val="00D40772"/>
    <w:rsid w:val="00D40FAD"/>
    <w:rsid w:val="00D4193B"/>
    <w:rsid w:val="00D42336"/>
    <w:rsid w:val="00D42426"/>
    <w:rsid w:val="00D42736"/>
    <w:rsid w:val="00D43269"/>
    <w:rsid w:val="00D43D47"/>
    <w:rsid w:val="00D43DD8"/>
    <w:rsid w:val="00D44298"/>
    <w:rsid w:val="00D44B4A"/>
    <w:rsid w:val="00D456F9"/>
    <w:rsid w:val="00D467E7"/>
    <w:rsid w:val="00D46E1A"/>
    <w:rsid w:val="00D477F8"/>
    <w:rsid w:val="00D50934"/>
    <w:rsid w:val="00D50ABC"/>
    <w:rsid w:val="00D511F7"/>
    <w:rsid w:val="00D5140F"/>
    <w:rsid w:val="00D51679"/>
    <w:rsid w:val="00D51965"/>
    <w:rsid w:val="00D52469"/>
    <w:rsid w:val="00D52582"/>
    <w:rsid w:val="00D5267A"/>
    <w:rsid w:val="00D529A8"/>
    <w:rsid w:val="00D52A28"/>
    <w:rsid w:val="00D54361"/>
    <w:rsid w:val="00D5459D"/>
    <w:rsid w:val="00D55F5B"/>
    <w:rsid w:val="00D5645B"/>
    <w:rsid w:val="00D573B0"/>
    <w:rsid w:val="00D5771B"/>
    <w:rsid w:val="00D577A0"/>
    <w:rsid w:val="00D6048E"/>
    <w:rsid w:val="00D606CB"/>
    <w:rsid w:val="00D610D5"/>
    <w:rsid w:val="00D613D5"/>
    <w:rsid w:val="00D61CD7"/>
    <w:rsid w:val="00D63F93"/>
    <w:rsid w:val="00D64264"/>
    <w:rsid w:val="00D65E90"/>
    <w:rsid w:val="00D66472"/>
    <w:rsid w:val="00D66580"/>
    <w:rsid w:val="00D66DF1"/>
    <w:rsid w:val="00D66E4F"/>
    <w:rsid w:val="00D70348"/>
    <w:rsid w:val="00D711F0"/>
    <w:rsid w:val="00D7194A"/>
    <w:rsid w:val="00D71E3D"/>
    <w:rsid w:val="00D71EE3"/>
    <w:rsid w:val="00D71F57"/>
    <w:rsid w:val="00D72882"/>
    <w:rsid w:val="00D72EBD"/>
    <w:rsid w:val="00D73107"/>
    <w:rsid w:val="00D73444"/>
    <w:rsid w:val="00D737C9"/>
    <w:rsid w:val="00D75022"/>
    <w:rsid w:val="00D760D2"/>
    <w:rsid w:val="00D767C8"/>
    <w:rsid w:val="00D76CF8"/>
    <w:rsid w:val="00D77F50"/>
    <w:rsid w:val="00D80802"/>
    <w:rsid w:val="00D8091C"/>
    <w:rsid w:val="00D80D09"/>
    <w:rsid w:val="00D80DB4"/>
    <w:rsid w:val="00D80FCD"/>
    <w:rsid w:val="00D81366"/>
    <w:rsid w:val="00D824F3"/>
    <w:rsid w:val="00D825A0"/>
    <w:rsid w:val="00D833F9"/>
    <w:rsid w:val="00D83BF3"/>
    <w:rsid w:val="00D83CDF"/>
    <w:rsid w:val="00D84832"/>
    <w:rsid w:val="00D84873"/>
    <w:rsid w:val="00D84BC0"/>
    <w:rsid w:val="00D85291"/>
    <w:rsid w:val="00D85A2B"/>
    <w:rsid w:val="00D86320"/>
    <w:rsid w:val="00D873CA"/>
    <w:rsid w:val="00D90547"/>
    <w:rsid w:val="00D9105A"/>
    <w:rsid w:val="00D911D2"/>
    <w:rsid w:val="00D91423"/>
    <w:rsid w:val="00D923EB"/>
    <w:rsid w:val="00D9292E"/>
    <w:rsid w:val="00D92B29"/>
    <w:rsid w:val="00D930CF"/>
    <w:rsid w:val="00D939AE"/>
    <w:rsid w:val="00D939C8"/>
    <w:rsid w:val="00D93BF3"/>
    <w:rsid w:val="00D9454B"/>
    <w:rsid w:val="00D94EB9"/>
    <w:rsid w:val="00D96C66"/>
    <w:rsid w:val="00D96DCE"/>
    <w:rsid w:val="00D96EC4"/>
    <w:rsid w:val="00D97769"/>
    <w:rsid w:val="00D97C1A"/>
    <w:rsid w:val="00DA0C50"/>
    <w:rsid w:val="00DA102A"/>
    <w:rsid w:val="00DA1195"/>
    <w:rsid w:val="00DA1650"/>
    <w:rsid w:val="00DA1C45"/>
    <w:rsid w:val="00DA2003"/>
    <w:rsid w:val="00DA30AD"/>
    <w:rsid w:val="00DA34FD"/>
    <w:rsid w:val="00DA3DCB"/>
    <w:rsid w:val="00DA42FE"/>
    <w:rsid w:val="00DA434E"/>
    <w:rsid w:val="00DA47F2"/>
    <w:rsid w:val="00DA4D25"/>
    <w:rsid w:val="00DA5C11"/>
    <w:rsid w:val="00DA5DE5"/>
    <w:rsid w:val="00DA664B"/>
    <w:rsid w:val="00DA6749"/>
    <w:rsid w:val="00DA69E4"/>
    <w:rsid w:val="00DA74AC"/>
    <w:rsid w:val="00DA7E65"/>
    <w:rsid w:val="00DB112F"/>
    <w:rsid w:val="00DB13D5"/>
    <w:rsid w:val="00DB2912"/>
    <w:rsid w:val="00DB30CC"/>
    <w:rsid w:val="00DB36AC"/>
    <w:rsid w:val="00DB3826"/>
    <w:rsid w:val="00DB4918"/>
    <w:rsid w:val="00DB5AF7"/>
    <w:rsid w:val="00DB5D3D"/>
    <w:rsid w:val="00DB5DB5"/>
    <w:rsid w:val="00DB5E4B"/>
    <w:rsid w:val="00DB5F66"/>
    <w:rsid w:val="00DB661D"/>
    <w:rsid w:val="00DB6917"/>
    <w:rsid w:val="00DB6C6E"/>
    <w:rsid w:val="00DC0368"/>
    <w:rsid w:val="00DC0703"/>
    <w:rsid w:val="00DC0E16"/>
    <w:rsid w:val="00DC1534"/>
    <w:rsid w:val="00DC173A"/>
    <w:rsid w:val="00DC1DE5"/>
    <w:rsid w:val="00DC2F53"/>
    <w:rsid w:val="00DC3A17"/>
    <w:rsid w:val="00DC496F"/>
    <w:rsid w:val="00DC621F"/>
    <w:rsid w:val="00DC67B9"/>
    <w:rsid w:val="00DC69E4"/>
    <w:rsid w:val="00DC7427"/>
    <w:rsid w:val="00DD03B1"/>
    <w:rsid w:val="00DD03EF"/>
    <w:rsid w:val="00DD069C"/>
    <w:rsid w:val="00DD1006"/>
    <w:rsid w:val="00DD137B"/>
    <w:rsid w:val="00DD13A6"/>
    <w:rsid w:val="00DD13E1"/>
    <w:rsid w:val="00DD1CB1"/>
    <w:rsid w:val="00DD2198"/>
    <w:rsid w:val="00DD228E"/>
    <w:rsid w:val="00DD3657"/>
    <w:rsid w:val="00DD390C"/>
    <w:rsid w:val="00DD3BD0"/>
    <w:rsid w:val="00DD488A"/>
    <w:rsid w:val="00DD4A12"/>
    <w:rsid w:val="00DD4C21"/>
    <w:rsid w:val="00DD4FBB"/>
    <w:rsid w:val="00DD5EDC"/>
    <w:rsid w:val="00DD6036"/>
    <w:rsid w:val="00DD712C"/>
    <w:rsid w:val="00DD743F"/>
    <w:rsid w:val="00DD7619"/>
    <w:rsid w:val="00DE0A69"/>
    <w:rsid w:val="00DE0CE8"/>
    <w:rsid w:val="00DE0D80"/>
    <w:rsid w:val="00DE121A"/>
    <w:rsid w:val="00DE1DCF"/>
    <w:rsid w:val="00DE1F2D"/>
    <w:rsid w:val="00DE22AE"/>
    <w:rsid w:val="00DE22B2"/>
    <w:rsid w:val="00DE26CF"/>
    <w:rsid w:val="00DE2C23"/>
    <w:rsid w:val="00DE2D0C"/>
    <w:rsid w:val="00DE3C79"/>
    <w:rsid w:val="00DE4048"/>
    <w:rsid w:val="00DE4C84"/>
    <w:rsid w:val="00DE5756"/>
    <w:rsid w:val="00DE579A"/>
    <w:rsid w:val="00DE61BF"/>
    <w:rsid w:val="00DE6F2C"/>
    <w:rsid w:val="00DE745C"/>
    <w:rsid w:val="00DE7931"/>
    <w:rsid w:val="00DE7CF6"/>
    <w:rsid w:val="00DE7F11"/>
    <w:rsid w:val="00DF00F7"/>
    <w:rsid w:val="00DF0ECA"/>
    <w:rsid w:val="00DF2911"/>
    <w:rsid w:val="00DF2F2E"/>
    <w:rsid w:val="00DF4EB9"/>
    <w:rsid w:val="00DF5278"/>
    <w:rsid w:val="00DF534E"/>
    <w:rsid w:val="00DF5F32"/>
    <w:rsid w:val="00DF64C0"/>
    <w:rsid w:val="00DF675F"/>
    <w:rsid w:val="00DF68CE"/>
    <w:rsid w:val="00DF6ADD"/>
    <w:rsid w:val="00DF6E52"/>
    <w:rsid w:val="00DF7E35"/>
    <w:rsid w:val="00E008C2"/>
    <w:rsid w:val="00E00D34"/>
    <w:rsid w:val="00E01E0B"/>
    <w:rsid w:val="00E01E85"/>
    <w:rsid w:val="00E020DB"/>
    <w:rsid w:val="00E024DD"/>
    <w:rsid w:val="00E02716"/>
    <w:rsid w:val="00E03229"/>
    <w:rsid w:val="00E035E9"/>
    <w:rsid w:val="00E03CF0"/>
    <w:rsid w:val="00E03E00"/>
    <w:rsid w:val="00E04572"/>
    <w:rsid w:val="00E0481F"/>
    <w:rsid w:val="00E04D29"/>
    <w:rsid w:val="00E055D5"/>
    <w:rsid w:val="00E064CB"/>
    <w:rsid w:val="00E0695F"/>
    <w:rsid w:val="00E07D37"/>
    <w:rsid w:val="00E1063A"/>
    <w:rsid w:val="00E107F0"/>
    <w:rsid w:val="00E10C50"/>
    <w:rsid w:val="00E1121A"/>
    <w:rsid w:val="00E1122B"/>
    <w:rsid w:val="00E11FFB"/>
    <w:rsid w:val="00E131E1"/>
    <w:rsid w:val="00E139C2"/>
    <w:rsid w:val="00E13F69"/>
    <w:rsid w:val="00E16619"/>
    <w:rsid w:val="00E17188"/>
    <w:rsid w:val="00E178DB"/>
    <w:rsid w:val="00E17CB8"/>
    <w:rsid w:val="00E2023C"/>
    <w:rsid w:val="00E20595"/>
    <w:rsid w:val="00E20F15"/>
    <w:rsid w:val="00E210E9"/>
    <w:rsid w:val="00E2117A"/>
    <w:rsid w:val="00E212B7"/>
    <w:rsid w:val="00E2248C"/>
    <w:rsid w:val="00E22639"/>
    <w:rsid w:val="00E228B1"/>
    <w:rsid w:val="00E23A4A"/>
    <w:rsid w:val="00E23D00"/>
    <w:rsid w:val="00E24491"/>
    <w:rsid w:val="00E24AA8"/>
    <w:rsid w:val="00E24F01"/>
    <w:rsid w:val="00E25213"/>
    <w:rsid w:val="00E25599"/>
    <w:rsid w:val="00E26F3A"/>
    <w:rsid w:val="00E30440"/>
    <w:rsid w:val="00E3059B"/>
    <w:rsid w:val="00E30CCB"/>
    <w:rsid w:val="00E30E7B"/>
    <w:rsid w:val="00E31073"/>
    <w:rsid w:val="00E31A42"/>
    <w:rsid w:val="00E31F36"/>
    <w:rsid w:val="00E32173"/>
    <w:rsid w:val="00E32991"/>
    <w:rsid w:val="00E32AEF"/>
    <w:rsid w:val="00E32F2F"/>
    <w:rsid w:val="00E347C1"/>
    <w:rsid w:val="00E34968"/>
    <w:rsid w:val="00E34FAB"/>
    <w:rsid w:val="00E36036"/>
    <w:rsid w:val="00E3669B"/>
    <w:rsid w:val="00E36F7C"/>
    <w:rsid w:val="00E3773E"/>
    <w:rsid w:val="00E41C43"/>
    <w:rsid w:val="00E42269"/>
    <w:rsid w:val="00E42642"/>
    <w:rsid w:val="00E42930"/>
    <w:rsid w:val="00E43178"/>
    <w:rsid w:val="00E4337B"/>
    <w:rsid w:val="00E4415F"/>
    <w:rsid w:val="00E464CC"/>
    <w:rsid w:val="00E4704B"/>
    <w:rsid w:val="00E47421"/>
    <w:rsid w:val="00E476DE"/>
    <w:rsid w:val="00E47AFB"/>
    <w:rsid w:val="00E5064E"/>
    <w:rsid w:val="00E52FE6"/>
    <w:rsid w:val="00E530C1"/>
    <w:rsid w:val="00E53106"/>
    <w:rsid w:val="00E53DCA"/>
    <w:rsid w:val="00E555C9"/>
    <w:rsid w:val="00E55949"/>
    <w:rsid w:val="00E56100"/>
    <w:rsid w:val="00E5645B"/>
    <w:rsid w:val="00E56B4A"/>
    <w:rsid w:val="00E56DF1"/>
    <w:rsid w:val="00E57DF7"/>
    <w:rsid w:val="00E60B28"/>
    <w:rsid w:val="00E60C30"/>
    <w:rsid w:val="00E61302"/>
    <w:rsid w:val="00E6151B"/>
    <w:rsid w:val="00E6252F"/>
    <w:rsid w:val="00E625DA"/>
    <w:rsid w:val="00E62EC2"/>
    <w:rsid w:val="00E6404D"/>
    <w:rsid w:val="00E64CF1"/>
    <w:rsid w:val="00E6551D"/>
    <w:rsid w:val="00E655ED"/>
    <w:rsid w:val="00E658A5"/>
    <w:rsid w:val="00E6638C"/>
    <w:rsid w:val="00E66771"/>
    <w:rsid w:val="00E66DF4"/>
    <w:rsid w:val="00E67F38"/>
    <w:rsid w:val="00E7035B"/>
    <w:rsid w:val="00E70706"/>
    <w:rsid w:val="00E7089D"/>
    <w:rsid w:val="00E71264"/>
    <w:rsid w:val="00E7127E"/>
    <w:rsid w:val="00E7190B"/>
    <w:rsid w:val="00E71DC6"/>
    <w:rsid w:val="00E72BF1"/>
    <w:rsid w:val="00E73CC6"/>
    <w:rsid w:val="00E74B79"/>
    <w:rsid w:val="00E75861"/>
    <w:rsid w:val="00E75BA3"/>
    <w:rsid w:val="00E7656C"/>
    <w:rsid w:val="00E7681C"/>
    <w:rsid w:val="00E76AC9"/>
    <w:rsid w:val="00E76D28"/>
    <w:rsid w:val="00E77582"/>
    <w:rsid w:val="00E776EE"/>
    <w:rsid w:val="00E77E18"/>
    <w:rsid w:val="00E819A5"/>
    <w:rsid w:val="00E82F71"/>
    <w:rsid w:val="00E83346"/>
    <w:rsid w:val="00E83634"/>
    <w:rsid w:val="00E83C15"/>
    <w:rsid w:val="00E83CE0"/>
    <w:rsid w:val="00E84C7C"/>
    <w:rsid w:val="00E877EE"/>
    <w:rsid w:val="00E87927"/>
    <w:rsid w:val="00E9015F"/>
    <w:rsid w:val="00E90448"/>
    <w:rsid w:val="00E90964"/>
    <w:rsid w:val="00E918CF"/>
    <w:rsid w:val="00E91CD0"/>
    <w:rsid w:val="00E922A9"/>
    <w:rsid w:val="00E922E9"/>
    <w:rsid w:val="00E93EEB"/>
    <w:rsid w:val="00E946DB"/>
    <w:rsid w:val="00E94B5C"/>
    <w:rsid w:val="00E95297"/>
    <w:rsid w:val="00E963B7"/>
    <w:rsid w:val="00E964BA"/>
    <w:rsid w:val="00E9697A"/>
    <w:rsid w:val="00E97549"/>
    <w:rsid w:val="00E97BBC"/>
    <w:rsid w:val="00EA09E8"/>
    <w:rsid w:val="00EA16BF"/>
    <w:rsid w:val="00EA18A3"/>
    <w:rsid w:val="00EA19A8"/>
    <w:rsid w:val="00EA1E19"/>
    <w:rsid w:val="00EA1EC0"/>
    <w:rsid w:val="00EA1EFB"/>
    <w:rsid w:val="00EA2759"/>
    <w:rsid w:val="00EA35AC"/>
    <w:rsid w:val="00EA4D79"/>
    <w:rsid w:val="00EA4EA2"/>
    <w:rsid w:val="00EA5348"/>
    <w:rsid w:val="00EA57D5"/>
    <w:rsid w:val="00EA6F24"/>
    <w:rsid w:val="00EA7887"/>
    <w:rsid w:val="00EB018E"/>
    <w:rsid w:val="00EB1821"/>
    <w:rsid w:val="00EB2513"/>
    <w:rsid w:val="00EB3271"/>
    <w:rsid w:val="00EB3E62"/>
    <w:rsid w:val="00EB4182"/>
    <w:rsid w:val="00EB42A2"/>
    <w:rsid w:val="00EB4AC7"/>
    <w:rsid w:val="00EB5411"/>
    <w:rsid w:val="00EB5FEE"/>
    <w:rsid w:val="00EB6FEC"/>
    <w:rsid w:val="00EB7C11"/>
    <w:rsid w:val="00EB7CFE"/>
    <w:rsid w:val="00EB7FA5"/>
    <w:rsid w:val="00EC0D39"/>
    <w:rsid w:val="00EC151E"/>
    <w:rsid w:val="00EC155B"/>
    <w:rsid w:val="00EC1A7A"/>
    <w:rsid w:val="00EC1ED0"/>
    <w:rsid w:val="00EC2F48"/>
    <w:rsid w:val="00EC3FEC"/>
    <w:rsid w:val="00EC426B"/>
    <w:rsid w:val="00EC44F4"/>
    <w:rsid w:val="00EC50D6"/>
    <w:rsid w:val="00EC6ED9"/>
    <w:rsid w:val="00ED06A8"/>
    <w:rsid w:val="00ED08AF"/>
    <w:rsid w:val="00ED0EEE"/>
    <w:rsid w:val="00ED172A"/>
    <w:rsid w:val="00ED1FF9"/>
    <w:rsid w:val="00ED2776"/>
    <w:rsid w:val="00ED2809"/>
    <w:rsid w:val="00ED3307"/>
    <w:rsid w:val="00ED36BC"/>
    <w:rsid w:val="00ED3832"/>
    <w:rsid w:val="00ED383E"/>
    <w:rsid w:val="00ED543B"/>
    <w:rsid w:val="00ED5515"/>
    <w:rsid w:val="00ED6DDB"/>
    <w:rsid w:val="00ED7750"/>
    <w:rsid w:val="00ED7916"/>
    <w:rsid w:val="00ED79FC"/>
    <w:rsid w:val="00EE0416"/>
    <w:rsid w:val="00EE04ED"/>
    <w:rsid w:val="00EE0C24"/>
    <w:rsid w:val="00EE0E03"/>
    <w:rsid w:val="00EE2BC2"/>
    <w:rsid w:val="00EE2CD1"/>
    <w:rsid w:val="00EE3230"/>
    <w:rsid w:val="00EE3372"/>
    <w:rsid w:val="00EE3561"/>
    <w:rsid w:val="00EE3DE2"/>
    <w:rsid w:val="00EE4433"/>
    <w:rsid w:val="00EE4E90"/>
    <w:rsid w:val="00EE5188"/>
    <w:rsid w:val="00EE5D49"/>
    <w:rsid w:val="00EE6301"/>
    <w:rsid w:val="00EE7ACF"/>
    <w:rsid w:val="00EE7D16"/>
    <w:rsid w:val="00EE7E0C"/>
    <w:rsid w:val="00EF0259"/>
    <w:rsid w:val="00EF1287"/>
    <w:rsid w:val="00EF208B"/>
    <w:rsid w:val="00EF2AC1"/>
    <w:rsid w:val="00EF377A"/>
    <w:rsid w:val="00EF4076"/>
    <w:rsid w:val="00EF43ED"/>
    <w:rsid w:val="00EF4D17"/>
    <w:rsid w:val="00EF4D81"/>
    <w:rsid w:val="00EF4E07"/>
    <w:rsid w:val="00EF5A13"/>
    <w:rsid w:val="00EF62F6"/>
    <w:rsid w:val="00EF7800"/>
    <w:rsid w:val="00F00016"/>
    <w:rsid w:val="00F003F1"/>
    <w:rsid w:val="00F00C3C"/>
    <w:rsid w:val="00F00D21"/>
    <w:rsid w:val="00F0160F"/>
    <w:rsid w:val="00F01AF6"/>
    <w:rsid w:val="00F0300F"/>
    <w:rsid w:val="00F03A8C"/>
    <w:rsid w:val="00F03D1B"/>
    <w:rsid w:val="00F03F3D"/>
    <w:rsid w:val="00F04C8A"/>
    <w:rsid w:val="00F054D5"/>
    <w:rsid w:val="00F055ED"/>
    <w:rsid w:val="00F05AF1"/>
    <w:rsid w:val="00F05C83"/>
    <w:rsid w:val="00F06A6E"/>
    <w:rsid w:val="00F072F2"/>
    <w:rsid w:val="00F076E3"/>
    <w:rsid w:val="00F0786D"/>
    <w:rsid w:val="00F07BDA"/>
    <w:rsid w:val="00F07FC7"/>
    <w:rsid w:val="00F1038E"/>
    <w:rsid w:val="00F10B57"/>
    <w:rsid w:val="00F10BC8"/>
    <w:rsid w:val="00F1112B"/>
    <w:rsid w:val="00F113CE"/>
    <w:rsid w:val="00F12444"/>
    <w:rsid w:val="00F12ED0"/>
    <w:rsid w:val="00F12EFB"/>
    <w:rsid w:val="00F1314F"/>
    <w:rsid w:val="00F14318"/>
    <w:rsid w:val="00F16AEC"/>
    <w:rsid w:val="00F1729D"/>
    <w:rsid w:val="00F17362"/>
    <w:rsid w:val="00F17F0A"/>
    <w:rsid w:val="00F200AA"/>
    <w:rsid w:val="00F200F1"/>
    <w:rsid w:val="00F20CB8"/>
    <w:rsid w:val="00F220CB"/>
    <w:rsid w:val="00F22306"/>
    <w:rsid w:val="00F223A3"/>
    <w:rsid w:val="00F22835"/>
    <w:rsid w:val="00F22C2A"/>
    <w:rsid w:val="00F249E1"/>
    <w:rsid w:val="00F24A21"/>
    <w:rsid w:val="00F26EED"/>
    <w:rsid w:val="00F270A8"/>
    <w:rsid w:val="00F2796E"/>
    <w:rsid w:val="00F300A8"/>
    <w:rsid w:val="00F3085E"/>
    <w:rsid w:val="00F31523"/>
    <w:rsid w:val="00F31B41"/>
    <w:rsid w:val="00F327FA"/>
    <w:rsid w:val="00F33EF6"/>
    <w:rsid w:val="00F34C69"/>
    <w:rsid w:val="00F3513D"/>
    <w:rsid w:val="00F35188"/>
    <w:rsid w:val="00F351BC"/>
    <w:rsid w:val="00F3637D"/>
    <w:rsid w:val="00F365EA"/>
    <w:rsid w:val="00F36BA8"/>
    <w:rsid w:val="00F3785B"/>
    <w:rsid w:val="00F402B7"/>
    <w:rsid w:val="00F405E8"/>
    <w:rsid w:val="00F40B74"/>
    <w:rsid w:val="00F41C3C"/>
    <w:rsid w:val="00F41FE9"/>
    <w:rsid w:val="00F42D7C"/>
    <w:rsid w:val="00F4386A"/>
    <w:rsid w:val="00F43CDE"/>
    <w:rsid w:val="00F43DF1"/>
    <w:rsid w:val="00F44149"/>
    <w:rsid w:val="00F44CB1"/>
    <w:rsid w:val="00F462A8"/>
    <w:rsid w:val="00F463FF"/>
    <w:rsid w:val="00F4726B"/>
    <w:rsid w:val="00F47E9D"/>
    <w:rsid w:val="00F506FB"/>
    <w:rsid w:val="00F50BAE"/>
    <w:rsid w:val="00F50F71"/>
    <w:rsid w:val="00F51275"/>
    <w:rsid w:val="00F51A0C"/>
    <w:rsid w:val="00F521B2"/>
    <w:rsid w:val="00F5262E"/>
    <w:rsid w:val="00F53564"/>
    <w:rsid w:val="00F535E9"/>
    <w:rsid w:val="00F53BB9"/>
    <w:rsid w:val="00F53CCE"/>
    <w:rsid w:val="00F541EC"/>
    <w:rsid w:val="00F54323"/>
    <w:rsid w:val="00F54B3D"/>
    <w:rsid w:val="00F55F93"/>
    <w:rsid w:val="00F562E9"/>
    <w:rsid w:val="00F5657F"/>
    <w:rsid w:val="00F57534"/>
    <w:rsid w:val="00F57F02"/>
    <w:rsid w:val="00F60274"/>
    <w:rsid w:val="00F604E9"/>
    <w:rsid w:val="00F6058F"/>
    <w:rsid w:val="00F608A1"/>
    <w:rsid w:val="00F614EC"/>
    <w:rsid w:val="00F633FF"/>
    <w:rsid w:val="00F634A8"/>
    <w:rsid w:val="00F636D4"/>
    <w:rsid w:val="00F64B44"/>
    <w:rsid w:val="00F664A6"/>
    <w:rsid w:val="00F66CDB"/>
    <w:rsid w:val="00F6705C"/>
    <w:rsid w:val="00F67216"/>
    <w:rsid w:val="00F6747F"/>
    <w:rsid w:val="00F67A6E"/>
    <w:rsid w:val="00F67BDE"/>
    <w:rsid w:val="00F717AA"/>
    <w:rsid w:val="00F71855"/>
    <w:rsid w:val="00F718D1"/>
    <w:rsid w:val="00F719D0"/>
    <w:rsid w:val="00F72612"/>
    <w:rsid w:val="00F72993"/>
    <w:rsid w:val="00F7339F"/>
    <w:rsid w:val="00F7390E"/>
    <w:rsid w:val="00F73A77"/>
    <w:rsid w:val="00F744DC"/>
    <w:rsid w:val="00F759F1"/>
    <w:rsid w:val="00F75BC4"/>
    <w:rsid w:val="00F76597"/>
    <w:rsid w:val="00F77109"/>
    <w:rsid w:val="00F77770"/>
    <w:rsid w:val="00F77CE0"/>
    <w:rsid w:val="00F802C0"/>
    <w:rsid w:val="00F80875"/>
    <w:rsid w:val="00F8092B"/>
    <w:rsid w:val="00F80EA1"/>
    <w:rsid w:val="00F80F2C"/>
    <w:rsid w:val="00F811FA"/>
    <w:rsid w:val="00F81344"/>
    <w:rsid w:val="00F823BC"/>
    <w:rsid w:val="00F82FF8"/>
    <w:rsid w:val="00F83585"/>
    <w:rsid w:val="00F83D4B"/>
    <w:rsid w:val="00F84024"/>
    <w:rsid w:val="00F844C7"/>
    <w:rsid w:val="00F84737"/>
    <w:rsid w:val="00F84926"/>
    <w:rsid w:val="00F87360"/>
    <w:rsid w:val="00F903C9"/>
    <w:rsid w:val="00F90E99"/>
    <w:rsid w:val="00F914C7"/>
    <w:rsid w:val="00F916D0"/>
    <w:rsid w:val="00F92216"/>
    <w:rsid w:val="00F938F7"/>
    <w:rsid w:val="00F93AE3"/>
    <w:rsid w:val="00F93FAE"/>
    <w:rsid w:val="00F94337"/>
    <w:rsid w:val="00F945C7"/>
    <w:rsid w:val="00F94E1C"/>
    <w:rsid w:val="00F954CD"/>
    <w:rsid w:val="00F95DD4"/>
    <w:rsid w:val="00F9623C"/>
    <w:rsid w:val="00F97A4F"/>
    <w:rsid w:val="00FA0B63"/>
    <w:rsid w:val="00FA1728"/>
    <w:rsid w:val="00FA1D47"/>
    <w:rsid w:val="00FA1DD2"/>
    <w:rsid w:val="00FA246B"/>
    <w:rsid w:val="00FA2666"/>
    <w:rsid w:val="00FA293E"/>
    <w:rsid w:val="00FA304F"/>
    <w:rsid w:val="00FA3652"/>
    <w:rsid w:val="00FA37A7"/>
    <w:rsid w:val="00FA458F"/>
    <w:rsid w:val="00FA4C95"/>
    <w:rsid w:val="00FA5534"/>
    <w:rsid w:val="00FA5C52"/>
    <w:rsid w:val="00FA61D9"/>
    <w:rsid w:val="00FA73C3"/>
    <w:rsid w:val="00FB1054"/>
    <w:rsid w:val="00FB1EDD"/>
    <w:rsid w:val="00FB2455"/>
    <w:rsid w:val="00FB267E"/>
    <w:rsid w:val="00FB29F9"/>
    <w:rsid w:val="00FB2D1B"/>
    <w:rsid w:val="00FB3B86"/>
    <w:rsid w:val="00FB3C8B"/>
    <w:rsid w:val="00FB3EF6"/>
    <w:rsid w:val="00FB4485"/>
    <w:rsid w:val="00FB4B8C"/>
    <w:rsid w:val="00FB4F80"/>
    <w:rsid w:val="00FB55CC"/>
    <w:rsid w:val="00FB570D"/>
    <w:rsid w:val="00FB57FB"/>
    <w:rsid w:val="00FB5A21"/>
    <w:rsid w:val="00FB5A58"/>
    <w:rsid w:val="00FB6F56"/>
    <w:rsid w:val="00FC0314"/>
    <w:rsid w:val="00FC0628"/>
    <w:rsid w:val="00FC0DF4"/>
    <w:rsid w:val="00FC16DC"/>
    <w:rsid w:val="00FC4755"/>
    <w:rsid w:val="00FC4B50"/>
    <w:rsid w:val="00FC532F"/>
    <w:rsid w:val="00FC5906"/>
    <w:rsid w:val="00FC6513"/>
    <w:rsid w:val="00FC6FB6"/>
    <w:rsid w:val="00FC78A0"/>
    <w:rsid w:val="00FC7D37"/>
    <w:rsid w:val="00FC7F7D"/>
    <w:rsid w:val="00FD00D1"/>
    <w:rsid w:val="00FD08C4"/>
    <w:rsid w:val="00FD0B48"/>
    <w:rsid w:val="00FD1278"/>
    <w:rsid w:val="00FD1464"/>
    <w:rsid w:val="00FD2415"/>
    <w:rsid w:val="00FD2F72"/>
    <w:rsid w:val="00FD3362"/>
    <w:rsid w:val="00FD3673"/>
    <w:rsid w:val="00FD3A30"/>
    <w:rsid w:val="00FD40C7"/>
    <w:rsid w:val="00FD45DA"/>
    <w:rsid w:val="00FD5C38"/>
    <w:rsid w:val="00FD60FC"/>
    <w:rsid w:val="00FD615F"/>
    <w:rsid w:val="00FE0E11"/>
    <w:rsid w:val="00FE170D"/>
    <w:rsid w:val="00FE2F9D"/>
    <w:rsid w:val="00FE4520"/>
    <w:rsid w:val="00FE51E4"/>
    <w:rsid w:val="00FE5B7E"/>
    <w:rsid w:val="00FE5CFB"/>
    <w:rsid w:val="00FF0089"/>
    <w:rsid w:val="00FF0ED4"/>
    <w:rsid w:val="00FF1543"/>
    <w:rsid w:val="00FF1DED"/>
    <w:rsid w:val="00FF246C"/>
    <w:rsid w:val="00FF283C"/>
    <w:rsid w:val="00FF3538"/>
    <w:rsid w:val="00FF3731"/>
    <w:rsid w:val="00FF3A3F"/>
    <w:rsid w:val="00FF418E"/>
    <w:rsid w:val="00FF454C"/>
    <w:rsid w:val="00FF5126"/>
    <w:rsid w:val="00FF6F2C"/>
    <w:rsid w:val="00FF6F8F"/>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B6451C"/>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uiPriority w:val="99"/>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neslovan">
    <w:name w:val="TP_Text-1_nečíslovaný"/>
    <w:basedOn w:val="Normln"/>
    <w:link w:val="TPText-1neslovanChar"/>
    <w:qFormat/>
    <w:rsid w:val="007C5A34"/>
    <w:pPr>
      <w:spacing w:before="80"/>
      <w:ind w:left="1021"/>
      <w:jc w:val="both"/>
    </w:pPr>
    <w:rPr>
      <w:rFonts w:ascii="Calibri" w:eastAsia="Calibri" w:hAnsi="Calibri" w:cs="Arial"/>
      <w:sz w:val="20"/>
      <w:szCs w:val="22"/>
      <w:lang w:eastAsia="en-US"/>
    </w:rPr>
  </w:style>
  <w:style w:type="character" w:customStyle="1" w:styleId="TPText-1neslovanChar">
    <w:name w:val="TP_Text-1_nečíslovaný Char"/>
    <w:link w:val="TPText-1neslovan"/>
    <w:rsid w:val="007C5A34"/>
    <w:rPr>
      <w:rFonts w:ascii="Calibri" w:eastAsia="Calibri" w:hAnsi="Calibri" w:cs="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B6451C"/>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rPr>
      <w:lang w:val="x-none" w:eastAsia="x-none"/>
    </w:r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uiPriority w:val="99"/>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neslovan">
    <w:name w:val="TP_Text-1_nečíslovaný"/>
    <w:basedOn w:val="Normln"/>
    <w:link w:val="TPText-1neslovanChar"/>
    <w:qFormat/>
    <w:rsid w:val="007C5A34"/>
    <w:pPr>
      <w:spacing w:before="80"/>
      <w:ind w:left="1021"/>
      <w:jc w:val="both"/>
    </w:pPr>
    <w:rPr>
      <w:rFonts w:ascii="Calibri" w:eastAsia="Calibri" w:hAnsi="Calibri" w:cs="Arial"/>
      <w:sz w:val="20"/>
      <w:szCs w:val="22"/>
      <w:lang w:eastAsia="en-US"/>
    </w:rPr>
  </w:style>
  <w:style w:type="character" w:customStyle="1" w:styleId="TPText-1neslovanChar">
    <w:name w:val="TP_Text-1_nečíslovaný Char"/>
    <w:link w:val="TPText-1neslovan"/>
    <w:rsid w:val="007C5A34"/>
    <w:rPr>
      <w:rFonts w:ascii="Calibri" w:eastAsia="Calibri" w:hAnsi="Calibri"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48110459">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46333622">
      <w:bodyDiv w:val="1"/>
      <w:marLeft w:val="0"/>
      <w:marRight w:val="0"/>
      <w:marTop w:val="0"/>
      <w:marBottom w:val="0"/>
      <w:divBdr>
        <w:top w:val="none" w:sz="0" w:space="0" w:color="auto"/>
        <w:left w:val="none" w:sz="0" w:space="0" w:color="auto"/>
        <w:bottom w:val="none" w:sz="0" w:space="0" w:color="auto"/>
        <w:right w:val="none" w:sz="0" w:space="0" w:color="auto"/>
      </w:divBdr>
    </w:div>
    <w:div w:id="864514832">
      <w:bodyDiv w:val="1"/>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zdc.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manual.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08C65-E1E8-4AC0-A1C5-3ACF63872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18091</Words>
  <Characters>106738</Characters>
  <Application>Microsoft Office Word</Application>
  <DocSecurity>0</DocSecurity>
  <Lines>889</Lines>
  <Paragraphs>249</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124580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2019-04-08T13:09:00Z</dcterms:created>
  <dcterms:modified xsi:type="dcterms:W3CDTF">2019-06-25T07:19:00Z</dcterms:modified>
</cp:coreProperties>
</file>